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 el Robot que habla Mam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 de grabar y enviar a mi WhatsApp: 201.572.7974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3540"/>
        <w:gridCol w:w="2205"/>
        <w:gridCol w:w="2205"/>
        <w:tblGridChange w:id="0">
          <w:tblGrid>
            <w:gridCol w:w="870"/>
            <w:gridCol w:w="3540"/>
            <w:gridCol w:w="2205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Inglés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Hello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Hola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Jektzun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name is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llamo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nb’i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And you?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¿Y tú?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tzunteya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Nice to meet you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Mucho gusto –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Tb’anilxi’x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How are you?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¿Qué tal?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tantaya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you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Nos vemos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K’a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wilxtla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Por favor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Najsama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/ najsam ch’ina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Thank you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Gracias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Chjonte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You’re welcome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 nada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mi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cyan"/>
                <w:rtl w:val="0"/>
              </w:rPr>
              <w:t xml:space="preserve">ẍtite/ ẍtite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Excuse me (informal)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Disculpa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Najsama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Excuse me (formal)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disculpe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Najsama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like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 gusta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Wachiye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don’t like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 me gusta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Nya wachiye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much is this?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¿Cuánto cuesta?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Jte tij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Where’s the bathroom?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¿Dónde está el baño?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 taya tz’alb’il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time is it?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¿Qué hora es?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Matxi tzaj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amb’il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/ matxi tzulo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qoqex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you help me please?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 puede ayudar, por favor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Jaku chin tza tonich’inta/ chintonitz ch’inteya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What’s up?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Qué pasa?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Tititzu’n?/ titi?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How’re you doing?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¿Cómo te vas?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Sentzun matxayiya / sen kxeliya jalin.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Bien – “Good”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B’an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good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Muy bien – “Very good”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Tb’anilxi’x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Ingles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Espanol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so good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 tan bien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Nyaxi’x b’an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What’s your name?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¿Cómo te llamas?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Titi tb’iya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pleasure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 placer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Chjonte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sokyala nwitze / loq’ matzok yala nwitze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loq’ ma wila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Charmed, Likewise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Encantado/Encantada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Goodbye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Adiós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Chab’a tzuna/ chab’aya/ chab’a tuna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you tomorrow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Nos vemos mañana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K’a wila najchij /k’a wilxtla najchij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you later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Hasta luego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  <w:rtl w:val="0"/>
              </w:rPr>
              <w:t xml:space="preserve">K’a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  <w:rtl w:val="0"/>
              </w:rPr>
              <w:t xml:space="preserve">wilxtla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you soon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Hasta pronto 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  <w:rtl w:val="0"/>
              </w:rPr>
              <w:t xml:space="preserve">K’a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blue"/>
                <w:rtl w:val="0"/>
              </w:rPr>
              <w:t xml:space="preserve">wilxtla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like to do?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¿Qué te gusta hacer?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 tachiya nxi’ tb’inchana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 favourite pastime is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 pasa tiempo favorito es…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yellow"/>
                <w:rtl w:val="0"/>
              </w:rPr>
              <w:t xml:space="preserve">Awe wachi nxi’  nbinchan qa amliqine aju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your hobbies?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¿Cuáles son tus pasatiempos?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Titichaq nxi’ tb’inchana qa amliya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do in your free time?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¿Qué haces en tu tiempo libre?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Ti nxi’ tb’inchana qa amliya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like / I don’t like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 gusta / No me gusta… – 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Wachiye / nya wachiye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love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 encanta… – “I love…”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Wajb’ile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like to read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Qué te gusta leer?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Titi tachiya njaw tujin/ titit tachiya njaw t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yellow"/>
                <w:rtl w:val="0"/>
              </w:rPr>
              <w:t xml:space="preserve">ẍch’ina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music de you like?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¿Qué música te gusta?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cyan"/>
                <w:rtl w:val="0"/>
              </w:rPr>
              <w:t xml:space="preserve">Titi chnab’ tachiya / alkye chnab’ tachiya.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 favourite is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 favorito es…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wachi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aju 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like going to...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 gusta ir…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Wachiwe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nchinx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 comento Caryn que en estas traducciones hay palabras que no tienen una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traducción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especifica, si no es mas idiomatico Tambien algunos que significa igual solo que varia un poco a la hora hablar, los voy a marcar cuales son. 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508000" cy="2508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98350" y="3660938"/>
                          <a:ext cx="495300" cy="2381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508000" cy="2508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Idiomático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Se puede decir de dos maneras en la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pronunciación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pero que significa lo mismo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8000" cy="2508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98350" y="3660938"/>
                          <a:ext cx="495300" cy="2381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2CCDC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8000" cy="25082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8000" cy="2508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98350" y="3660938"/>
                          <a:ext cx="495300" cy="2381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8000" cy="2508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Palabras que ya 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desvaneciendo o ya no se usa 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Palabras que se dice lo mismo en mam pero que en español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varía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8000" cy="250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8350" y="3660938"/>
                          <a:ext cx="495300" cy="2381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366092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08000" cy="2508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 volveré a grabar- 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Estuve analizando algunos detalles y pues cambie algunas 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bCs w:val="1"/>
      <w:color w:val="365f9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qFormat w:val="1"/>
    <w:pPr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pacing w:val="6"/>
      <w:kern w:val="1"/>
      <w:sz w:val="52"/>
      <w:szCs w:val="52"/>
    </w:rPr>
  </w:style>
  <w:style w:type="paragraph" w:styleId="yiv9523213438msonormal" w:customStyle="1">
    <w:name w:val="yiv9523213438msonormal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GT"/>
    </w:rPr>
  </w:style>
  <w:style w:type="character" w:styleId="Ttulo1Car" w:customStyle="1">
    <w:name w:val="Título 1 Car"/>
    <w:basedOn w:val="Fuentedeprrafopredeter"/>
    <w:rPr>
      <w:rFonts w:ascii="Cambria" w:cs="Cambria" w:eastAsia="Cambria" w:hAnsi="Cambria"/>
      <w:b w:val="1"/>
      <w:bCs w:val="1"/>
      <w:color w:val="365f91"/>
      <w:sz w:val="28"/>
      <w:szCs w:val="28"/>
    </w:rPr>
  </w:style>
  <w:style w:type="character" w:styleId="TtuloCar" w:customStyle="1">
    <w:name w:val="Título Car"/>
    <w:basedOn w:val="Fuentedeprrafopredeter"/>
    <w:rPr>
      <w:rFonts w:ascii="Cambria" w:cs="Cambria" w:eastAsia="Cambria" w:hAnsi="Cambria"/>
      <w:color w:val="17365d"/>
      <w:spacing w:val="6"/>
      <w:kern w:val="1"/>
      <w:sz w:val="52"/>
      <w:szCs w:val="52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wUuIiiWR1luCvCfr7qpwhkVCcg==">CgMxLjA4AHIhMWVnS085UHA1R3c2Q3ZtOXJ3bTRmSEJSa0VMdGpRS0ZP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2024-01-31T06:02:00Z</dcterms:created>
  <dc:creator>usuari0</dc:creator>
</cp:coreProperties>
</file>