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BC0" w:rsidRPr="002D60FC" w:rsidRDefault="00505BC0" w:rsidP="008C1A78">
      <w:pPr>
        <w:suppressAutoHyphens/>
        <w:spacing w:after="120" w:line="240" w:lineRule="auto"/>
        <w:ind w:left="284"/>
        <w:jc w:val="center"/>
        <w:rPr>
          <w:rFonts w:ascii="Times New Roman" w:eastAsia="Times New Roman" w:hAnsi="Times New Roman" w:cs="Times New Roman"/>
          <w:caps/>
          <w:sz w:val="28"/>
          <w:lang w:eastAsia="ru-RU"/>
        </w:rPr>
      </w:pPr>
      <w:r w:rsidRPr="002D60FC">
        <w:rPr>
          <w:rFonts w:ascii="Times New Roman" w:eastAsia="Times New Roman" w:hAnsi="Times New Roman" w:cs="Times New Roman"/>
          <w:caps/>
          <w:sz w:val="28"/>
          <w:lang w:eastAsia="ru-RU"/>
        </w:rPr>
        <w:t>Министерство образования и науки Российской Федерации</w:t>
      </w:r>
      <w:r w:rsidRPr="002D60FC">
        <w:rPr>
          <w:rFonts w:ascii="Times New Roman" w:eastAsia="Times New Roman" w:hAnsi="Times New Roman" w:cs="Times New Roman"/>
          <w:caps/>
          <w:sz w:val="28"/>
          <w:lang w:eastAsia="ru-RU"/>
        </w:rPr>
        <w:br/>
        <w:t>Федеральное государственное автономное образовательное учреждение высшего образования</w:t>
      </w:r>
    </w:p>
    <w:p w:rsidR="00505BC0" w:rsidRPr="002D60FC" w:rsidRDefault="00505BC0" w:rsidP="00505BC0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2D60FC">
        <w:rPr>
          <w:rFonts w:ascii="Times New Roman" w:eastAsia="Times New Roman" w:hAnsi="Times New Roman" w:cs="Times New Roman"/>
          <w:sz w:val="24"/>
          <w:lang w:eastAsia="ru-RU"/>
        </w:rPr>
        <w:t>«Санкт-Петербургский национальный исследовательский университет</w:t>
      </w:r>
      <w:r w:rsidRPr="002D60FC">
        <w:rPr>
          <w:rFonts w:ascii="Times New Roman" w:eastAsia="Times New Roman" w:hAnsi="Times New Roman" w:cs="Times New Roman"/>
          <w:sz w:val="24"/>
          <w:lang w:eastAsia="ru-RU"/>
        </w:rPr>
        <w:br/>
        <w:t>информационных технологий, механики и оптики»</w:t>
      </w:r>
    </w:p>
    <w:p w:rsidR="00505BC0" w:rsidRPr="002D60FC" w:rsidRDefault="00505BC0" w:rsidP="00505BC0">
      <w:pPr>
        <w:spacing w:after="120" w:line="48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2D60FC">
        <w:rPr>
          <w:rFonts w:ascii="Times New Roman" w:eastAsia="Times New Roman" w:hAnsi="Times New Roman" w:cs="Times New Roman"/>
          <w:sz w:val="24"/>
          <w:lang w:eastAsia="ru-RU"/>
        </w:rPr>
        <w:t>Факультет информационных технологий и программирования</w:t>
      </w:r>
    </w:p>
    <w:p w:rsidR="00505BC0" w:rsidRPr="002D60FC" w:rsidRDefault="00505BC0" w:rsidP="00505BC0">
      <w:pPr>
        <w:spacing w:after="1080" w:line="60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2D60FC">
        <w:rPr>
          <w:rFonts w:ascii="Times New Roman" w:eastAsia="Times New Roman" w:hAnsi="Times New Roman" w:cs="Times New Roman"/>
          <w:sz w:val="24"/>
          <w:lang w:eastAsia="ru-RU"/>
        </w:rPr>
        <w:t>Кафедра информационных систем</w:t>
      </w:r>
    </w:p>
    <w:p w:rsidR="00505BC0" w:rsidRPr="002D60FC" w:rsidRDefault="00063D71" w:rsidP="00505BC0">
      <w:pPr>
        <w:spacing w:after="720" w:line="240" w:lineRule="auto"/>
        <w:jc w:val="center"/>
        <w:rPr>
          <w:rFonts w:ascii="Times New Roman" w:eastAsia="Times New Roman" w:hAnsi="Times New Roman" w:cs="Times New Roman"/>
          <w:caps/>
          <w:sz w:val="32"/>
          <w:lang w:eastAsia="ru-RU"/>
        </w:rPr>
      </w:pPr>
      <w:r w:rsidRPr="002D60FC">
        <w:rPr>
          <w:rFonts w:ascii="Times New Roman" w:eastAsia="Times New Roman" w:hAnsi="Times New Roman" w:cs="Times New Roman"/>
          <w:caps/>
          <w:sz w:val="32"/>
          <w:lang w:eastAsia="ru-RU"/>
        </w:rPr>
        <w:t>Инструментальные средства разработки пО</w:t>
      </w:r>
    </w:p>
    <w:p w:rsidR="00505BC0" w:rsidRPr="002D60FC" w:rsidRDefault="00505BC0" w:rsidP="00505BC0">
      <w:pPr>
        <w:spacing w:after="120" w:line="360" w:lineRule="auto"/>
        <w:jc w:val="center"/>
        <w:rPr>
          <w:rFonts w:ascii="Times New Roman" w:eastAsia="Times New Roman" w:hAnsi="Times New Roman" w:cs="Times New Roman"/>
          <w:sz w:val="36"/>
          <w:lang w:eastAsia="ru-RU"/>
        </w:rPr>
      </w:pPr>
      <w:r w:rsidRPr="002D60FC">
        <w:rPr>
          <w:rFonts w:ascii="Times New Roman" w:eastAsia="Times New Roman" w:hAnsi="Times New Roman" w:cs="Times New Roman"/>
          <w:sz w:val="36"/>
          <w:lang w:eastAsia="ru-RU"/>
        </w:rPr>
        <w:t xml:space="preserve">Лабораторная работа № </w:t>
      </w:r>
      <w:r w:rsidR="002D60FC" w:rsidRPr="002D60FC">
        <w:rPr>
          <w:rFonts w:ascii="Times New Roman" w:eastAsia="Times New Roman" w:hAnsi="Times New Roman" w:cs="Times New Roman"/>
          <w:sz w:val="36"/>
          <w:lang w:eastAsia="ru-RU"/>
        </w:rPr>
        <w:t>1</w:t>
      </w:r>
    </w:p>
    <w:p w:rsidR="00505BC0" w:rsidRPr="00C15628" w:rsidRDefault="002D60FC" w:rsidP="00505BC0">
      <w:pPr>
        <w:spacing w:after="2880" w:line="240" w:lineRule="auto"/>
        <w:jc w:val="center"/>
        <w:rPr>
          <w:rFonts w:ascii="Times New Roman" w:eastAsia="Times New Roman" w:hAnsi="Times New Roman" w:cs="Times New Roman"/>
          <w:sz w:val="32"/>
          <w:lang w:eastAsia="ru-RU"/>
        </w:rPr>
      </w:pPr>
      <w:r w:rsidRPr="00C15628">
        <w:rPr>
          <w:rFonts w:ascii="Times New Roman" w:eastAsia="Times New Roman" w:hAnsi="Times New Roman" w:cs="Times New Roman"/>
          <w:sz w:val="36"/>
          <w:lang w:eastAsia="ru-RU"/>
        </w:rPr>
        <w:t>Настройка</w:t>
      </w:r>
      <w:r w:rsidR="00C15628" w:rsidRPr="00C15628">
        <w:rPr>
          <w:rFonts w:ascii="Times New Roman" w:eastAsia="Times New Roman" w:hAnsi="Times New Roman" w:cs="Times New Roman"/>
          <w:sz w:val="36"/>
          <w:lang w:eastAsia="ru-RU"/>
        </w:rPr>
        <w:t xml:space="preserve"> </w:t>
      </w:r>
      <w:r w:rsidR="00316777" w:rsidRPr="00C15628">
        <w:rPr>
          <w:rFonts w:ascii="Times New Roman" w:eastAsia="Times New Roman" w:hAnsi="Times New Roman" w:cs="Times New Roman"/>
          <w:sz w:val="36"/>
          <w:lang w:val="en-US" w:eastAsia="ru-RU"/>
        </w:rPr>
        <w:t>Visual</w:t>
      </w:r>
      <w:r w:rsidR="00316777" w:rsidRPr="00C15628">
        <w:rPr>
          <w:rFonts w:ascii="Times New Roman" w:eastAsia="Times New Roman" w:hAnsi="Times New Roman" w:cs="Times New Roman"/>
          <w:sz w:val="36"/>
          <w:lang w:eastAsia="ru-RU"/>
        </w:rPr>
        <w:t xml:space="preserve"> </w:t>
      </w:r>
      <w:r w:rsidR="00316777" w:rsidRPr="00C15628">
        <w:rPr>
          <w:rFonts w:ascii="Times New Roman" w:eastAsia="Times New Roman" w:hAnsi="Times New Roman" w:cs="Times New Roman"/>
          <w:sz w:val="36"/>
          <w:lang w:val="en-US" w:eastAsia="ru-RU"/>
        </w:rPr>
        <w:t>Studio</w:t>
      </w:r>
      <w:r w:rsidR="00E459DF" w:rsidRPr="00C15628">
        <w:rPr>
          <w:rFonts w:ascii="Times New Roman" w:eastAsia="Times New Roman" w:hAnsi="Times New Roman" w:cs="Times New Roman"/>
          <w:sz w:val="36"/>
          <w:lang w:eastAsia="ru-RU"/>
        </w:rPr>
        <w:t xml:space="preserve"> </w:t>
      </w:r>
      <w:r w:rsidR="00877612" w:rsidRPr="00C15628">
        <w:rPr>
          <w:rFonts w:ascii="Times New Roman" w:eastAsia="Times New Roman" w:hAnsi="Times New Roman" w:cs="Times New Roman"/>
          <w:sz w:val="36"/>
          <w:lang w:val="en-US" w:eastAsia="ru-RU"/>
        </w:rPr>
        <w:t>Community</w:t>
      </w:r>
      <w:r w:rsidR="00877612" w:rsidRPr="00C15628">
        <w:rPr>
          <w:rFonts w:ascii="Times New Roman" w:eastAsia="Times New Roman" w:hAnsi="Times New Roman" w:cs="Times New Roman"/>
          <w:sz w:val="36"/>
          <w:lang w:eastAsia="ru-RU"/>
        </w:rPr>
        <w:t xml:space="preserve"> </w:t>
      </w:r>
      <w:r w:rsidR="00E459DF" w:rsidRPr="00C15628">
        <w:rPr>
          <w:rFonts w:ascii="Times New Roman" w:eastAsia="Times New Roman" w:hAnsi="Times New Roman" w:cs="Times New Roman"/>
          <w:sz w:val="36"/>
          <w:lang w:eastAsia="ru-RU"/>
        </w:rPr>
        <w:t>201</w:t>
      </w:r>
      <w:r w:rsidR="00C15628">
        <w:rPr>
          <w:rFonts w:ascii="Times New Roman" w:eastAsia="Times New Roman" w:hAnsi="Times New Roman" w:cs="Times New Roman"/>
          <w:sz w:val="36"/>
          <w:lang w:eastAsia="ru-RU"/>
        </w:rPr>
        <w:t>7</w:t>
      </w:r>
    </w:p>
    <w:p w:rsidR="00505BC0" w:rsidRPr="002D60FC" w:rsidRDefault="00505BC0" w:rsidP="001236CB">
      <w:pPr>
        <w:spacing w:after="840" w:line="240" w:lineRule="auto"/>
        <w:ind w:left="6237" w:right="-311"/>
        <w:rPr>
          <w:rFonts w:ascii="Times New Roman" w:eastAsia="Times New Roman" w:hAnsi="Times New Roman" w:cs="Times New Roman"/>
          <w:sz w:val="28"/>
          <w:lang w:eastAsia="ru-RU"/>
        </w:rPr>
      </w:pPr>
      <w:r w:rsidRPr="002D60FC">
        <w:rPr>
          <w:rFonts w:ascii="Times New Roman" w:eastAsia="Times New Roman" w:hAnsi="Times New Roman" w:cs="Times New Roman"/>
          <w:sz w:val="28"/>
          <w:lang w:eastAsia="ru-RU"/>
        </w:rPr>
        <w:t>Выполнил студент группы M3</w:t>
      </w:r>
      <w:r w:rsidR="00142981" w:rsidRPr="002D60FC">
        <w:rPr>
          <w:rFonts w:ascii="Times New Roman" w:eastAsia="Times New Roman" w:hAnsi="Times New Roman" w:cs="Times New Roman"/>
          <w:sz w:val="28"/>
          <w:lang w:eastAsia="ru-RU"/>
        </w:rPr>
        <w:t>3</w:t>
      </w:r>
      <w:r w:rsidRPr="002D60FC">
        <w:rPr>
          <w:rFonts w:ascii="Times New Roman" w:eastAsia="Times New Roman" w:hAnsi="Times New Roman" w:cs="Times New Roman"/>
          <w:sz w:val="28"/>
          <w:lang w:eastAsia="ru-RU"/>
        </w:rPr>
        <w:t>06:</w:t>
      </w:r>
      <w:r w:rsidRPr="002D60FC">
        <w:rPr>
          <w:rFonts w:ascii="Times New Roman" w:eastAsia="Times New Roman" w:hAnsi="Times New Roman" w:cs="Times New Roman"/>
          <w:sz w:val="28"/>
          <w:lang w:eastAsia="ru-RU"/>
        </w:rPr>
        <w:br/>
      </w:r>
      <w:r w:rsidR="00C15628">
        <w:rPr>
          <w:rFonts w:ascii="Times New Roman" w:eastAsia="Times New Roman" w:hAnsi="Times New Roman" w:cs="Times New Roman"/>
          <w:sz w:val="28"/>
          <w:lang w:eastAsia="ru-RU"/>
        </w:rPr>
        <w:t>Жаворонков С. В.</w:t>
      </w:r>
    </w:p>
    <w:p w:rsidR="00505BC0" w:rsidRPr="00505BC0" w:rsidRDefault="00505BC0" w:rsidP="00C86B8D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lang w:eastAsia="ru-RU"/>
        </w:rPr>
        <w:sectPr w:rsidR="00505BC0" w:rsidRPr="00505BC0" w:rsidSect="00C86D6D">
          <w:footerReference w:type="default" r:id="rId9"/>
          <w:footerReference w:type="first" r:id="rId10"/>
          <w:pgSz w:w="11906" w:h="16838"/>
          <w:pgMar w:top="568" w:right="850" w:bottom="709" w:left="567" w:header="708" w:footer="283" w:gutter="0"/>
          <w:cols w:space="708"/>
          <w:titlePg/>
          <w:docGrid w:linePitch="360"/>
        </w:sectPr>
      </w:pPr>
      <w:r w:rsidRPr="002D60FC">
        <w:rPr>
          <w:rFonts w:ascii="Times New Roman" w:eastAsia="Times New Roman" w:hAnsi="Times New Roman" w:cs="Times New Roman"/>
          <w:sz w:val="28"/>
          <w:lang w:eastAsia="ru-RU"/>
        </w:rPr>
        <w:t>Проверил:</w:t>
      </w:r>
      <w:r w:rsidRPr="002D60FC">
        <w:rPr>
          <w:rFonts w:ascii="Times New Roman" w:eastAsia="Times New Roman" w:hAnsi="Times New Roman" w:cs="Times New Roman"/>
          <w:sz w:val="28"/>
          <w:lang w:eastAsia="ru-RU"/>
        </w:rPr>
        <w:br/>
      </w:r>
      <w:r w:rsidR="002D60FC" w:rsidRPr="002D60FC">
        <w:rPr>
          <w:rFonts w:ascii="Times New Roman" w:eastAsia="Times New Roman" w:hAnsi="Times New Roman" w:cs="Times New Roman"/>
          <w:sz w:val="28"/>
          <w:lang w:eastAsia="ru-RU"/>
        </w:rPr>
        <w:t>Липкин Евгений Олегович</w:t>
      </w:r>
    </w:p>
    <w:p w:rsidR="00316777" w:rsidRDefault="00316777" w:rsidP="00994C94">
      <w:pPr>
        <w:pStyle w:val="11"/>
        <w:rPr>
          <w:sz w:val="36"/>
          <w:szCs w:val="36"/>
        </w:rPr>
      </w:pPr>
      <w:r w:rsidRPr="00C15628">
        <w:rPr>
          <w:sz w:val="36"/>
          <w:szCs w:val="36"/>
        </w:rPr>
        <w:lastRenderedPageBreak/>
        <w:t>Навигация</w:t>
      </w:r>
    </w:p>
    <w:p w:rsidR="00C15628" w:rsidRPr="00096D25" w:rsidRDefault="00C15628" w:rsidP="00C15628">
      <w:pPr>
        <w:pStyle w:val="aa"/>
        <w:ind w:left="567" w:firstLine="0"/>
        <w:rPr>
          <w:sz w:val="28"/>
          <w:szCs w:val="28"/>
        </w:rPr>
      </w:pPr>
      <w:r w:rsidRPr="00096D25">
        <w:rPr>
          <w:sz w:val="28"/>
          <w:szCs w:val="28"/>
        </w:rPr>
        <w:t>На языке</w:t>
      </w:r>
      <w:proofErr w:type="gramStart"/>
      <w:r w:rsidRPr="00096D25">
        <w:rPr>
          <w:sz w:val="28"/>
          <w:szCs w:val="28"/>
        </w:rPr>
        <w:t xml:space="preserve"> С</w:t>
      </w:r>
      <w:proofErr w:type="gramEnd"/>
      <w:r w:rsidRPr="00096D25">
        <w:rPr>
          <w:sz w:val="28"/>
          <w:szCs w:val="28"/>
        </w:rPr>
        <w:t xml:space="preserve">++ в основном пишется код для серьёзных программ, и его размеры могут быть действительно огромными, из-за чего очень легко запутаться и потерять уйму времени. Продукт компании </w:t>
      </w:r>
      <w:r w:rsidRPr="00096D25">
        <w:rPr>
          <w:sz w:val="28"/>
          <w:szCs w:val="28"/>
          <w:lang w:val="en-US"/>
        </w:rPr>
        <w:t>Microsoft</w:t>
      </w:r>
      <w:r w:rsidRPr="00096D25">
        <w:rPr>
          <w:sz w:val="28"/>
          <w:szCs w:val="28"/>
        </w:rPr>
        <w:t xml:space="preserve"> предусмотрел для решения этой проблемы </w:t>
      </w:r>
      <w:r w:rsidRPr="00096D25">
        <w:rPr>
          <w:sz w:val="28"/>
          <w:szCs w:val="28"/>
        </w:rPr>
        <w:t>следующее</w:t>
      </w:r>
      <w:r w:rsidRPr="00096D25">
        <w:rPr>
          <w:sz w:val="28"/>
          <w:szCs w:val="28"/>
        </w:rPr>
        <w:t>.</w:t>
      </w:r>
    </w:p>
    <w:p w:rsidR="00C15628" w:rsidRPr="00096D25" w:rsidRDefault="00C15628" w:rsidP="00C15628">
      <w:pPr>
        <w:pStyle w:val="aa"/>
        <w:rPr>
          <w:sz w:val="28"/>
          <w:szCs w:val="28"/>
        </w:rPr>
      </w:pPr>
    </w:p>
    <w:p w:rsidR="00C15628" w:rsidRPr="00096D25" w:rsidRDefault="00C15628" w:rsidP="00C15628">
      <w:pPr>
        <w:pStyle w:val="aa"/>
        <w:rPr>
          <w:sz w:val="28"/>
          <w:szCs w:val="28"/>
        </w:rPr>
      </w:pPr>
    </w:p>
    <w:p w:rsidR="00C15628" w:rsidRPr="00096D25" w:rsidRDefault="00C15628" w:rsidP="00C15628">
      <w:pPr>
        <w:pStyle w:val="aa"/>
        <w:rPr>
          <w:sz w:val="28"/>
          <w:szCs w:val="28"/>
        </w:rPr>
      </w:pPr>
      <w:r w:rsidRPr="00096D25">
        <w:rPr>
          <w:sz w:val="28"/>
          <w:szCs w:val="28"/>
        </w:rPr>
        <w:t>В левой части окна располагается обозреватель решений</w:t>
      </w:r>
    </w:p>
    <w:p w:rsidR="00C15628" w:rsidRDefault="00C15628" w:rsidP="00C15628">
      <w:pPr>
        <w:pStyle w:val="aa"/>
      </w:pPr>
      <w:r>
        <w:rPr>
          <w:noProof/>
          <w:lang w:eastAsia="ru-RU"/>
        </w:rPr>
        <w:drawing>
          <wp:inline distT="0" distB="0" distL="0" distR="0" wp14:anchorId="0E6689B2" wp14:editId="0B1B32AC">
            <wp:extent cx="3267075" cy="2762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28" w:rsidRPr="00096D25" w:rsidRDefault="00C15628" w:rsidP="00C15628">
      <w:pPr>
        <w:pStyle w:val="aa"/>
        <w:rPr>
          <w:sz w:val="28"/>
          <w:szCs w:val="28"/>
        </w:rPr>
      </w:pPr>
      <w:r w:rsidRPr="00096D25">
        <w:rPr>
          <w:sz w:val="28"/>
          <w:szCs w:val="28"/>
        </w:rPr>
        <w:t xml:space="preserve">Он позволяет удобно и быстро работать с файлами: добавлять, удалять, изменять, а так же сворачивать и разворачивать. Так же стоит обратить внимание на то, что исходные файлы и </w:t>
      </w:r>
      <w:proofErr w:type="spellStart"/>
      <w:r w:rsidRPr="00096D25">
        <w:rPr>
          <w:sz w:val="28"/>
          <w:szCs w:val="28"/>
        </w:rPr>
        <w:t>заголовоные</w:t>
      </w:r>
      <w:proofErr w:type="spellEnd"/>
      <w:r w:rsidRPr="00096D25">
        <w:rPr>
          <w:sz w:val="28"/>
          <w:szCs w:val="28"/>
        </w:rPr>
        <w:t xml:space="preserve"> и ресурсные файлы располагаются отдельно друг от друга и не перемешиваются, из-за чего запутаться в них будет крайне сложно. Так же </w:t>
      </w:r>
      <w:r w:rsidRPr="00096D25">
        <w:rPr>
          <w:sz w:val="28"/>
          <w:szCs w:val="28"/>
          <w:lang w:val="en-US"/>
        </w:rPr>
        <w:t>c</w:t>
      </w:r>
      <w:r w:rsidRPr="00096D25">
        <w:rPr>
          <w:sz w:val="28"/>
          <w:szCs w:val="28"/>
        </w:rPr>
        <w:t xml:space="preserve"> помощью сочетания клавиш </w:t>
      </w:r>
      <w:r w:rsidRPr="00096D25">
        <w:rPr>
          <w:b/>
          <w:sz w:val="28"/>
          <w:szCs w:val="28"/>
          <w:lang w:val="en-US"/>
        </w:rPr>
        <w:t>Ctrl</w:t>
      </w:r>
      <w:r w:rsidRPr="00096D25">
        <w:rPr>
          <w:b/>
          <w:sz w:val="28"/>
          <w:szCs w:val="28"/>
        </w:rPr>
        <w:t>+</w:t>
      </w:r>
      <w:r w:rsidRPr="00096D25">
        <w:rPr>
          <w:b/>
          <w:sz w:val="28"/>
          <w:szCs w:val="28"/>
        </w:rPr>
        <w:t xml:space="preserve">; </w:t>
      </w:r>
      <w:r w:rsidRPr="00096D25">
        <w:rPr>
          <w:sz w:val="28"/>
          <w:szCs w:val="28"/>
        </w:rPr>
        <w:t>осуществляется поиск по файлам, что ускоряет процесс работы, если в программе задействовано достаточно большое количество файлов</w:t>
      </w:r>
    </w:p>
    <w:p w:rsidR="00C15628" w:rsidRPr="00C15628" w:rsidRDefault="00C15628" w:rsidP="00C15628">
      <w:pPr>
        <w:pStyle w:val="aa"/>
      </w:pPr>
      <w:r>
        <w:rPr>
          <w:noProof/>
          <w:lang w:eastAsia="ru-RU"/>
        </w:rPr>
        <w:drawing>
          <wp:inline distT="0" distB="0" distL="0" distR="0" wp14:anchorId="3EEA94B8" wp14:editId="7B4A8FFE">
            <wp:extent cx="3324225" cy="1371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28" w:rsidRPr="00C15628" w:rsidRDefault="00C15628" w:rsidP="00C15628">
      <w:pPr>
        <w:pStyle w:val="aa"/>
      </w:pPr>
    </w:p>
    <w:p w:rsidR="00C15628" w:rsidRPr="00096D25" w:rsidRDefault="00C15628" w:rsidP="006304B2">
      <w:pPr>
        <w:pStyle w:val="aa"/>
        <w:rPr>
          <w:sz w:val="28"/>
          <w:szCs w:val="28"/>
        </w:rPr>
      </w:pPr>
      <w:r w:rsidRPr="00096D25">
        <w:rPr>
          <w:sz w:val="28"/>
          <w:szCs w:val="28"/>
        </w:rPr>
        <w:t>Сами файлы располагаются в верхней части текстового редактора, где их можно переставлять местами по своему усмотрению, или же закрывать ненужные.</w:t>
      </w:r>
    </w:p>
    <w:p w:rsidR="00C15628" w:rsidRDefault="00C15628" w:rsidP="006304B2">
      <w:pPr>
        <w:pStyle w:val="aa"/>
      </w:pPr>
      <w:r>
        <w:rPr>
          <w:noProof/>
          <w:lang w:eastAsia="ru-RU"/>
        </w:rPr>
        <w:drawing>
          <wp:inline distT="0" distB="0" distL="0" distR="0" wp14:anchorId="67F3C264" wp14:editId="2DC4CB8D">
            <wp:extent cx="6152515" cy="51816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28" w:rsidRDefault="00C15628" w:rsidP="006304B2">
      <w:pPr>
        <w:pStyle w:val="aa"/>
      </w:pPr>
    </w:p>
    <w:p w:rsidR="00C15628" w:rsidRDefault="00C15628" w:rsidP="006304B2">
      <w:pPr>
        <w:pStyle w:val="aa"/>
      </w:pPr>
    </w:p>
    <w:p w:rsidR="00C15628" w:rsidRDefault="00C15628" w:rsidP="006304B2">
      <w:pPr>
        <w:pStyle w:val="aa"/>
      </w:pPr>
    </w:p>
    <w:p w:rsidR="00C15628" w:rsidRDefault="00C15628" w:rsidP="006304B2">
      <w:pPr>
        <w:pStyle w:val="aa"/>
      </w:pPr>
    </w:p>
    <w:p w:rsidR="00C15628" w:rsidRPr="00096D25" w:rsidRDefault="00C15628" w:rsidP="006304B2">
      <w:pPr>
        <w:pStyle w:val="aa"/>
        <w:rPr>
          <w:sz w:val="28"/>
          <w:szCs w:val="28"/>
        </w:rPr>
      </w:pPr>
      <w:r w:rsidRPr="00096D25">
        <w:rPr>
          <w:sz w:val="28"/>
          <w:szCs w:val="28"/>
        </w:rPr>
        <w:t>Инструменты для навигации:</w:t>
      </w:r>
    </w:p>
    <w:p w:rsidR="00C15628" w:rsidRPr="00096D25" w:rsidRDefault="00C15628" w:rsidP="006304B2">
      <w:pPr>
        <w:pStyle w:val="aa"/>
        <w:rPr>
          <w:sz w:val="28"/>
          <w:szCs w:val="28"/>
        </w:rPr>
      </w:pPr>
    </w:p>
    <w:p w:rsidR="00C15628" w:rsidRPr="00096D25" w:rsidRDefault="00C15628" w:rsidP="00C1562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096D25">
        <w:rPr>
          <w:sz w:val="28"/>
          <w:szCs w:val="28"/>
        </w:rPr>
        <w:t>П</w:t>
      </w:r>
      <w:r w:rsidRPr="00096D25">
        <w:rPr>
          <w:sz w:val="28"/>
          <w:szCs w:val="28"/>
        </w:rPr>
        <w:t>оиск (</w:t>
      </w:r>
      <w:r w:rsidRPr="00096D25">
        <w:rPr>
          <w:b/>
          <w:sz w:val="28"/>
          <w:szCs w:val="28"/>
          <w:lang w:val="en-US"/>
        </w:rPr>
        <w:t>Ctrl</w:t>
      </w:r>
      <w:r w:rsidRPr="00096D25">
        <w:rPr>
          <w:b/>
          <w:sz w:val="28"/>
          <w:szCs w:val="28"/>
        </w:rPr>
        <w:t>+</w:t>
      </w:r>
      <w:r w:rsidRPr="00096D25">
        <w:rPr>
          <w:b/>
          <w:sz w:val="28"/>
          <w:szCs w:val="28"/>
          <w:lang w:val="en-US"/>
        </w:rPr>
        <w:t>I</w:t>
      </w:r>
      <w:r w:rsidRPr="00096D25">
        <w:rPr>
          <w:sz w:val="28"/>
          <w:szCs w:val="28"/>
        </w:rPr>
        <w:t>)</w:t>
      </w:r>
    </w:p>
    <w:p w:rsidR="00C15628" w:rsidRPr="00096D25" w:rsidRDefault="00C15628" w:rsidP="00C15628">
      <w:pPr>
        <w:pStyle w:val="aa"/>
        <w:ind w:left="567" w:firstLine="0"/>
        <w:rPr>
          <w:sz w:val="28"/>
          <w:szCs w:val="28"/>
        </w:rPr>
      </w:pPr>
      <w:r w:rsidRPr="00096D25">
        <w:rPr>
          <w:sz w:val="28"/>
          <w:szCs w:val="28"/>
        </w:rPr>
        <w:t>Это самый простой и достаточно быстрый способ найти строку в файле с кодом. Он полностью соответствует обычному поиску в текстовых файлах.</w:t>
      </w:r>
    </w:p>
    <w:p w:rsidR="00C15628" w:rsidRPr="00096D25" w:rsidRDefault="00C15628" w:rsidP="00C15628">
      <w:pPr>
        <w:pStyle w:val="aa"/>
        <w:ind w:left="567" w:firstLine="0"/>
        <w:rPr>
          <w:sz w:val="28"/>
          <w:szCs w:val="28"/>
        </w:rPr>
      </w:pPr>
    </w:p>
    <w:p w:rsidR="00C15628" w:rsidRPr="00096D25" w:rsidRDefault="00C15628" w:rsidP="00C1562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096D25">
        <w:rPr>
          <w:sz w:val="28"/>
          <w:szCs w:val="28"/>
        </w:rPr>
        <w:t>Поиск и замена (</w:t>
      </w:r>
      <w:r w:rsidRPr="00096D25">
        <w:rPr>
          <w:b/>
          <w:sz w:val="28"/>
          <w:szCs w:val="28"/>
          <w:lang w:val="en-US"/>
        </w:rPr>
        <w:t>Ctrl</w:t>
      </w:r>
      <w:r w:rsidRPr="00096D25">
        <w:rPr>
          <w:b/>
          <w:sz w:val="28"/>
          <w:szCs w:val="28"/>
        </w:rPr>
        <w:t>+</w:t>
      </w:r>
      <w:r w:rsidRPr="00096D25">
        <w:rPr>
          <w:b/>
          <w:sz w:val="28"/>
          <w:szCs w:val="28"/>
          <w:lang w:val="en-US"/>
        </w:rPr>
        <w:t>F</w:t>
      </w:r>
      <w:r w:rsidRPr="00096D25">
        <w:rPr>
          <w:sz w:val="28"/>
          <w:szCs w:val="28"/>
        </w:rPr>
        <w:t>)</w:t>
      </w:r>
    </w:p>
    <w:p w:rsidR="00C15628" w:rsidRPr="00096D25" w:rsidRDefault="00C15628" w:rsidP="00C15628">
      <w:pPr>
        <w:pStyle w:val="aa"/>
        <w:ind w:left="567" w:firstLine="0"/>
        <w:rPr>
          <w:sz w:val="28"/>
          <w:szCs w:val="28"/>
        </w:rPr>
      </w:pPr>
      <w:r w:rsidRPr="00096D25">
        <w:rPr>
          <w:sz w:val="28"/>
          <w:szCs w:val="28"/>
        </w:rPr>
        <w:t>Немногим отличается от «Поиска», но в отличие от него открывается в отдельном окне, а так же имеет несколько дополнений: учёт верхнего/нижнего регистра, возможность поиска отдельного слова.</w:t>
      </w:r>
    </w:p>
    <w:p w:rsidR="00C15628" w:rsidRPr="00096D25" w:rsidRDefault="00C15628" w:rsidP="00C15628">
      <w:pPr>
        <w:pStyle w:val="aa"/>
        <w:ind w:left="567" w:firstLine="0"/>
        <w:rPr>
          <w:sz w:val="28"/>
          <w:szCs w:val="28"/>
        </w:rPr>
      </w:pPr>
    </w:p>
    <w:p w:rsidR="00C15628" w:rsidRPr="00096D25" w:rsidRDefault="00C15628" w:rsidP="00C1562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096D25">
        <w:rPr>
          <w:sz w:val="28"/>
          <w:szCs w:val="28"/>
        </w:rPr>
        <w:t>Показать определение (</w:t>
      </w:r>
      <w:r w:rsidRPr="00096D25">
        <w:rPr>
          <w:b/>
          <w:sz w:val="28"/>
          <w:szCs w:val="28"/>
          <w:lang w:val="en-US"/>
        </w:rPr>
        <w:t>Alt</w:t>
      </w:r>
      <w:r w:rsidRPr="00096D25">
        <w:rPr>
          <w:b/>
          <w:sz w:val="28"/>
          <w:szCs w:val="28"/>
        </w:rPr>
        <w:t>+</w:t>
      </w:r>
      <w:r w:rsidRPr="00096D25">
        <w:rPr>
          <w:b/>
          <w:sz w:val="28"/>
          <w:szCs w:val="28"/>
          <w:lang w:val="en-US"/>
        </w:rPr>
        <w:t>F</w:t>
      </w:r>
      <w:r w:rsidRPr="00096D25">
        <w:rPr>
          <w:b/>
          <w:sz w:val="28"/>
          <w:szCs w:val="28"/>
        </w:rPr>
        <w:t>12</w:t>
      </w:r>
      <w:r w:rsidRPr="00096D25">
        <w:rPr>
          <w:sz w:val="28"/>
          <w:szCs w:val="28"/>
        </w:rPr>
        <w:t>)</w:t>
      </w:r>
    </w:p>
    <w:p w:rsidR="00C15628" w:rsidRPr="00096D25" w:rsidRDefault="00C15628" w:rsidP="00C15628">
      <w:pPr>
        <w:pStyle w:val="aa"/>
        <w:ind w:left="567" w:firstLine="0"/>
        <w:rPr>
          <w:sz w:val="28"/>
          <w:szCs w:val="28"/>
        </w:rPr>
      </w:pPr>
      <w:r w:rsidRPr="00096D25">
        <w:rPr>
          <w:sz w:val="28"/>
          <w:szCs w:val="28"/>
        </w:rPr>
        <w:t xml:space="preserve">С помощью этого инструмента можно посмотреть </w:t>
      </w:r>
      <w:r w:rsidRPr="00096D25">
        <w:rPr>
          <w:sz w:val="28"/>
          <w:szCs w:val="28"/>
        </w:rPr>
        <w:t>определение</w:t>
      </w:r>
      <w:r w:rsidRPr="00096D25">
        <w:rPr>
          <w:sz w:val="28"/>
          <w:szCs w:val="28"/>
        </w:rPr>
        <w:t xml:space="preserve"> переменной, функции или</w:t>
      </w:r>
      <w:r w:rsidRPr="00096D25">
        <w:rPr>
          <w:sz w:val="28"/>
          <w:szCs w:val="28"/>
        </w:rPr>
        <w:t xml:space="preserve"> класса</w:t>
      </w:r>
      <w:proofErr w:type="gramStart"/>
      <w:r w:rsidRPr="00096D25">
        <w:rPr>
          <w:sz w:val="28"/>
          <w:szCs w:val="28"/>
        </w:rPr>
        <w:t xml:space="preserve">  О</w:t>
      </w:r>
      <w:proofErr w:type="gramEnd"/>
      <w:r w:rsidRPr="00096D25">
        <w:rPr>
          <w:sz w:val="28"/>
          <w:szCs w:val="28"/>
        </w:rPr>
        <w:t xml:space="preserve">ткрывает окно в окне редактора текста, где указывается расположение </w:t>
      </w:r>
      <w:proofErr w:type="spellStart"/>
      <w:r w:rsidRPr="00096D25">
        <w:rPr>
          <w:sz w:val="28"/>
          <w:szCs w:val="28"/>
        </w:rPr>
        <w:t>выбраного</w:t>
      </w:r>
      <w:proofErr w:type="spellEnd"/>
      <w:r w:rsidRPr="00096D25">
        <w:rPr>
          <w:sz w:val="28"/>
          <w:szCs w:val="28"/>
        </w:rPr>
        <w:t xml:space="preserve"> объекта. Далее можно использовать инструмент «П</w:t>
      </w:r>
      <w:r w:rsidRPr="00096D25">
        <w:rPr>
          <w:sz w:val="28"/>
          <w:szCs w:val="28"/>
        </w:rPr>
        <w:t>ерейти к реализации</w:t>
      </w:r>
      <w:r w:rsidRPr="00096D25">
        <w:rPr>
          <w:sz w:val="28"/>
          <w:szCs w:val="28"/>
        </w:rPr>
        <w:t>»</w:t>
      </w:r>
      <w:r w:rsidRPr="00096D25">
        <w:rPr>
          <w:sz w:val="28"/>
          <w:szCs w:val="28"/>
        </w:rPr>
        <w:t xml:space="preserve"> (</w:t>
      </w:r>
      <w:r w:rsidRPr="00096D25">
        <w:rPr>
          <w:b/>
          <w:sz w:val="28"/>
          <w:szCs w:val="28"/>
          <w:lang w:val="en-US"/>
        </w:rPr>
        <w:t>Ctrl</w:t>
      </w:r>
      <w:r w:rsidRPr="00096D25">
        <w:rPr>
          <w:b/>
          <w:sz w:val="28"/>
          <w:szCs w:val="28"/>
        </w:rPr>
        <w:t>+</w:t>
      </w:r>
      <w:r w:rsidRPr="00096D25">
        <w:rPr>
          <w:b/>
          <w:sz w:val="28"/>
          <w:szCs w:val="28"/>
          <w:lang w:val="en-US"/>
        </w:rPr>
        <w:t>F</w:t>
      </w:r>
      <w:r w:rsidRPr="00096D25">
        <w:rPr>
          <w:b/>
          <w:sz w:val="28"/>
          <w:szCs w:val="28"/>
        </w:rPr>
        <w:t>12</w:t>
      </w:r>
      <w:r w:rsidRPr="00096D25">
        <w:rPr>
          <w:sz w:val="28"/>
          <w:szCs w:val="28"/>
        </w:rPr>
        <w:t xml:space="preserve">), </w:t>
      </w:r>
      <w:proofErr w:type="gramStart"/>
      <w:r w:rsidRPr="00096D25">
        <w:rPr>
          <w:sz w:val="28"/>
          <w:szCs w:val="28"/>
        </w:rPr>
        <w:t>он</w:t>
      </w:r>
      <w:proofErr w:type="gramEnd"/>
      <w:r w:rsidRPr="00096D25">
        <w:rPr>
          <w:sz w:val="28"/>
          <w:szCs w:val="28"/>
        </w:rPr>
        <w:t xml:space="preserve"> по сути выполнят обратное действие.</w:t>
      </w:r>
    </w:p>
    <w:p w:rsidR="00C15628" w:rsidRDefault="00C15628" w:rsidP="00C15628">
      <w:pPr>
        <w:pStyle w:val="aa"/>
        <w:ind w:left="567" w:firstLine="0"/>
      </w:pPr>
      <w:r>
        <w:rPr>
          <w:noProof/>
          <w:lang w:eastAsia="ru-RU"/>
        </w:rPr>
        <w:drawing>
          <wp:inline distT="0" distB="0" distL="0" distR="0" wp14:anchorId="2E148B5F" wp14:editId="5801F24B">
            <wp:extent cx="6152515" cy="29514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28" w:rsidRPr="00C15628" w:rsidRDefault="00C15628" w:rsidP="00C15628">
      <w:pPr>
        <w:pStyle w:val="aa"/>
        <w:ind w:left="567" w:firstLine="0"/>
        <w:rPr>
          <w:lang w:val="en-US"/>
        </w:rPr>
      </w:pPr>
    </w:p>
    <w:p w:rsidR="00C15628" w:rsidRPr="00096D25" w:rsidRDefault="00C15628" w:rsidP="00C1562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096D25">
        <w:rPr>
          <w:sz w:val="28"/>
          <w:szCs w:val="28"/>
        </w:rPr>
        <w:t>П</w:t>
      </w:r>
      <w:r w:rsidRPr="00096D25">
        <w:rPr>
          <w:sz w:val="28"/>
          <w:szCs w:val="28"/>
        </w:rPr>
        <w:t>ерейти к определению (</w:t>
      </w:r>
      <w:r w:rsidRPr="00096D25">
        <w:rPr>
          <w:b/>
          <w:sz w:val="28"/>
          <w:szCs w:val="28"/>
          <w:lang w:val="en-US"/>
        </w:rPr>
        <w:t>F</w:t>
      </w:r>
      <w:r w:rsidRPr="00096D25">
        <w:rPr>
          <w:b/>
          <w:sz w:val="28"/>
          <w:szCs w:val="28"/>
        </w:rPr>
        <w:t>12</w:t>
      </w:r>
      <w:r w:rsidRPr="00096D25">
        <w:rPr>
          <w:sz w:val="28"/>
          <w:szCs w:val="28"/>
        </w:rPr>
        <w:t>)</w:t>
      </w:r>
    </w:p>
    <w:p w:rsidR="00C15628" w:rsidRPr="00096D25" w:rsidRDefault="00C15628" w:rsidP="00C15628">
      <w:pPr>
        <w:pStyle w:val="aa"/>
        <w:ind w:left="567" w:firstLine="0"/>
        <w:rPr>
          <w:sz w:val="28"/>
          <w:szCs w:val="28"/>
        </w:rPr>
      </w:pPr>
      <w:proofErr w:type="gramStart"/>
      <w:r w:rsidRPr="00096D25">
        <w:rPr>
          <w:sz w:val="28"/>
          <w:szCs w:val="28"/>
        </w:rPr>
        <w:t>Аналогичный</w:t>
      </w:r>
      <w:proofErr w:type="gramEnd"/>
      <w:r w:rsidRPr="00096D25">
        <w:rPr>
          <w:sz w:val="28"/>
          <w:szCs w:val="28"/>
        </w:rPr>
        <w:t xml:space="preserve"> инструменту «</w:t>
      </w:r>
      <w:r w:rsidRPr="00096D25">
        <w:rPr>
          <w:sz w:val="28"/>
          <w:szCs w:val="28"/>
        </w:rPr>
        <w:t>Показать определение</w:t>
      </w:r>
      <w:r w:rsidRPr="00096D25">
        <w:rPr>
          <w:sz w:val="28"/>
          <w:szCs w:val="28"/>
        </w:rPr>
        <w:t xml:space="preserve">», но </w:t>
      </w:r>
      <w:r w:rsidRPr="00096D25">
        <w:rPr>
          <w:sz w:val="28"/>
          <w:szCs w:val="28"/>
        </w:rPr>
        <w:t>открывает небольшое окошко прямо в окне редактора текста, в котором показано место определения выбранного объекта.</w:t>
      </w:r>
    </w:p>
    <w:p w:rsidR="00C15628" w:rsidRDefault="00C15628" w:rsidP="00C15628">
      <w:pPr>
        <w:pStyle w:val="aa"/>
        <w:ind w:left="567" w:firstLine="0"/>
      </w:pPr>
      <w:r>
        <w:rPr>
          <w:noProof/>
          <w:lang w:eastAsia="ru-RU"/>
        </w:rPr>
        <w:lastRenderedPageBreak/>
        <w:drawing>
          <wp:inline distT="0" distB="0" distL="0" distR="0" wp14:anchorId="19D65F4D" wp14:editId="517DBF04">
            <wp:extent cx="6152515" cy="316738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28" w:rsidRDefault="00C15628" w:rsidP="00C15628">
      <w:pPr>
        <w:pStyle w:val="aa"/>
        <w:ind w:left="567" w:firstLine="0"/>
      </w:pPr>
    </w:p>
    <w:p w:rsidR="00C15628" w:rsidRPr="00096D25" w:rsidRDefault="00C15628" w:rsidP="00C1562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096D25">
        <w:rPr>
          <w:sz w:val="28"/>
          <w:szCs w:val="28"/>
        </w:rPr>
        <w:t>Посмотреть иерархию вызовов (</w:t>
      </w:r>
      <w:r w:rsidRPr="00096D25">
        <w:rPr>
          <w:b/>
          <w:sz w:val="28"/>
          <w:szCs w:val="28"/>
          <w:lang w:val="en-US"/>
        </w:rPr>
        <w:t>Ctrl</w:t>
      </w:r>
      <w:r w:rsidRPr="00096D25">
        <w:rPr>
          <w:b/>
          <w:sz w:val="28"/>
          <w:szCs w:val="28"/>
        </w:rPr>
        <w:t>+</w:t>
      </w:r>
      <w:r w:rsidRPr="00096D25">
        <w:rPr>
          <w:b/>
          <w:sz w:val="28"/>
          <w:szCs w:val="28"/>
          <w:lang w:val="en-US"/>
        </w:rPr>
        <w:t>T</w:t>
      </w:r>
      <w:r w:rsidRPr="00096D25">
        <w:rPr>
          <w:sz w:val="28"/>
          <w:szCs w:val="28"/>
        </w:rPr>
        <w:t>)</w:t>
      </w:r>
    </w:p>
    <w:p w:rsidR="00C15628" w:rsidRPr="00096D25" w:rsidRDefault="00C15628" w:rsidP="00C15628">
      <w:pPr>
        <w:pStyle w:val="aa"/>
        <w:ind w:left="567" w:firstLine="0"/>
        <w:rPr>
          <w:sz w:val="28"/>
          <w:szCs w:val="28"/>
        </w:rPr>
      </w:pPr>
      <w:r w:rsidRPr="00096D25">
        <w:rPr>
          <w:sz w:val="28"/>
          <w:szCs w:val="28"/>
        </w:rPr>
        <w:t>Применение этого инструмента на функцию открывает отдельное окно, в котором отображаются все вызовы выбранной функции в определённой области видимости (решение, проект, документ), все вызовы функций</w:t>
      </w:r>
      <w:proofErr w:type="gramStart"/>
      <w:r w:rsidRPr="00096D25">
        <w:rPr>
          <w:sz w:val="28"/>
          <w:szCs w:val="28"/>
        </w:rPr>
        <w:t xml:space="preserve"> ,</w:t>
      </w:r>
      <w:proofErr w:type="gramEnd"/>
      <w:r w:rsidRPr="00096D25">
        <w:rPr>
          <w:sz w:val="28"/>
          <w:szCs w:val="28"/>
        </w:rPr>
        <w:t xml:space="preserve"> которые вызывают её и так далее иерархично до самой первой вызывающей функции. В окне «Иерархия вызовов» можно перейти к определению любой упомянутой </w:t>
      </w:r>
      <w:proofErr w:type="spellStart"/>
      <w:r w:rsidRPr="00096D25">
        <w:rPr>
          <w:sz w:val="28"/>
          <w:szCs w:val="28"/>
        </w:rPr>
        <w:t>функци</w:t>
      </w:r>
      <w:proofErr w:type="spellEnd"/>
    </w:p>
    <w:p w:rsidR="00C15628" w:rsidRPr="00096D25" w:rsidRDefault="00C15628" w:rsidP="00C15628">
      <w:pPr>
        <w:pStyle w:val="aa"/>
        <w:ind w:firstLine="0"/>
        <w:rPr>
          <w:sz w:val="28"/>
          <w:szCs w:val="28"/>
        </w:rPr>
      </w:pPr>
    </w:p>
    <w:p w:rsidR="00C15628" w:rsidRPr="00096D25" w:rsidRDefault="00C15628" w:rsidP="00C15628">
      <w:pPr>
        <w:pStyle w:val="aa"/>
        <w:numPr>
          <w:ilvl w:val="0"/>
          <w:numId w:val="19"/>
        </w:numPr>
        <w:rPr>
          <w:sz w:val="28"/>
          <w:szCs w:val="28"/>
        </w:rPr>
      </w:pPr>
      <w:r w:rsidRPr="00096D25">
        <w:rPr>
          <w:sz w:val="28"/>
          <w:szCs w:val="28"/>
        </w:rPr>
        <w:t>Найти все ссылки (</w:t>
      </w:r>
      <w:r w:rsidRPr="00096D25">
        <w:rPr>
          <w:b/>
          <w:sz w:val="28"/>
          <w:szCs w:val="28"/>
          <w:lang w:val="en-US"/>
        </w:rPr>
        <w:t>Shift</w:t>
      </w:r>
      <w:r w:rsidRPr="00096D25">
        <w:rPr>
          <w:b/>
          <w:sz w:val="28"/>
          <w:szCs w:val="28"/>
        </w:rPr>
        <w:t>+</w:t>
      </w:r>
      <w:r w:rsidRPr="00096D25">
        <w:rPr>
          <w:b/>
          <w:sz w:val="28"/>
          <w:szCs w:val="28"/>
          <w:lang w:val="en-US"/>
        </w:rPr>
        <w:t>F</w:t>
      </w:r>
      <w:r w:rsidRPr="00096D25">
        <w:rPr>
          <w:b/>
          <w:sz w:val="28"/>
          <w:szCs w:val="28"/>
        </w:rPr>
        <w:t>12</w:t>
      </w:r>
      <w:r w:rsidRPr="00096D25">
        <w:rPr>
          <w:sz w:val="28"/>
          <w:szCs w:val="28"/>
        </w:rPr>
        <w:t>)</w:t>
      </w:r>
    </w:p>
    <w:p w:rsidR="00C15628" w:rsidRPr="00096D25" w:rsidRDefault="00C15628" w:rsidP="00C15628">
      <w:pPr>
        <w:pStyle w:val="aa"/>
        <w:ind w:left="567" w:firstLine="0"/>
        <w:rPr>
          <w:sz w:val="28"/>
          <w:szCs w:val="28"/>
          <w:lang w:val="en-US"/>
        </w:rPr>
      </w:pPr>
      <w:proofErr w:type="gramStart"/>
      <w:r w:rsidRPr="00096D25">
        <w:rPr>
          <w:sz w:val="28"/>
          <w:szCs w:val="28"/>
        </w:rPr>
        <w:t>Элементом могут быть слова, которые не являются ключевыми, не находятся в комментариях, не являются строковым литералом: имя переменной, название класса, функция, тип, и т.д.. Этот инструмент подсвечивает все упоминания выбранного элемента в текущем файле и в отдельном окошке (при выборе в контекстном меню) упоминания слова во всем проекте или в выбранном файле.</w:t>
      </w:r>
      <w:proofErr w:type="gramEnd"/>
    </w:p>
    <w:p w:rsidR="00C15628" w:rsidRDefault="00C15628" w:rsidP="00C15628">
      <w:pPr>
        <w:pStyle w:val="aa"/>
        <w:ind w:left="567" w:firstLine="0"/>
        <w:rPr>
          <w:lang w:val="en-US"/>
        </w:rPr>
      </w:pPr>
    </w:p>
    <w:p w:rsidR="00C15628" w:rsidRPr="00C15628" w:rsidRDefault="00C15628" w:rsidP="00C15628">
      <w:pPr>
        <w:pStyle w:val="aa"/>
        <w:ind w:left="567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AC931F" wp14:editId="0694E14F">
            <wp:extent cx="6152515" cy="294322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28" w:rsidRDefault="00C15628" w:rsidP="00C15628">
      <w:pPr>
        <w:pStyle w:val="aa"/>
        <w:ind w:left="567" w:firstLine="0"/>
        <w:jc w:val="center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Линтинг</w:t>
      </w:r>
      <w:proofErr w:type="spellEnd"/>
    </w:p>
    <w:p w:rsidR="00C15628" w:rsidRDefault="00C15628" w:rsidP="00C15628">
      <w:pPr>
        <w:pStyle w:val="aa"/>
        <w:ind w:left="567" w:firstLine="0"/>
        <w:jc w:val="left"/>
        <w:rPr>
          <w:color w:val="000000"/>
          <w:szCs w:val="24"/>
        </w:rPr>
      </w:pPr>
    </w:p>
    <w:p w:rsidR="00C15628" w:rsidRPr="00096D25" w:rsidRDefault="00C15628" w:rsidP="00C15628">
      <w:pPr>
        <w:pStyle w:val="aa"/>
        <w:ind w:left="567" w:firstLine="0"/>
        <w:jc w:val="left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  <w:lang w:val="en-US"/>
        </w:rPr>
        <w:t>Visual</w:t>
      </w:r>
      <w:r w:rsidRPr="00096D25">
        <w:rPr>
          <w:color w:val="000000"/>
          <w:sz w:val="28"/>
          <w:szCs w:val="28"/>
        </w:rPr>
        <w:t xml:space="preserve"> </w:t>
      </w:r>
      <w:r w:rsidRPr="00096D25">
        <w:rPr>
          <w:color w:val="000000"/>
          <w:sz w:val="28"/>
          <w:szCs w:val="28"/>
          <w:lang w:val="en-US"/>
        </w:rPr>
        <w:t>Studio</w:t>
      </w:r>
      <w:r w:rsidRPr="00096D25">
        <w:rPr>
          <w:color w:val="000000"/>
          <w:sz w:val="28"/>
          <w:szCs w:val="28"/>
        </w:rPr>
        <w:t xml:space="preserve"> сам отслеживает ошибки (но скорее даже опечатки) в коде, выделяя их аналогично текстовому редактору </w:t>
      </w:r>
      <w:proofErr w:type="gramStart"/>
      <w:r w:rsidRPr="00096D25">
        <w:rPr>
          <w:color w:val="000000"/>
          <w:sz w:val="28"/>
          <w:szCs w:val="28"/>
          <w:lang w:val="en-US"/>
        </w:rPr>
        <w:t>Word</w:t>
      </w:r>
      <w:r w:rsidRPr="00096D25">
        <w:rPr>
          <w:color w:val="000000"/>
          <w:sz w:val="28"/>
          <w:szCs w:val="28"/>
        </w:rPr>
        <w:t>(</w:t>
      </w:r>
      <w:proofErr w:type="gramEnd"/>
      <w:r w:rsidRPr="00096D25">
        <w:rPr>
          <w:color w:val="000000"/>
          <w:sz w:val="28"/>
          <w:szCs w:val="28"/>
        </w:rPr>
        <w:t xml:space="preserve">подчёркивает красной волнистой линией слово, в котором допущена ошибка. К </w:t>
      </w:r>
      <w:proofErr w:type="gramStart"/>
      <w:r w:rsidRPr="00096D25">
        <w:rPr>
          <w:color w:val="000000"/>
          <w:sz w:val="28"/>
          <w:szCs w:val="28"/>
        </w:rPr>
        <w:t>сожалению</w:t>
      </w:r>
      <w:proofErr w:type="gramEnd"/>
      <w:r w:rsidRPr="00096D25">
        <w:rPr>
          <w:color w:val="000000"/>
          <w:sz w:val="28"/>
          <w:szCs w:val="28"/>
        </w:rPr>
        <w:t xml:space="preserve"> этот процесс пока не доведён разработчиками до совершенства.</w:t>
      </w:r>
    </w:p>
    <w:p w:rsidR="00C15628" w:rsidRDefault="00C15628" w:rsidP="00C15628">
      <w:pPr>
        <w:pStyle w:val="aa"/>
        <w:ind w:left="567" w:firstLine="0"/>
        <w:jc w:val="left"/>
        <w:rPr>
          <w:noProof/>
          <w:lang w:eastAsia="ru-RU"/>
        </w:rPr>
      </w:pPr>
      <w:r w:rsidRPr="00C1562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DF73A5" wp14:editId="6246E701">
            <wp:extent cx="2771775" cy="28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28" w:rsidRPr="00096D25" w:rsidRDefault="00C15628" w:rsidP="00C15628">
      <w:pPr>
        <w:pStyle w:val="aa"/>
        <w:ind w:left="567" w:firstLine="0"/>
        <w:rPr>
          <w:sz w:val="28"/>
          <w:szCs w:val="28"/>
        </w:rPr>
      </w:pPr>
      <w:r w:rsidRPr="00096D25">
        <w:rPr>
          <w:color w:val="000000"/>
          <w:sz w:val="28"/>
          <w:szCs w:val="28"/>
        </w:rPr>
        <w:t xml:space="preserve">Это работает следующим образом, </w:t>
      </w:r>
      <w:r w:rsidRPr="00096D25">
        <w:rPr>
          <w:sz w:val="28"/>
          <w:szCs w:val="28"/>
        </w:rPr>
        <w:t>средство анализа кода анализирует код с целью найти      общие дефекты и нарушения рекомендаций программирования. Предупреждения, возникающие  в ходе анализа кода, отличаются от ошибок и предупреждений компилятора, потому что средство анализа кода выполняет поиск конкретных шаблонов кода, которые могут вызвать проблемы при использовании и чтении кода. Анализ кода позволяет находить дефекты в коде, которые невозможно обнаружить в процессе тестирования.</w:t>
      </w:r>
    </w:p>
    <w:p w:rsidR="00C15628" w:rsidRPr="00096D25" w:rsidRDefault="00C15628" w:rsidP="00C15628">
      <w:pPr>
        <w:pStyle w:val="aa"/>
        <w:ind w:left="567" w:firstLine="0"/>
        <w:rPr>
          <w:sz w:val="28"/>
          <w:szCs w:val="28"/>
          <w:lang w:val="en-US"/>
        </w:rPr>
      </w:pPr>
      <w:r w:rsidRPr="00096D25">
        <w:rPr>
          <w:sz w:val="28"/>
          <w:szCs w:val="28"/>
        </w:rPr>
        <w:t xml:space="preserve">Запускается анализатор кода либо с помощью горячих клавиш, либо через меню </w:t>
      </w:r>
    </w:p>
    <w:p w:rsidR="00C15628" w:rsidRPr="00096D25" w:rsidRDefault="00C15628" w:rsidP="00C15628">
      <w:pPr>
        <w:pStyle w:val="aa"/>
        <w:ind w:left="567" w:firstLine="0"/>
        <w:rPr>
          <w:sz w:val="28"/>
          <w:szCs w:val="28"/>
        </w:rPr>
      </w:pPr>
      <w:r w:rsidRPr="00096D25">
        <w:rPr>
          <w:sz w:val="28"/>
          <w:szCs w:val="28"/>
        </w:rPr>
        <w:t>«</w:t>
      </w:r>
      <w:r w:rsidRPr="00096D25">
        <w:rPr>
          <w:i/>
          <w:sz w:val="28"/>
          <w:szCs w:val="28"/>
        </w:rPr>
        <w:t>Сборка</w:t>
      </w:r>
      <w:r w:rsidRPr="00096D25">
        <w:rPr>
          <w:sz w:val="28"/>
          <w:szCs w:val="28"/>
        </w:rPr>
        <w:t xml:space="preserve"> - &gt; </w:t>
      </w:r>
      <w:r w:rsidRPr="00096D25">
        <w:rPr>
          <w:sz w:val="28"/>
          <w:szCs w:val="28"/>
        </w:rPr>
        <w:t xml:space="preserve"> </w:t>
      </w:r>
      <w:r w:rsidRPr="00096D25">
        <w:rPr>
          <w:i/>
          <w:sz w:val="28"/>
          <w:szCs w:val="28"/>
        </w:rPr>
        <w:t>Выполнить анализ кода в решении</w:t>
      </w:r>
      <w:r w:rsidRPr="00096D25">
        <w:rPr>
          <w:sz w:val="28"/>
          <w:szCs w:val="28"/>
        </w:rPr>
        <w:t>». В свойствах проекта в меню «</w:t>
      </w:r>
      <w:r w:rsidRPr="00096D25">
        <w:rPr>
          <w:i/>
          <w:sz w:val="28"/>
          <w:szCs w:val="28"/>
        </w:rPr>
        <w:t>Анализ кода</w:t>
      </w:r>
      <w:r w:rsidRPr="00096D25">
        <w:rPr>
          <w:sz w:val="28"/>
          <w:szCs w:val="28"/>
        </w:rPr>
        <w:t xml:space="preserve">» можно включить автоматический запуск анализатора кода при сборке проекта и настроить </w:t>
      </w:r>
      <w:proofErr w:type="gramStart"/>
      <w:r w:rsidRPr="00096D25">
        <w:rPr>
          <w:sz w:val="28"/>
          <w:szCs w:val="28"/>
        </w:rPr>
        <w:t>правила</w:t>
      </w:r>
      <w:proofErr w:type="gramEnd"/>
      <w:r w:rsidRPr="00096D25">
        <w:rPr>
          <w:sz w:val="28"/>
          <w:szCs w:val="28"/>
        </w:rPr>
        <w:t xml:space="preserve"> которые будут использоваться при проверке.</w:t>
      </w:r>
    </w:p>
    <w:p w:rsidR="00C15628" w:rsidRPr="00C15628" w:rsidRDefault="00C15628" w:rsidP="00C15628">
      <w:pPr>
        <w:pStyle w:val="aa"/>
        <w:ind w:left="567" w:firstLine="0"/>
        <w:jc w:val="left"/>
        <w:rPr>
          <w:color w:val="000000"/>
          <w:szCs w:val="24"/>
        </w:rPr>
      </w:pPr>
    </w:p>
    <w:p w:rsidR="00C15628" w:rsidRPr="00096D25" w:rsidRDefault="00C15628" w:rsidP="00C15628">
      <w:pPr>
        <w:pStyle w:val="aa"/>
        <w:ind w:left="567" w:firstLine="0"/>
        <w:jc w:val="center"/>
        <w:rPr>
          <w:sz w:val="28"/>
          <w:szCs w:val="28"/>
          <w:lang w:val="en-US"/>
        </w:rPr>
      </w:pPr>
      <w:r w:rsidRPr="00096D25">
        <w:rPr>
          <w:sz w:val="28"/>
          <w:szCs w:val="28"/>
        </w:rPr>
        <w:t>Сборка</w:t>
      </w:r>
    </w:p>
    <w:p w:rsidR="00C15628" w:rsidRPr="00096D25" w:rsidRDefault="00C15628" w:rsidP="00C15628">
      <w:pPr>
        <w:pStyle w:val="aa"/>
        <w:ind w:left="567" w:firstLine="0"/>
        <w:jc w:val="left"/>
        <w:rPr>
          <w:sz w:val="28"/>
          <w:szCs w:val="28"/>
        </w:rPr>
      </w:pPr>
      <w:r w:rsidRPr="00096D25">
        <w:rPr>
          <w:sz w:val="28"/>
          <w:szCs w:val="28"/>
        </w:rPr>
        <w:t xml:space="preserve">Процесс сборки запускается сочетанием клавиш </w:t>
      </w:r>
      <w:r w:rsidRPr="00096D25">
        <w:rPr>
          <w:b/>
          <w:sz w:val="28"/>
          <w:szCs w:val="28"/>
          <w:lang w:val="en-US"/>
        </w:rPr>
        <w:t>Ctrl</w:t>
      </w:r>
      <w:r w:rsidRPr="00096D25">
        <w:rPr>
          <w:b/>
          <w:sz w:val="28"/>
          <w:szCs w:val="28"/>
        </w:rPr>
        <w:t>+</w:t>
      </w:r>
      <w:r w:rsidRPr="00096D25">
        <w:rPr>
          <w:b/>
          <w:sz w:val="28"/>
          <w:szCs w:val="28"/>
          <w:lang w:val="en-US"/>
        </w:rPr>
        <w:t>Shift</w:t>
      </w:r>
      <w:r w:rsidRPr="00096D25">
        <w:rPr>
          <w:b/>
          <w:sz w:val="28"/>
          <w:szCs w:val="28"/>
        </w:rPr>
        <w:t>+</w:t>
      </w:r>
      <w:r w:rsidRPr="00096D25">
        <w:rPr>
          <w:b/>
          <w:sz w:val="28"/>
          <w:szCs w:val="28"/>
          <w:lang w:val="en-US"/>
        </w:rPr>
        <w:t>B</w:t>
      </w:r>
      <w:r w:rsidRPr="00096D25">
        <w:rPr>
          <w:sz w:val="28"/>
          <w:szCs w:val="28"/>
        </w:rPr>
        <w:t>.</w:t>
      </w:r>
    </w:p>
    <w:p w:rsidR="00316777" w:rsidRPr="00096D25" w:rsidRDefault="00C15628" w:rsidP="00C15628">
      <w:pPr>
        <w:pStyle w:val="11"/>
        <w:ind w:left="567"/>
        <w:jc w:val="left"/>
        <w:rPr>
          <w:rFonts w:cs="Times New Roman"/>
          <w:b w:val="0"/>
          <w:sz w:val="28"/>
          <w:szCs w:val="28"/>
        </w:rPr>
      </w:pPr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lastRenderedPageBreak/>
        <w:t xml:space="preserve">При создании проекта среда </w:t>
      </w:r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разработки </w:t>
      </w:r>
      <w:proofErr w:type="spellStart"/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 создает для него конфигурации сборки по умолчанию, а также содержащее проект решение. Эти конфигурации определяют, как выполняется сборка и развертывание решений и проектов. В частности, используются уникальные конфигурации проектов для разных целевых платформ (например, </w:t>
      </w:r>
      <w:proofErr w:type="spellStart"/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) и типов сборки (например, отладка или выпуск). </w:t>
      </w:r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Разработчик </w:t>
      </w:r>
      <w:proofErr w:type="gramStart"/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может</w:t>
      </w:r>
      <w:proofErr w:type="gramEnd"/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 как</w:t>
      </w:r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 xml:space="preserve"> угодно изменять эти конфигурации и при необходимости создавать свои собственные</w:t>
      </w:r>
      <w:r w:rsidRPr="00096D25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.</w:t>
      </w:r>
    </w:p>
    <w:p w:rsidR="00C15628" w:rsidRPr="00096D25" w:rsidRDefault="00C15628" w:rsidP="00AE6985">
      <w:pPr>
        <w:pStyle w:val="aa"/>
        <w:rPr>
          <w:sz w:val="28"/>
          <w:szCs w:val="28"/>
          <w:lang w:val="en-US"/>
        </w:rPr>
      </w:pPr>
    </w:p>
    <w:p w:rsidR="00AE6985" w:rsidRPr="00096D25" w:rsidRDefault="00AE6985" w:rsidP="00AE6985">
      <w:pPr>
        <w:pStyle w:val="aa"/>
        <w:rPr>
          <w:sz w:val="28"/>
          <w:szCs w:val="28"/>
        </w:rPr>
      </w:pPr>
      <w:r w:rsidRPr="00096D25">
        <w:rPr>
          <w:sz w:val="28"/>
          <w:szCs w:val="28"/>
        </w:rPr>
        <w:t>Процесс сборки состоит из трансляции кода и его компоновки</w:t>
      </w:r>
    </w:p>
    <w:p w:rsidR="00C15628" w:rsidRPr="00096D25" w:rsidRDefault="00003C14" w:rsidP="00C15628">
      <w:pPr>
        <w:pStyle w:val="aa"/>
        <w:numPr>
          <w:ilvl w:val="0"/>
          <w:numId w:val="21"/>
        </w:numPr>
        <w:rPr>
          <w:sz w:val="28"/>
          <w:szCs w:val="28"/>
        </w:rPr>
      </w:pPr>
      <w:r w:rsidRPr="00096D25">
        <w:rPr>
          <w:sz w:val="28"/>
          <w:szCs w:val="28"/>
        </w:rPr>
        <w:t xml:space="preserve">Трансляция — это общее название для преобразования текста программы </w:t>
      </w:r>
      <w:r w:rsidR="00C15628" w:rsidRPr="00096D25">
        <w:rPr>
          <w:sz w:val="28"/>
          <w:szCs w:val="28"/>
        </w:rPr>
        <w:t>(из кода, написанного на высокоуровневом языке программирования, в нашем случае</w:t>
      </w:r>
      <w:proofErr w:type="gramStart"/>
      <w:r w:rsidR="00C15628" w:rsidRPr="00096D25">
        <w:rPr>
          <w:sz w:val="28"/>
          <w:szCs w:val="28"/>
        </w:rPr>
        <w:t xml:space="preserve"> С</w:t>
      </w:r>
      <w:proofErr w:type="gramEnd"/>
      <w:r w:rsidR="00C15628" w:rsidRPr="00096D25">
        <w:rPr>
          <w:sz w:val="28"/>
          <w:szCs w:val="28"/>
        </w:rPr>
        <w:t>/С++).</w:t>
      </w:r>
    </w:p>
    <w:p w:rsidR="00FF7E25" w:rsidRPr="00096D25" w:rsidRDefault="00C15628" w:rsidP="00C15628">
      <w:pPr>
        <w:pStyle w:val="aa"/>
        <w:ind w:left="1287" w:firstLine="0"/>
        <w:rPr>
          <w:sz w:val="28"/>
          <w:szCs w:val="28"/>
        </w:rPr>
      </w:pPr>
      <w:r w:rsidRPr="00096D25">
        <w:rPr>
          <w:sz w:val="28"/>
          <w:szCs w:val="28"/>
        </w:rPr>
        <w:t>П</w:t>
      </w:r>
      <w:r w:rsidR="00003C14" w:rsidRPr="00096D25">
        <w:rPr>
          <w:sz w:val="28"/>
          <w:szCs w:val="28"/>
        </w:rPr>
        <w:t>одразделяется на виды:</w:t>
      </w:r>
    </w:p>
    <w:p w:rsidR="00003C14" w:rsidRPr="00096D25" w:rsidRDefault="00003C14" w:rsidP="00C15628">
      <w:pPr>
        <w:pStyle w:val="af0"/>
        <w:numPr>
          <w:ilvl w:val="1"/>
          <w:numId w:val="21"/>
        </w:numPr>
        <w:rPr>
          <w:sz w:val="28"/>
          <w:szCs w:val="28"/>
        </w:rPr>
      </w:pPr>
      <w:r w:rsidRPr="00096D25">
        <w:rPr>
          <w:b/>
          <w:sz w:val="28"/>
          <w:szCs w:val="28"/>
        </w:rPr>
        <w:t>Компиляция</w:t>
      </w:r>
      <w:r w:rsidR="005560F3" w:rsidRPr="00096D25">
        <w:rPr>
          <w:b/>
          <w:sz w:val="28"/>
          <w:szCs w:val="28"/>
        </w:rPr>
        <w:t>.</w:t>
      </w:r>
      <w:r w:rsidR="0094041E" w:rsidRPr="00096D25">
        <w:rPr>
          <w:sz w:val="28"/>
          <w:szCs w:val="28"/>
        </w:rPr>
        <w:br/>
        <w:t>Компиляция выполняется один раз и в</w:t>
      </w:r>
      <w:r w:rsidRPr="00096D25">
        <w:rPr>
          <w:sz w:val="28"/>
          <w:szCs w:val="28"/>
        </w:rPr>
        <w:t xml:space="preserve">о время </w:t>
      </w:r>
      <w:r w:rsidR="0094041E" w:rsidRPr="00096D25">
        <w:rPr>
          <w:sz w:val="28"/>
          <w:szCs w:val="28"/>
        </w:rPr>
        <w:t>неё</w:t>
      </w:r>
      <w:r w:rsidRPr="00096D25">
        <w:rPr>
          <w:sz w:val="28"/>
          <w:szCs w:val="28"/>
        </w:rPr>
        <w:t xml:space="preserve"> исходный код программы преобразуется в машинный код.</w:t>
      </w:r>
      <w:r w:rsidR="00E63795" w:rsidRPr="00096D25">
        <w:rPr>
          <w:sz w:val="28"/>
          <w:szCs w:val="28"/>
        </w:rPr>
        <w:t xml:space="preserve"> Производительность программы достигается, помимо всего прочего, работой </w:t>
      </w:r>
      <w:r w:rsidR="00D84ABE" w:rsidRPr="00096D25">
        <w:rPr>
          <w:sz w:val="28"/>
          <w:szCs w:val="28"/>
        </w:rPr>
        <w:t>компилятора, оптимизирующего исходный код.</w:t>
      </w:r>
    </w:p>
    <w:p w:rsidR="005560F3" w:rsidRPr="00096D25" w:rsidRDefault="00003C14" w:rsidP="00C15628">
      <w:pPr>
        <w:pStyle w:val="af0"/>
        <w:numPr>
          <w:ilvl w:val="1"/>
          <w:numId w:val="21"/>
        </w:numPr>
        <w:rPr>
          <w:sz w:val="28"/>
          <w:szCs w:val="28"/>
        </w:rPr>
      </w:pPr>
      <w:r w:rsidRPr="00096D25">
        <w:rPr>
          <w:b/>
          <w:sz w:val="28"/>
          <w:szCs w:val="28"/>
        </w:rPr>
        <w:t>Интерпретация</w:t>
      </w:r>
      <w:r w:rsidR="005560F3" w:rsidRPr="00096D25">
        <w:rPr>
          <w:b/>
          <w:sz w:val="28"/>
          <w:szCs w:val="28"/>
          <w:lang w:val="en-US"/>
        </w:rPr>
        <w:t>.</w:t>
      </w:r>
    </w:p>
    <w:p w:rsidR="0094041E" w:rsidRPr="00096D25" w:rsidRDefault="0094041E" w:rsidP="00C15628">
      <w:pPr>
        <w:ind w:left="1647"/>
        <w:rPr>
          <w:sz w:val="28"/>
          <w:szCs w:val="28"/>
        </w:rPr>
      </w:pPr>
      <w:r w:rsidRPr="00096D25">
        <w:rPr>
          <w:b/>
          <w:sz w:val="28"/>
          <w:szCs w:val="28"/>
        </w:rPr>
        <w:t>Чистая интерпретация.</w:t>
      </w:r>
      <w:r w:rsidRPr="00096D25">
        <w:rPr>
          <w:sz w:val="28"/>
          <w:szCs w:val="28"/>
        </w:rPr>
        <w:br/>
        <w:t xml:space="preserve">Интерпретатор читает и сразу исполняет код. В этом случае </w:t>
      </w:r>
      <w:r w:rsidR="008276C0" w:rsidRPr="00096D25">
        <w:rPr>
          <w:sz w:val="28"/>
          <w:szCs w:val="28"/>
        </w:rPr>
        <w:t>не происходит преобразование из одного языка в другой.</w:t>
      </w:r>
    </w:p>
    <w:p w:rsidR="0094041E" w:rsidRPr="00096D25" w:rsidRDefault="0094041E" w:rsidP="00C15628">
      <w:pPr>
        <w:pStyle w:val="af0"/>
        <w:ind w:left="1698"/>
        <w:rPr>
          <w:sz w:val="28"/>
          <w:szCs w:val="28"/>
        </w:rPr>
      </w:pPr>
      <w:r w:rsidRPr="00096D25">
        <w:rPr>
          <w:b/>
          <w:sz w:val="28"/>
          <w:szCs w:val="28"/>
        </w:rPr>
        <w:t>Смешанная реализация.</w:t>
      </w:r>
      <w:r w:rsidRPr="00096D25">
        <w:rPr>
          <w:sz w:val="28"/>
          <w:szCs w:val="28"/>
        </w:rPr>
        <w:br/>
        <w:t>Интерпретатор читает код, создаёт его промежуточное представление в памяти, например, в виде байт-кода, и затем выполняет созданное промежуточное</w:t>
      </w:r>
      <w:r w:rsidR="008276C0" w:rsidRPr="00096D25">
        <w:rPr>
          <w:sz w:val="28"/>
          <w:szCs w:val="28"/>
        </w:rPr>
        <w:t xml:space="preserve"> </w:t>
      </w:r>
      <w:r w:rsidRPr="00096D25">
        <w:rPr>
          <w:sz w:val="28"/>
          <w:szCs w:val="28"/>
        </w:rPr>
        <w:t>предст</w:t>
      </w:r>
      <w:r w:rsidR="008276C0" w:rsidRPr="00096D25">
        <w:rPr>
          <w:sz w:val="28"/>
          <w:szCs w:val="28"/>
        </w:rPr>
        <w:t>а</w:t>
      </w:r>
      <w:r w:rsidRPr="00096D25">
        <w:rPr>
          <w:sz w:val="28"/>
          <w:szCs w:val="28"/>
        </w:rPr>
        <w:t>вление.</w:t>
      </w:r>
    </w:p>
    <w:p w:rsidR="00003C14" w:rsidRPr="00096D25" w:rsidRDefault="00003C14" w:rsidP="00C15628">
      <w:pPr>
        <w:pStyle w:val="af0"/>
        <w:ind w:left="1698"/>
        <w:rPr>
          <w:sz w:val="28"/>
          <w:szCs w:val="28"/>
        </w:rPr>
      </w:pPr>
      <w:r w:rsidRPr="00096D25">
        <w:rPr>
          <w:b/>
          <w:sz w:val="28"/>
          <w:szCs w:val="28"/>
        </w:rPr>
        <w:t>Динамическая компиляция</w:t>
      </w:r>
      <w:r w:rsidR="008276C0" w:rsidRPr="00096D25">
        <w:rPr>
          <w:b/>
          <w:sz w:val="28"/>
          <w:szCs w:val="28"/>
        </w:rPr>
        <w:t xml:space="preserve"> (</w:t>
      </w:r>
      <w:r w:rsidR="008276C0" w:rsidRPr="00096D25">
        <w:rPr>
          <w:b/>
          <w:sz w:val="28"/>
          <w:szCs w:val="28"/>
          <w:lang w:val="en-US"/>
        </w:rPr>
        <w:t>JIT</w:t>
      </w:r>
      <w:r w:rsidR="008276C0" w:rsidRPr="00096D25">
        <w:rPr>
          <w:b/>
          <w:sz w:val="28"/>
          <w:szCs w:val="28"/>
        </w:rPr>
        <w:t>-компиляция).</w:t>
      </w:r>
      <w:r w:rsidR="008276C0" w:rsidRPr="00096D25">
        <w:rPr>
          <w:sz w:val="28"/>
          <w:szCs w:val="28"/>
        </w:rPr>
        <w:br/>
        <w:t xml:space="preserve">Компиляция в этом случае выполняется много раз, но для разных участков кода. Во время первого обращения к не скомпилированной части программы (функции, например) происходит её компиляция и сохранение скомпилированного кода в памяти. </w:t>
      </w:r>
      <w:r w:rsidR="005560F3" w:rsidRPr="00096D25">
        <w:rPr>
          <w:sz w:val="28"/>
          <w:szCs w:val="28"/>
        </w:rPr>
        <w:t>При повторном обращении к этому же участку используется уже созданный машинный код</w:t>
      </w:r>
      <w:r w:rsidR="005230D2" w:rsidRPr="00096D25">
        <w:rPr>
          <w:sz w:val="28"/>
          <w:szCs w:val="28"/>
        </w:rPr>
        <w:t>.</w:t>
      </w:r>
    </w:p>
    <w:p w:rsidR="00316777" w:rsidRPr="00096D25" w:rsidRDefault="00AE6985" w:rsidP="00C15628">
      <w:pPr>
        <w:pStyle w:val="aa"/>
        <w:numPr>
          <w:ilvl w:val="0"/>
          <w:numId w:val="21"/>
        </w:numPr>
        <w:rPr>
          <w:sz w:val="28"/>
          <w:szCs w:val="28"/>
        </w:rPr>
      </w:pPr>
      <w:r w:rsidRPr="00096D25">
        <w:rPr>
          <w:sz w:val="28"/>
          <w:szCs w:val="28"/>
        </w:rPr>
        <w:t>Процесс компоновки (линковки) заключается в объединении всех объектных файлов проекта, созданных на этапе трансляции, в один исполняемый файл или библиотеку.</w:t>
      </w:r>
    </w:p>
    <w:p w:rsidR="00C15628" w:rsidRPr="00096D25" w:rsidRDefault="007A7A7E" w:rsidP="00C15628">
      <w:pPr>
        <w:pStyle w:val="aa"/>
        <w:ind w:left="1275" w:firstLine="0"/>
        <w:rPr>
          <w:sz w:val="28"/>
          <w:szCs w:val="28"/>
        </w:rPr>
      </w:pPr>
      <w:r w:rsidRPr="00096D25">
        <w:rPr>
          <w:sz w:val="28"/>
          <w:szCs w:val="28"/>
        </w:rPr>
        <w:t>В</w:t>
      </w:r>
      <w:r w:rsidR="004D4B96" w:rsidRPr="00096D25">
        <w:rPr>
          <w:sz w:val="28"/>
          <w:szCs w:val="28"/>
        </w:rPr>
        <w:t xml:space="preserve">о время сборки </w:t>
      </w:r>
      <w:r w:rsidR="00FA1995" w:rsidRPr="00096D25">
        <w:rPr>
          <w:sz w:val="28"/>
          <w:szCs w:val="28"/>
        </w:rPr>
        <w:t xml:space="preserve">создаётся манифест сборки, который позволяет системе определить все файлы, входящие в сборку, сопоставить ссылки </w:t>
      </w:r>
      <w:r w:rsidR="00FA1995" w:rsidRPr="00096D25">
        <w:rPr>
          <w:sz w:val="28"/>
          <w:szCs w:val="28"/>
        </w:rPr>
        <w:lastRenderedPageBreak/>
        <w:t>на типы, ресурсы, сборки с их файлами, управлять контролем версий. Если у сборки отсутствует манифест, то заключённый в ней код выполняться не будет</w:t>
      </w:r>
      <w:r w:rsidR="00C15628" w:rsidRPr="00096D25">
        <w:rPr>
          <w:sz w:val="28"/>
          <w:szCs w:val="28"/>
        </w:rPr>
        <w:t>.</w:t>
      </w:r>
    </w:p>
    <w:p w:rsidR="00C15628" w:rsidRPr="00096D25" w:rsidRDefault="00E63795" w:rsidP="00C15628">
      <w:pPr>
        <w:pStyle w:val="aa"/>
        <w:ind w:left="1275" w:firstLine="0"/>
        <w:rPr>
          <w:sz w:val="28"/>
          <w:szCs w:val="28"/>
        </w:rPr>
      </w:pPr>
      <w:r w:rsidRPr="00096D25">
        <w:rPr>
          <w:sz w:val="28"/>
          <w:szCs w:val="28"/>
        </w:rPr>
        <w:t>Операции, связанные со сборкой, находятся в меню «Сборка» на верхней панели. Настроить параметры можно в свойствах проекта</w:t>
      </w:r>
      <w:r w:rsidR="00586434" w:rsidRPr="00096D25">
        <w:rPr>
          <w:sz w:val="28"/>
          <w:szCs w:val="28"/>
        </w:rPr>
        <w:t xml:space="preserve"> </w:t>
      </w:r>
      <w:r w:rsidRPr="00096D25">
        <w:rPr>
          <w:sz w:val="28"/>
          <w:szCs w:val="28"/>
        </w:rPr>
        <w:t>в пункте «Сборка»</w:t>
      </w:r>
      <w:r w:rsidR="004D4B96" w:rsidRPr="00096D25">
        <w:rPr>
          <w:sz w:val="28"/>
          <w:szCs w:val="28"/>
        </w:rPr>
        <w:t>.</w:t>
      </w:r>
    </w:p>
    <w:p w:rsidR="00C15628" w:rsidRPr="00096D25" w:rsidRDefault="00C15628" w:rsidP="00C15628">
      <w:pPr>
        <w:pStyle w:val="aa"/>
        <w:rPr>
          <w:sz w:val="28"/>
          <w:szCs w:val="28"/>
        </w:rPr>
      </w:pPr>
    </w:p>
    <w:p w:rsidR="00C15628" w:rsidRPr="00096D25" w:rsidRDefault="00C15628" w:rsidP="00096D25">
      <w:pPr>
        <w:pStyle w:val="aa"/>
      </w:pPr>
      <w:r>
        <w:rPr>
          <w:noProof/>
          <w:lang w:eastAsia="ru-RU"/>
        </w:rPr>
        <w:drawing>
          <wp:inline distT="0" distB="0" distL="0" distR="0" wp14:anchorId="1CF855C1" wp14:editId="7DFE7C8A">
            <wp:extent cx="6152515" cy="3458845"/>
            <wp:effectExtent l="0" t="0" r="63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28" w:rsidRDefault="00C15628" w:rsidP="007A7A7E">
      <w:pPr>
        <w:pStyle w:val="31"/>
      </w:pPr>
      <w:r>
        <w:t>Тестирование</w:t>
      </w:r>
    </w:p>
    <w:p w:rsidR="00C15628" w:rsidRPr="00096D25" w:rsidRDefault="00C15628" w:rsidP="00C15628">
      <w:pPr>
        <w:pStyle w:val="af5"/>
        <w:numPr>
          <w:ilvl w:val="0"/>
          <w:numId w:val="22"/>
        </w:numPr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Обозреватель тестов позволяет легко интегрировать модульные тесты в вашу практику разработки. Можно использовать платформу для выполнения</w:t>
      </w:r>
      <w:r w:rsidRPr="00096D25">
        <w:rPr>
          <w:color w:val="000000"/>
          <w:sz w:val="28"/>
          <w:szCs w:val="28"/>
        </w:rPr>
        <w:t xml:space="preserve"> </w:t>
      </w:r>
      <w:r w:rsidRPr="00096D25">
        <w:rPr>
          <w:color w:val="000000"/>
          <w:sz w:val="28"/>
          <w:szCs w:val="28"/>
        </w:rPr>
        <w:t xml:space="preserve">модульных тестов </w:t>
      </w:r>
      <w:proofErr w:type="spellStart"/>
      <w:r w:rsidRPr="00096D25">
        <w:rPr>
          <w:color w:val="000000"/>
          <w:sz w:val="28"/>
          <w:szCs w:val="28"/>
        </w:rPr>
        <w:t>Microsoft</w:t>
      </w:r>
      <w:proofErr w:type="spellEnd"/>
      <w:r w:rsidRPr="00096D25">
        <w:rPr>
          <w:color w:val="000000"/>
          <w:sz w:val="28"/>
          <w:szCs w:val="28"/>
        </w:rPr>
        <w:t xml:space="preserve"> или одну из нескольких сторонних платформ, в том числе платформы с открытым исходным кодом.</w:t>
      </w:r>
    </w:p>
    <w:p w:rsidR="00C15628" w:rsidRPr="00096D25" w:rsidRDefault="00C15628" w:rsidP="00C15628">
      <w:pPr>
        <w:pStyle w:val="af5"/>
        <w:numPr>
          <w:ilvl w:val="0"/>
          <w:numId w:val="22"/>
        </w:numPr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IntelliTest</w:t>
      </w:r>
      <w:proofErr w:type="spellEnd"/>
      <w:r w:rsidRPr="00096D25">
        <w:rPr>
          <w:color w:val="000000"/>
          <w:sz w:val="28"/>
          <w:szCs w:val="28"/>
        </w:rPr>
        <w:t xml:space="preserve"> автоматически создает модульные тесты и тестовые данные для управляемого кода.</w:t>
      </w:r>
    </w:p>
    <w:p w:rsidR="00C15628" w:rsidRPr="00096D25" w:rsidRDefault="00C15628" w:rsidP="00C15628">
      <w:pPr>
        <w:pStyle w:val="af5"/>
        <w:numPr>
          <w:ilvl w:val="0"/>
          <w:numId w:val="22"/>
        </w:numPr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Объем протестированного кода позволяет определить, какая часть кода проекта в действительности тестируется закодированными тестами, такими как модульные тесты.</w:t>
      </w:r>
    </w:p>
    <w:p w:rsidR="00C15628" w:rsidRPr="00096D25" w:rsidRDefault="00C15628" w:rsidP="00C15628">
      <w:pPr>
        <w:pStyle w:val="af5"/>
        <w:numPr>
          <w:ilvl w:val="0"/>
          <w:numId w:val="22"/>
        </w:numPr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Microsoft</w:t>
      </w:r>
      <w:proofErr w:type="spellEnd"/>
      <w:r w:rsidRPr="00096D25">
        <w:rPr>
          <w:color w:val="000000"/>
          <w:sz w:val="28"/>
          <w:szCs w:val="28"/>
        </w:rPr>
        <w:t xml:space="preserve"> </w:t>
      </w:r>
      <w:proofErr w:type="spellStart"/>
      <w:r w:rsidRPr="00096D25">
        <w:rPr>
          <w:color w:val="000000"/>
          <w:sz w:val="28"/>
          <w:szCs w:val="28"/>
        </w:rPr>
        <w:t>Fakes</w:t>
      </w:r>
      <w:proofErr w:type="spellEnd"/>
      <w:r w:rsidRPr="00096D25">
        <w:rPr>
          <w:color w:val="000000"/>
          <w:sz w:val="28"/>
          <w:szCs w:val="28"/>
        </w:rPr>
        <w:t xml:space="preserve"> помогает изолировать тестируемый код, заменяя другие части приложения заглушками или оболочками.</w:t>
      </w:r>
    </w:p>
    <w:p w:rsidR="00C15628" w:rsidRPr="00096D25" w:rsidRDefault="00C15628" w:rsidP="00C15628">
      <w:pPr>
        <w:pStyle w:val="af5"/>
        <w:numPr>
          <w:ilvl w:val="0"/>
          <w:numId w:val="22"/>
        </w:numPr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 xml:space="preserve">Функция </w:t>
      </w:r>
      <w:proofErr w:type="spellStart"/>
      <w:r w:rsidRPr="00096D25">
        <w:rPr>
          <w:color w:val="000000"/>
          <w:sz w:val="28"/>
          <w:szCs w:val="28"/>
        </w:rPr>
        <w:t>Live</w:t>
      </w:r>
      <w:proofErr w:type="spellEnd"/>
      <w:r w:rsidRPr="00096D25">
        <w:rPr>
          <w:color w:val="000000"/>
          <w:sz w:val="28"/>
          <w:szCs w:val="28"/>
        </w:rPr>
        <w:t xml:space="preserve"> </w:t>
      </w:r>
      <w:proofErr w:type="spellStart"/>
      <w:r w:rsidRPr="00096D25">
        <w:rPr>
          <w:color w:val="000000"/>
          <w:sz w:val="28"/>
          <w:szCs w:val="28"/>
        </w:rPr>
        <w:t>Unit</w:t>
      </w:r>
      <w:proofErr w:type="spellEnd"/>
      <w:r w:rsidRPr="00096D25">
        <w:rPr>
          <w:color w:val="000000"/>
          <w:sz w:val="28"/>
          <w:szCs w:val="28"/>
        </w:rPr>
        <w:t xml:space="preserve"> </w:t>
      </w:r>
      <w:proofErr w:type="spellStart"/>
      <w:r w:rsidRPr="00096D25">
        <w:rPr>
          <w:color w:val="000000"/>
          <w:sz w:val="28"/>
          <w:szCs w:val="28"/>
        </w:rPr>
        <w:t>Testing</w:t>
      </w:r>
      <w:proofErr w:type="spellEnd"/>
      <w:r w:rsidRPr="00096D25">
        <w:rPr>
          <w:color w:val="000000"/>
          <w:sz w:val="28"/>
          <w:szCs w:val="28"/>
        </w:rPr>
        <w:t xml:space="preserve"> автоматически выполняет модульные тесты в фоновом режиме и графически отображает объем протестированного кода и результаты тестирования в редакторе кода </w:t>
      </w:r>
      <w:proofErr w:type="spellStart"/>
      <w:r w:rsidRPr="00096D25">
        <w:rPr>
          <w:color w:val="000000"/>
          <w:sz w:val="28"/>
          <w:szCs w:val="28"/>
        </w:rPr>
        <w:t>Visual</w:t>
      </w:r>
      <w:proofErr w:type="spellEnd"/>
      <w:r w:rsidRPr="00096D25">
        <w:rPr>
          <w:color w:val="000000"/>
          <w:sz w:val="28"/>
          <w:szCs w:val="28"/>
        </w:rPr>
        <w:t xml:space="preserve"> </w:t>
      </w:r>
      <w:proofErr w:type="spellStart"/>
      <w:r w:rsidRPr="00096D25">
        <w:rPr>
          <w:color w:val="000000"/>
          <w:sz w:val="28"/>
          <w:szCs w:val="28"/>
        </w:rPr>
        <w:t>Studio</w:t>
      </w:r>
      <w:proofErr w:type="spellEnd"/>
      <w:r w:rsidRPr="00096D25">
        <w:rPr>
          <w:color w:val="000000"/>
          <w:sz w:val="28"/>
          <w:szCs w:val="28"/>
        </w:rPr>
        <w:t>.</w:t>
      </w:r>
    </w:p>
    <w:p w:rsidR="00C15628" w:rsidRPr="00096D25" w:rsidRDefault="00C15628" w:rsidP="00C15628">
      <w:pPr>
        <w:pStyle w:val="af5"/>
        <w:numPr>
          <w:ilvl w:val="0"/>
          <w:numId w:val="22"/>
        </w:numPr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С помощью закодированных тестов пользовательского интерфейса можно проверять работу пользовательского интерфейса приложения.</w:t>
      </w:r>
    </w:p>
    <w:p w:rsidR="00C15628" w:rsidRPr="00096D25" w:rsidRDefault="00C15628" w:rsidP="00C15628">
      <w:pPr>
        <w:pStyle w:val="af5"/>
        <w:numPr>
          <w:ilvl w:val="0"/>
          <w:numId w:val="22"/>
        </w:numPr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lastRenderedPageBreak/>
        <w:t>Нагрузочное тестирование позволяет моделировать нагрузку на серверное приложение посредством выполнения модульных тестов и веб-тестов производительности.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</w:p>
    <w:p w:rsidR="00C15628" w:rsidRPr="00C15628" w:rsidRDefault="00C15628" w:rsidP="00C15628">
      <w:pPr>
        <w:pStyle w:val="af5"/>
        <w:jc w:val="center"/>
        <w:rPr>
          <w:color w:val="000000"/>
          <w:sz w:val="36"/>
          <w:szCs w:val="36"/>
        </w:rPr>
      </w:pPr>
      <w:r w:rsidRPr="00C15628">
        <w:rPr>
          <w:color w:val="000000"/>
          <w:sz w:val="36"/>
          <w:szCs w:val="36"/>
        </w:rPr>
        <w:t>Отладка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 xml:space="preserve">Отладчик предоставляет множество способов, чтобы увидеть, что делает код во время его выполнения. Можно пошагово выполнять код и просматривать значения, хранящиеся в переменных, можно задать Контрольные значения для переменных, чтобы увидеть при изменении значений, можно просмотреть путь выполнения кода, и </w:t>
      </w:r>
      <w:proofErr w:type="spellStart"/>
      <w:r w:rsidRPr="00096D25">
        <w:rPr>
          <w:color w:val="000000"/>
          <w:sz w:val="28"/>
          <w:szCs w:val="28"/>
        </w:rPr>
        <w:t>т</w:t>
      </w:r>
      <w:proofErr w:type="gramStart"/>
      <w:r w:rsidRPr="00096D25">
        <w:rPr>
          <w:color w:val="000000"/>
          <w:sz w:val="28"/>
          <w:szCs w:val="28"/>
        </w:rPr>
        <w:t>.п</w:t>
      </w:r>
      <w:proofErr w:type="spellEnd"/>
      <w:proofErr w:type="gramEnd"/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Так можно установить точку остановки запустить отладчик. Слева от строки нужно нажать на столбец и появиться красная точка</w:t>
      </w:r>
    </w:p>
    <w:p w:rsidR="00C15628" w:rsidRDefault="00C15628" w:rsidP="00C15628">
      <w:pPr>
        <w:pStyle w:val="af5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4298826" wp14:editId="549F541C">
            <wp:extent cx="6124575" cy="1419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28" w:rsidRPr="00096D25" w:rsidRDefault="00C15628" w:rsidP="00096D25">
      <w:pPr>
        <w:pStyle w:val="aa"/>
        <w:ind w:firstLine="0"/>
        <w:jc w:val="left"/>
      </w:pPr>
    </w:p>
    <w:p w:rsidR="00C15628" w:rsidRDefault="00C15628" w:rsidP="00C15628">
      <w:pPr>
        <w:pStyle w:val="aa"/>
        <w:jc w:val="left"/>
        <w:rPr>
          <w:lang w:val="en-US"/>
        </w:rPr>
      </w:pPr>
    </w:p>
    <w:p w:rsidR="00C15628" w:rsidRPr="00096D25" w:rsidRDefault="00C15628" w:rsidP="00C15628">
      <w:pPr>
        <w:pStyle w:val="aa"/>
        <w:jc w:val="left"/>
        <w:rPr>
          <w:b/>
          <w:sz w:val="28"/>
          <w:szCs w:val="28"/>
          <w:lang w:val="en-US"/>
        </w:rPr>
      </w:pPr>
      <w:r w:rsidRPr="00096D25">
        <w:rPr>
          <w:sz w:val="28"/>
          <w:szCs w:val="28"/>
        </w:rPr>
        <w:t xml:space="preserve">Процесс отладки запускается клавишей </w:t>
      </w:r>
      <w:r w:rsidRPr="00096D25">
        <w:rPr>
          <w:b/>
          <w:sz w:val="28"/>
          <w:szCs w:val="28"/>
          <w:lang w:val="en-US"/>
        </w:rPr>
        <w:t>F</w:t>
      </w:r>
      <w:r w:rsidRPr="00096D25">
        <w:rPr>
          <w:b/>
          <w:sz w:val="28"/>
          <w:szCs w:val="28"/>
        </w:rPr>
        <w:t>5</w:t>
      </w:r>
    </w:p>
    <w:p w:rsidR="00C15628" w:rsidRPr="00C15628" w:rsidRDefault="00C15628" w:rsidP="00C15628">
      <w:pPr>
        <w:pStyle w:val="aa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79E53F" wp14:editId="0414A805">
            <wp:extent cx="6152515" cy="3458845"/>
            <wp:effectExtent l="0" t="0" r="63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14" w:rsidRDefault="00C15628" w:rsidP="007A7A7E">
      <w:pPr>
        <w:pStyle w:val="31"/>
      </w:pPr>
      <w:r>
        <w:lastRenderedPageBreak/>
        <w:t>Скрипты</w:t>
      </w:r>
    </w:p>
    <w:p w:rsidR="00C15628" w:rsidRPr="00096D25" w:rsidRDefault="00C15628" w:rsidP="00C156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6D2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96D25">
        <w:rPr>
          <w:rFonts w:ascii="Times New Roman" w:hAnsi="Times New Roman" w:cs="Times New Roman"/>
          <w:sz w:val="28"/>
          <w:szCs w:val="28"/>
        </w:rPr>
        <w:t xml:space="preserve"> </w:t>
      </w:r>
      <w:r w:rsidRPr="00096D2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96D25">
        <w:rPr>
          <w:rFonts w:ascii="Times New Roman" w:hAnsi="Times New Roman" w:cs="Times New Roman"/>
          <w:sz w:val="28"/>
          <w:szCs w:val="28"/>
        </w:rPr>
        <w:t xml:space="preserve"> так же предоставляет возможность создания скриптов в виде, например, </w:t>
      </w:r>
      <w:r w:rsidRPr="00096D25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096D25">
        <w:rPr>
          <w:rFonts w:ascii="Times New Roman" w:hAnsi="Times New Roman" w:cs="Times New Roman"/>
          <w:sz w:val="28"/>
          <w:szCs w:val="28"/>
        </w:rPr>
        <w:t xml:space="preserve"> файлов, указывающих последовательность действий до и/или после сборки.</w:t>
      </w:r>
      <w:proofErr w:type="gramEnd"/>
      <w:r w:rsidRPr="00096D25">
        <w:rPr>
          <w:rFonts w:ascii="Times New Roman" w:hAnsi="Times New Roman" w:cs="Times New Roman"/>
          <w:sz w:val="28"/>
          <w:szCs w:val="28"/>
        </w:rPr>
        <w:t xml:space="preserve"> Располагаются данные настройки по пути </w:t>
      </w:r>
      <w:r w:rsidRPr="00096D25">
        <w:rPr>
          <w:rFonts w:ascii="Times New Roman" w:hAnsi="Times New Roman" w:cs="Times New Roman"/>
          <w:i/>
          <w:sz w:val="28"/>
          <w:szCs w:val="28"/>
        </w:rPr>
        <w:t>Проект</w:t>
      </w:r>
      <w:r w:rsidRPr="00096D25">
        <w:rPr>
          <w:rFonts w:ascii="Times New Roman" w:hAnsi="Times New Roman" w:cs="Times New Roman"/>
          <w:sz w:val="28"/>
          <w:szCs w:val="28"/>
          <w:lang w:val="en-US"/>
        </w:rPr>
        <w:t xml:space="preserve"> - &gt; </w:t>
      </w:r>
      <w:r w:rsidRPr="00096D25">
        <w:rPr>
          <w:rFonts w:ascii="Times New Roman" w:hAnsi="Times New Roman" w:cs="Times New Roman"/>
          <w:i/>
          <w:sz w:val="28"/>
          <w:szCs w:val="28"/>
        </w:rPr>
        <w:t>Свойства</w:t>
      </w:r>
      <w:r w:rsidRPr="00096D25">
        <w:rPr>
          <w:rFonts w:ascii="Times New Roman" w:hAnsi="Times New Roman" w:cs="Times New Roman"/>
          <w:sz w:val="28"/>
          <w:szCs w:val="28"/>
        </w:rPr>
        <w:t xml:space="preserve"> </w:t>
      </w:r>
      <w:r w:rsidRPr="00096D25">
        <w:rPr>
          <w:rFonts w:ascii="Times New Roman" w:hAnsi="Times New Roman" w:cs="Times New Roman"/>
          <w:sz w:val="28"/>
          <w:szCs w:val="28"/>
        </w:rPr>
        <w:t>-</w:t>
      </w:r>
      <w:r w:rsidRPr="00096D25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r w:rsidRPr="00096D25">
        <w:rPr>
          <w:rFonts w:ascii="Times New Roman" w:hAnsi="Times New Roman" w:cs="Times New Roman"/>
          <w:sz w:val="28"/>
          <w:szCs w:val="28"/>
        </w:rPr>
        <w:t xml:space="preserve"> </w:t>
      </w:r>
      <w:r w:rsidRPr="00096D25">
        <w:rPr>
          <w:rFonts w:ascii="Times New Roman" w:hAnsi="Times New Roman" w:cs="Times New Roman"/>
          <w:i/>
          <w:sz w:val="28"/>
          <w:szCs w:val="28"/>
        </w:rPr>
        <w:t>События построения</w:t>
      </w:r>
      <w:r w:rsidRPr="00096D25">
        <w:rPr>
          <w:rFonts w:ascii="Times New Roman" w:hAnsi="Times New Roman" w:cs="Times New Roman"/>
          <w:sz w:val="28"/>
          <w:szCs w:val="28"/>
        </w:rPr>
        <w:t>.</w:t>
      </w:r>
    </w:p>
    <w:p w:rsidR="00C15628" w:rsidRPr="00C15628" w:rsidRDefault="00C15628" w:rsidP="00C156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7229542" wp14:editId="16DC4185">
            <wp:extent cx="6152515" cy="3458845"/>
            <wp:effectExtent l="0" t="0" r="63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28" w:rsidRPr="00C15628" w:rsidRDefault="00C15628" w:rsidP="00C15628">
      <w:pPr>
        <w:pStyle w:val="aa"/>
      </w:pPr>
    </w:p>
    <w:p w:rsidR="00C15628" w:rsidRPr="00C15628" w:rsidRDefault="00C15628" w:rsidP="00C15628">
      <w:pPr>
        <w:pStyle w:val="aa"/>
      </w:pPr>
    </w:p>
    <w:p w:rsidR="00316777" w:rsidRPr="00C15628" w:rsidRDefault="00316777" w:rsidP="00316777">
      <w:pPr>
        <w:pStyle w:val="11"/>
        <w:rPr>
          <w:sz w:val="36"/>
          <w:szCs w:val="36"/>
        </w:rPr>
      </w:pPr>
      <w:r w:rsidRPr="00C15628">
        <w:rPr>
          <w:sz w:val="36"/>
          <w:szCs w:val="36"/>
        </w:rPr>
        <w:t>Горячие клавиши</w:t>
      </w:r>
    </w:p>
    <w:p w:rsidR="00AD6343" w:rsidRPr="00096D25" w:rsidRDefault="002116E5" w:rsidP="002116E5">
      <w:pPr>
        <w:pStyle w:val="aa"/>
        <w:rPr>
          <w:sz w:val="28"/>
          <w:szCs w:val="28"/>
        </w:rPr>
      </w:pPr>
      <w:r w:rsidRPr="00096D25">
        <w:rPr>
          <w:sz w:val="28"/>
          <w:szCs w:val="28"/>
        </w:rPr>
        <w:t xml:space="preserve">Горячие клавиши ускоряют разработку приложений, позволяя быстрее получать доступ к различным инструментам </w:t>
      </w:r>
      <w:r w:rsidRPr="00096D25">
        <w:rPr>
          <w:sz w:val="28"/>
          <w:szCs w:val="28"/>
          <w:lang w:val="en-US"/>
        </w:rPr>
        <w:t>Visual</w:t>
      </w:r>
      <w:r w:rsidRPr="00096D25">
        <w:rPr>
          <w:sz w:val="28"/>
          <w:szCs w:val="28"/>
        </w:rPr>
        <w:t xml:space="preserve"> </w:t>
      </w:r>
      <w:r w:rsidRPr="00096D25">
        <w:rPr>
          <w:sz w:val="28"/>
          <w:szCs w:val="28"/>
          <w:lang w:val="en-US"/>
        </w:rPr>
        <w:t>Studio</w:t>
      </w:r>
      <w:r w:rsidRPr="00096D25">
        <w:rPr>
          <w:sz w:val="28"/>
          <w:szCs w:val="28"/>
        </w:rPr>
        <w:t xml:space="preserve">. Причём это относится не только к программированию, а к любой работе за компьютером, поэтому знание основных часто используемых сочетаний клавиш </w:t>
      </w:r>
      <w:r w:rsidR="00AD6343" w:rsidRPr="00096D25">
        <w:rPr>
          <w:sz w:val="28"/>
          <w:szCs w:val="28"/>
        </w:rPr>
        <w:t xml:space="preserve">может быть очень полезно для повышения эффективности и скорости работы. </w:t>
      </w:r>
    </w:p>
    <w:p w:rsidR="002116E5" w:rsidRPr="00096D25" w:rsidRDefault="00AD6343" w:rsidP="002116E5">
      <w:pPr>
        <w:pStyle w:val="aa"/>
        <w:rPr>
          <w:sz w:val="28"/>
          <w:szCs w:val="28"/>
        </w:rPr>
      </w:pPr>
      <w:r w:rsidRPr="00096D25">
        <w:rPr>
          <w:sz w:val="28"/>
          <w:szCs w:val="28"/>
        </w:rPr>
        <w:t>Вот список некоторых</w:t>
      </w:r>
      <w:r w:rsidR="00E54F99" w:rsidRPr="00096D25">
        <w:rPr>
          <w:sz w:val="28"/>
          <w:szCs w:val="28"/>
        </w:rPr>
        <w:t xml:space="preserve"> горячих клавиш,</w:t>
      </w:r>
      <w:r w:rsidRPr="00096D25">
        <w:rPr>
          <w:sz w:val="28"/>
          <w:szCs w:val="28"/>
        </w:rPr>
        <w:t xml:space="preserve"> </w:t>
      </w:r>
      <w:r w:rsidR="00E54F99" w:rsidRPr="00096D25">
        <w:rPr>
          <w:sz w:val="28"/>
          <w:szCs w:val="28"/>
        </w:rPr>
        <w:t xml:space="preserve">которые чаще всего </w:t>
      </w:r>
      <w:proofErr w:type="gramStart"/>
      <w:r w:rsidR="00E54F99" w:rsidRPr="00096D25">
        <w:rPr>
          <w:sz w:val="28"/>
          <w:szCs w:val="28"/>
        </w:rPr>
        <w:t>используются мною</w:t>
      </w:r>
      <w:r w:rsidRPr="00096D25">
        <w:rPr>
          <w:sz w:val="28"/>
          <w:szCs w:val="28"/>
        </w:rPr>
        <w:t xml:space="preserve"> и</w:t>
      </w:r>
      <w:r w:rsidR="00E54F99" w:rsidRPr="00096D25">
        <w:rPr>
          <w:sz w:val="28"/>
          <w:szCs w:val="28"/>
        </w:rPr>
        <w:t xml:space="preserve"> которые я собираюсь</w:t>
      </w:r>
      <w:proofErr w:type="gramEnd"/>
      <w:r w:rsidR="00E54F99" w:rsidRPr="00096D25">
        <w:rPr>
          <w:sz w:val="28"/>
          <w:szCs w:val="28"/>
        </w:rPr>
        <w:t xml:space="preserve"> запомнить (з</w:t>
      </w:r>
      <w:r w:rsidR="002116E5" w:rsidRPr="00096D25">
        <w:rPr>
          <w:sz w:val="28"/>
          <w:szCs w:val="28"/>
        </w:rPr>
        <w:t>апятая между комбинациями обозначает, что их нужно нажат</w:t>
      </w:r>
      <w:r w:rsidR="00B03B3F" w:rsidRPr="00096D25">
        <w:rPr>
          <w:sz w:val="28"/>
          <w:szCs w:val="28"/>
        </w:rPr>
        <w:t xml:space="preserve">ь </w:t>
      </w:r>
      <w:r w:rsidR="002116E5" w:rsidRPr="00096D25">
        <w:rPr>
          <w:sz w:val="28"/>
          <w:szCs w:val="28"/>
        </w:rPr>
        <w:t>последовательно</w:t>
      </w:r>
      <w:r w:rsidR="00E54F99" w:rsidRPr="00096D25">
        <w:rPr>
          <w:sz w:val="28"/>
          <w:szCs w:val="28"/>
        </w:rPr>
        <w:t>)</w:t>
      </w:r>
      <w:r w:rsidR="002116E5" w:rsidRPr="00096D25">
        <w:rPr>
          <w:sz w:val="28"/>
          <w:szCs w:val="28"/>
        </w:rPr>
        <w:t>:</w:t>
      </w:r>
    </w:p>
    <w:p w:rsidR="00C15628" w:rsidRPr="00096D25" w:rsidRDefault="00C15628" w:rsidP="00C15628">
      <w:pPr>
        <w:pStyle w:val="af5"/>
        <w:numPr>
          <w:ilvl w:val="0"/>
          <w:numId w:val="23"/>
        </w:numPr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Комментирование.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Есть несколько комбинаций клавиш, для создания комментирования: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Ctrl+E,C</w:t>
      </w:r>
      <w:proofErr w:type="spellEnd"/>
      <w:r w:rsidRPr="00096D25">
        <w:rPr>
          <w:color w:val="000000"/>
          <w:sz w:val="28"/>
          <w:szCs w:val="28"/>
        </w:rPr>
        <w:t xml:space="preserve"> — </w:t>
      </w:r>
      <w:proofErr w:type="spellStart"/>
      <w:r w:rsidRPr="00096D25">
        <w:rPr>
          <w:color w:val="000000"/>
          <w:sz w:val="28"/>
          <w:szCs w:val="28"/>
        </w:rPr>
        <w:t>закоментировать</w:t>
      </w:r>
      <w:proofErr w:type="spellEnd"/>
      <w:r w:rsidRPr="00096D25">
        <w:rPr>
          <w:color w:val="000000"/>
          <w:sz w:val="28"/>
          <w:szCs w:val="28"/>
        </w:rPr>
        <w:t xml:space="preserve"> выбранные линии в коде.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lastRenderedPageBreak/>
        <w:t>Ctrl+E,U</w:t>
      </w:r>
      <w:proofErr w:type="spellEnd"/>
      <w:r w:rsidRPr="00096D25">
        <w:rPr>
          <w:color w:val="000000"/>
          <w:sz w:val="28"/>
          <w:szCs w:val="28"/>
        </w:rPr>
        <w:t xml:space="preserve"> — </w:t>
      </w:r>
      <w:proofErr w:type="spellStart"/>
      <w:r w:rsidRPr="00096D25">
        <w:rPr>
          <w:color w:val="000000"/>
          <w:sz w:val="28"/>
          <w:szCs w:val="28"/>
        </w:rPr>
        <w:t>раскомментировать</w:t>
      </w:r>
      <w:proofErr w:type="spellEnd"/>
      <w:r w:rsidRPr="00096D25">
        <w:rPr>
          <w:color w:val="000000"/>
          <w:sz w:val="28"/>
          <w:szCs w:val="28"/>
        </w:rPr>
        <w:t xml:space="preserve"> выбранные линии в коде.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 xml:space="preserve">Если перед </w:t>
      </w:r>
      <w:proofErr w:type="spellStart"/>
      <w:r w:rsidRPr="00096D25">
        <w:rPr>
          <w:color w:val="000000"/>
          <w:sz w:val="28"/>
          <w:szCs w:val="28"/>
        </w:rPr>
        <w:t>имененм</w:t>
      </w:r>
      <w:proofErr w:type="spellEnd"/>
      <w:r w:rsidRPr="00096D25">
        <w:rPr>
          <w:color w:val="000000"/>
          <w:sz w:val="28"/>
          <w:szCs w:val="28"/>
        </w:rPr>
        <w:t xml:space="preserve"> метода набрать /// — автоматически будут добавлены XML комментарии, которые потом можно использовать для создания документации.</w:t>
      </w:r>
    </w:p>
    <w:p w:rsidR="00C15628" w:rsidRPr="00096D25" w:rsidRDefault="00C15628" w:rsidP="00C15628">
      <w:pPr>
        <w:pStyle w:val="af5"/>
        <w:numPr>
          <w:ilvl w:val="0"/>
          <w:numId w:val="23"/>
        </w:numPr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Поиск.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Ctrl+F</w:t>
      </w:r>
      <w:proofErr w:type="spellEnd"/>
      <w:r w:rsidRPr="00096D25">
        <w:rPr>
          <w:color w:val="000000"/>
          <w:sz w:val="28"/>
          <w:szCs w:val="28"/>
        </w:rPr>
        <w:t xml:space="preserve"> — открывается стандартное окно поиска, если в буфер недавно было скопирован текст, то он автоматически подставиться.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 xml:space="preserve">Ctrl+F3 — поиск «активного» текста вниз (который выделен или </w:t>
      </w:r>
      <w:proofErr w:type="gramStart"/>
      <w:r w:rsidRPr="00096D25">
        <w:rPr>
          <w:color w:val="000000"/>
          <w:sz w:val="28"/>
          <w:szCs w:val="28"/>
        </w:rPr>
        <w:t>слово</w:t>
      </w:r>
      <w:proofErr w:type="gramEnd"/>
      <w:r w:rsidRPr="00096D25">
        <w:rPr>
          <w:color w:val="000000"/>
          <w:sz w:val="28"/>
          <w:szCs w:val="28"/>
        </w:rPr>
        <w:t xml:space="preserve"> на котором стоит курсор), без копирования в буфер обмена.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Ctrl+Shift+F3 — поиск «активного» текста вверх.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Alt+Enter</w:t>
      </w:r>
      <w:proofErr w:type="spellEnd"/>
      <w:r w:rsidRPr="00096D25">
        <w:rPr>
          <w:color w:val="000000"/>
          <w:sz w:val="28"/>
          <w:szCs w:val="28"/>
        </w:rPr>
        <w:t xml:space="preserve"> - выберите все вхождения поиска.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Ctrl+D</w:t>
      </w:r>
      <w:proofErr w:type="spellEnd"/>
      <w:r w:rsidRPr="00096D25">
        <w:rPr>
          <w:color w:val="000000"/>
          <w:sz w:val="28"/>
          <w:szCs w:val="28"/>
        </w:rPr>
        <w:t xml:space="preserve"> - добавить выделение в </w:t>
      </w:r>
      <w:proofErr w:type="gramStart"/>
      <w:r w:rsidRPr="00096D25">
        <w:rPr>
          <w:color w:val="000000"/>
          <w:sz w:val="28"/>
          <w:szCs w:val="28"/>
        </w:rPr>
        <w:t>следующий</w:t>
      </w:r>
      <w:proofErr w:type="gramEnd"/>
      <w:r w:rsidRPr="00096D25">
        <w:rPr>
          <w:color w:val="000000"/>
          <w:sz w:val="28"/>
          <w:szCs w:val="28"/>
        </w:rPr>
        <w:t>, найти совпадение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Ctrl+K</w:t>
      </w:r>
      <w:proofErr w:type="spellEnd"/>
      <w:r w:rsidRPr="00096D25">
        <w:rPr>
          <w:color w:val="000000"/>
          <w:sz w:val="28"/>
          <w:szCs w:val="28"/>
        </w:rPr>
        <w:t xml:space="preserve"> - перенести последний выбор </w:t>
      </w:r>
      <w:proofErr w:type="gramStart"/>
      <w:r w:rsidRPr="00096D25">
        <w:rPr>
          <w:color w:val="000000"/>
          <w:sz w:val="28"/>
          <w:szCs w:val="28"/>
        </w:rPr>
        <w:t>на</w:t>
      </w:r>
      <w:proofErr w:type="gramEnd"/>
      <w:r w:rsidRPr="00096D25">
        <w:rPr>
          <w:color w:val="000000"/>
          <w:sz w:val="28"/>
          <w:szCs w:val="28"/>
        </w:rPr>
        <w:t xml:space="preserve"> следующий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Alt+C</w:t>
      </w:r>
      <w:proofErr w:type="spellEnd"/>
      <w:r w:rsidRPr="00096D25">
        <w:rPr>
          <w:color w:val="000000"/>
          <w:sz w:val="28"/>
          <w:szCs w:val="28"/>
        </w:rPr>
        <w:t xml:space="preserve"> / R / W - переключить регистр-регистр / </w:t>
      </w:r>
      <w:proofErr w:type="spellStart"/>
      <w:r w:rsidRPr="00096D25">
        <w:rPr>
          <w:color w:val="000000"/>
          <w:sz w:val="28"/>
          <w:szCs w:val="28"/>
        </w:rPr>
        <w:t>regex</w:t>
      </w:r>
      <w:proofErr w:type="spellEnd"/>
      <w:r w:rsidRPr="00096D25">
        <w:rPr>
          <w:color w:val="000000"/>
          <w:sz w:val="28"/>
          <w:szCs w:val="28"/>
        </w:rPr>
        <w:t xml:space="preserve"> / целое слово Форматирование и редактирование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Ctrl+Shift+V</w:t>
      </w:r>
      <w:proofErr w:type="spellEnd"/>
      <w:r w:rsidRPr="00096D25">
        <w:rPr>
          <w:color w:val="000000"/>
          <w:sz w:val="28"/>
          <w:szCs w:val="28"/>
        </w:rPr>
        <w:t xml:space="preserve"> — не отпуская </w:t>
      </w:r>
      <w:proofErr w:type="spellStart"/>
      <w:r w:rsidRPr="00096D25">
        <w:rPr>
          <w:color w:val="000000"/>
          <w:sz w:val="28"/>
          <w:szCs w:val="28"/>
        </w:rPr>
        <w:t>Ctrl+Shift</w:t>
      </w:r>
      <w:proofErr w:type="spellEnd"/>
      <w:r w:rsidRPr="00096D25">
        <w:rPr>
          <w:color w:val="000000"/>
          <w:sz w:val="28"/>
          <w:szCs w:val="28"/>
        </w:rPr>
        <w:t xml:space="preserve"> и нажимая на V, вы сможете вставить один из 10 последних кусков текста, скопированных в буфер обмена.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  <w:lang w:val="en-US"/>
        </w:rPr>
      </w:pPr>
      <w:proofErr w:type="spellStart"/>
      <w:r w:rsidRPr="00096D25">
        <w:rPr>
          <w:color w:val="000000"/>
          <w:sz w:val="28"/>
          <w:szCs w:val="28"/>
        </w:rPr>
        <w:t>Tab</w:t>
      </w:r>
      <w:proofErr w:type="spellEnd"/>
      <w:r w:rsidRPr="00096D25">
        <w:rPr>
          <w:color w:val="000000"/>
          <w:sz w:val="28"/>
          <w:szCs w:val="28"/>
        </w:rPr>
        <w:t xml:space="preserve"> — увеличить отступ. </w:t>
      </w:r>
      <w:proofErr w:type="spellStart"/>
      <w:r w:rsidRPr="00096D25">
        <w:rPr>
          <w:color w:val="000000"/>
          <w:sz w:val="28"/>
          <w:szCs w:val="28"/>
        </w:rPr>
        <w:t>Shift+Tab</w:t>
      </w:r>
      <w:proofErr w:type="spellEnd"/>
      <w:r w:rsidRPr="00096D25">
        <w:rPr>
          <w:color w:val="000000"/>
          <w:sz w:val="28"/>
          <w:szCs w:val="28"/>
        </w:rPr>
        <w:t xml:space="preserve"> — уменьшить отступ.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  <w:lang w:val="en-US"/>
        </w:rPr>
      </w:pPr>
    </w:p>
    <w:p w:rsidR="00C15628" w:rsidRPr="00096D25" w:rsidRDefault="00C15628" w:rsidP="00C15628">
      <w:pPr>
        <w:pStyle w:val="af5"/>
        <w:rPr>
          <w:color w:val="000000"/>
          <w:sz w:val="28"/>
          <w:szCs w:val="28"/>
          <w:lang w:val="en-US"/>
        </w:rPr>
      </w:pPr>
    </w:p>
    <w:p w:rsidR="00C15628" w:rsidRPr="00096D25" w:rsidRDefault="00C15628" w:rsidP="00C15628">
      <w:pPr>
        <w:pStyle w:val="af5"/>
        <w:numPr>
          <w:ilvl w:val="0"/>
          <w:numId w:val="23"/>
        </w:numPr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Навигация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Ctrl+T</w:t>
      </w:r>
      <w:proofErr w:type="spellEnd"/>
      <w:r w:rsidRPr="00096D25">
        <w:rPr>
          <w:color w:val="000000"/>
          <w:sz w:val="28"/>
          <w:szCs w:val="28"/>
        </w:rPr>
        <w:t xml:space="preserve"> - Показать все символы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Ctrl+G</w:t>
      </w:r>
      <w:proofErr w:type="spellEnd"/>
      <w:r w:rsidRPr="00096D25">
        <w:rPr>
          <w:color w:val="000000"/>
          <w:sz w:val="28"/>
          <w:szCs w:val="28"/>
        </w:rPr>
        <w:t xml:space="preserve"> - Перейти к строке …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Ctrl+P</w:t>
      </w:r>
      <w:proofErr w:type="spellEnd"/>
      <w:r w:rsidRPr="00096D25">
        <w:rPr>
          <w:color w:val="000000"/>
          <w:sz w:val="28"/>
          <w:szCs w:val="28"/>
        </w:rPr>
        <w:t xml:space="preserve"> - Перейти к файлу …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Ctrl+Shift+O</w:t>
      </w:r>
      <w:proofErr w:type="spellEnd"/>
      <w:r w:rsidRPr="00096D25">
        <w:rPr>
          <w:color w:val="000000"/>
          <w:sz w:val="28"/>
          <w:szCs w:val="28"/>
        </w:rPr>
        <w:t xml:space="preserve"> - Перейдите к символу …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Ctrl+Shift+M</w:t>
      </w:r>
      <w:proofErr w:type="spellEnd"/>
      <w:r w:rsidRPr="00096D25">
        <w:rPr>
          <w:color w:val="000000"/>
          <w:sz w:val="28"/>
          <w:szCs w:val="28"/>
        </w:rPr>
        <w:t xml:space="preserve"> - Показать панель задач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F8 -Перейти к следующей ошибке или предупреждению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lastRenderedPageBreak/>
        <w:t>Shift+F8 - Перейти к предыдущей ошибке или предупреждению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Ctrl+Shift+Tab</w:t>
      </w:r>
      <w:proofErr w:type="spellEnd"/>
      <w:r w:rsidRPr="00096D25">
        <w:rPr>
          <w:color w:val="000000"/>
          <w:sz w:val="28"/>
          <w:szCs w:val="28"/>
        </w:rPr>
        <w:t xml:space="preserve"> - Навигация по истории группы редакторов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Alt</w:t>
      </w:r>
      <w:proofErr w:type="spellEnd"/>
      <w:r w:rsidRPr="00096D25">
        <w:rPr>
          <w:color w:val="000000"/>
          <w:sz w:val="28"/>
          <w:szCs w:val="28"/>
        </w:rPr>
        <w:t>+ ← / → - Вернуться назад / вперед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Ctrl+M</w:t>
      </w:r>
      <w:proofErr w:type="spellEnd"/>
      <w:r w:rsidRPr="00096D25">
        <w:rPr>
          <w:color w:val="000000"/>
          <w:sz w:val="28"/>
          <w:szCs w:val="28"/>
        </w:rPr>
        <w:t xml:space="preserve"> - Переключить вкладку перемещения фокуса Общие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Ctrl+Shift+P</w:t>
      </w:r>
      <w:proofErr w:type="spellEnd"/>
      <w:r w:rsidRPr="00096D25">
        <w:rPr>
          <w:color w:val="000000"/>
          <w:sz w:val="28"/>
          <w:szCs w:val="28"/>
        </w:rPr>
        <w:t>, F1 - Показать палитру команд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Ctrl+P</w:t>
      </w:r>
      <w:proofErr w:type="spellEnd"/>
      <w:r w:rsidRPr="00096D25">
        <w:rPr>
          <w:color w:val="000000"/>
          <w:sz w:val="28"/>
          <w:szCs w:val="28"/>
        </w:rPr>
        <w:t xml:space="preserve"> - Быстрое открытие, переход в файл …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Ctrl+Shift+N</w:t>
      </w:r>
      <w:proofErr w:type="spellEnd"/>
      <w:r w:rsidRPr="00096D25">
        <w:rPr>
          <w:color w:val="000000"/>
          <w:sz w:val="28"/>
          <w:szCs w:val="28"/>
        </w:rPr>
        <w:t xml:space="preserve"> - Новое окно / экземпляр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Ctrl+Shift+W</w:t>
      </w:r>
      <w:proofErr w:type="spellEnd"/>
      <w:r w:rsidRPr="00096D25">
        <w:rPr>
          <w:color w:val="000000"/>
          <w:sz w:val="28"/>
          <w:szCs w:val="28"/>
        </w:rPr>
        <w:t xml:space="preserve"> - Закрыть окно / экземпляр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</w:t>
      </w:r>
      <w:proofErr w:type="spellEnd"/>
      <w:r w:rsidRPr="00096D25">
        <w:rPr>
          <w:color w:val="000000"/>
          <w:sz w:val="28"/>
          <w:szCs w:val="28"/>
        </w:rPr>
        <w:t>+, - Пользовательские настройки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Ctrl+K</w:t>
      </w:r>
      <w:proofErr w:type="spellEnd"/>
      <w:r w:rsidRPr="00096D25">
        <w:rPr>
          <w:color w:val="000000"/>
          <w:sz w:val="28"/>
          <w:szCs w:val="28"/>
        </w:rPr>
        <w:t xml:space="preserve"> </w:t>
      </w:r>
      <w:proofErr w:type="spellStart"/>
      <w:r w:rsidRPr="00096D25">
        <w:rPr>
          <w:color w:val="000000"/>
          <w:sz w:val="28"/>
          <w:szCs w:val="28"/>
        </w:rPr>
        <w:t>Ctrl+S</w:t>
      </w:r>
      <w:proofErr w:type="spellEnd"/>
      <w:r w:rsidRPr="00096D25">
        <w:rPr>
          <w:color w:val="000000"/>
          <w:sz w:val="28"/>
          <w:szCs w:val="28"/>
        </w:rPr>
        <w:t xml:space="preserve"> - Горячие клавиши Управление файлами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Ctrl+N</w:t>
      </w:r>
      <w:proofErr w:type="spellEnd"/>
      <w:r w:rsidRPr="00096D25">
        <w:rPr>
          <w:color w:val="000000"/>
          <w:sz w:val="28"/>
          <w:szCs w:val="28"/>
        </w:rPr>
        <w:t xml:space="preserve"> - Новый файл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Ctrl+O</w:t>
      </w:r>
      <w:proofErr w:type="spellEnd"/>
      <w:r w:rsidRPr="00096D25">
        <w:rPr>
          <w:color w:val="000000"/>
          <w:sz w:val="28"/>
          <w:szCs w:val="28"/>
        </w:rPr>
        <w:t xml:space="preserve"> - Открыть файл…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Ctrl+S</w:t>
      </w:r>
      <w:proofErr w:type="spellEnd"/>
      <w:r w:rsidRPr="00096D25">
        <w:rPr>
          <w:color w:val="000000"/>
          <w:sz w:val="28"/>
          <w:szCs w:val="28"/>
        </w:rPr>
        <w:t xml:space="preserve"> -Сохранить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Ctrl+Shift+S</w:t>
      </w:r>
      <w:proofErr w:type="spellEnd"/>
      <w:r w:rsidRPr="00096D25">
        <w:rPr>
          <w:color w:val="000000"/>
          <w:sz w:val="28"/>
          <w:szCs w:val="28"/>
        </w:rPr>
        <w:t xml:space="preserve"> -Сохранить как…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Ctrl+K</w:t>
      </w:r>
      <w:proofErr w:type="spellEnd"/>
      <w:r w:rsidRPr="00096D25">
        <w:rPr>
          <w:color w:val="000000"/>
          <w:sz w:val="28"/>
          <w:szCs w:val="28"/>
        </w:rPr>
        <w:t xml:space="preserve"> S - Сохранить все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Ctrl+F4 - Закрыть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Ctrl+K</w:t>
      </w:r>
      <w:proofErr w:type="spellEnd"/>
      <w:r w:rsidRPr="00096D25">
        <w:rPr>
          <w:color w:val="000000"/>
          <w:sz w:val="28"/>
          <w:szCs w:val="28"/>
        </w:rPr>
        <w:t xml:space="preserve"> </w:t>
      </w:r>
      <w:proofErr w:type="spellStart"/>
      <w:r w:rsidRPr="00096D25">
        <w:rPr>
          <w:color w:val="000000"/>
          <w:sz w:val="28"/>
          <w:szCs w:val="28"/>
        </w:rPr>
        <w:t>Ctrl+W</w:t>
      </w:r>
      <w:proofErr w:type="spellEnd"/>
      <w:r w:rsidRPr="00096D25">
        <w:rPr>
          <w:color w:val="000000"/>
          <w:sz w:val="28"/>
          <w:szCs w:val="28"/>
        </w:rPr>
        <w:t xml:space="preserve"> - Закрыть все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Ctrl+Shift+T</w:t>
      </w:r>
      <w:proofErr w:type="spellEnd"/>
      <w:r w:rsidRPr="00096D25">
        <w:rPr>
          <w:color w:val="000000"/>
          <w:sz w:val="28"/>
          <w:szCs w:val="28"/>
        </w:rPr>
        <w:t xml:space="preserve"> - Повторно открыть закрытый редактор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Ctrl+K</w:t>
      </w:r>
      <w:proofErr w:type="spellEnd"/>
      <w:r w:rsidRPr="00096D25">
        <w:rPr>
          <w:color w:val="000000"/>
          <w:sz w:val="28"/>
          <w:szCs w:val="28"/>
        </w:rPr>
        <w:t xml:space="preserve"> </w:t>
      </w:r>
      <w:proofErr w:type="spellStart"/>
      <w:r w:rsidRPr="00096D25">
        <w:rPr>
          <w:color w:val="000000"/>
          <w:sz w:val="28"/>
          <w:szCs w:val="28"/>
        </w:rPr>
        <w:t>Enter</w:t>
      </w:r>
      <w:proofErr w:type="spellEnd"/>
      <w:r w:rsidRPr="00096D25">
        <w:rPr>
          <w:color w:val="000000"/>
          <w:sz w:val="28"/>
          <w:szCs w:val="28"/>
        </w:rPr>
        <w:t xml:space="preserve"> - Сохранить редактор режима предварительного просмотра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Ctrl+Tab</w:t>
      </w:r>
      <w:proofErr w:type="spellEnd"/>
      <w:r w:rsidRPr="00096D25">
        <w:rPr>
          <w:color w:val="000000"/>
          <w:sz w:val="28"/>
          <w:szCs w:val="28"/>
        </w:rPr>
        <w:t xml:space="preserve"> - Открыть следующий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Ctrl+Shift+Tab</w:t>
      </w:r>
      <w:proofErr w:type="spellEnd"/>
      <w:r w:rsidRPr="00096D25">
        <w:rPr>
          <w:color w:val="000000"/>
          <w:sz w:val="28"/>
          <w:szCs w:val="28"/>
        </w:rPr>
        <w:t xml:space="preserve"> - Открыть предыдущий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Ctrl+K</w:t>
      </w:r>
      <w:proofErr w:type="spellEnd"/>
      <w:r w:rsidRPr="00096D25">
        <w:rPr>
          <w:color w:val="000000"/>
          <w:sz w:val="28"/>
          <w:szCs w:val="28"/>
        </w:rPr>
        <w:t xml:space="preserve"> P - Копировать путь к активному файлу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Ctrl+K</w:t>
      </w:r>
      <w:proofErr w:type="spellEnd"/>
      <w:r w:rsidRPr="00096D25">
        <w:rPr>
          <w:color w:val="000000"/>
          <w:sz w:val="28"/>
          <w:szCs w:val="28"/>
        </w:rPr>
        <w:t xml:space="preserve"> R - Показать активный файл в проводнике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Ctrl+K</w:t>
      </w:r>
      <w:proofErr w:type="spellEnd"/>
      <w:r w:rsidRPr="00096D25">
        <w:rPr>
          <w:color w:val="000000"/>
          <w:sz w:val="28"/>
          <w:szCs w:val="28"/>
        </w:rPr>
        <w:t xml:space="preserve"> O - Показать активный файл в новом окне / экземпляре</w:t>
      </w:r>
      <w:proofErr w:type="gramStart"/>
      <w:r w:rsidRPr="00096D25">
        <w:rPr>
          <w:color w:val="000000"/>
          <w:sz w:val="28"/>
          <w:szCs w:val="28"/>
        </w:rPr>
        <w:t xml:space="preserve"> О</w:t>
      </w:r>
      <w:proofErr w:type="gramEnd"/>
      <w:r w:rsidRPr="00096D25">
        <w:rPr>
          <w:color w:val="000000"/>
          <w:sz w:val="28"/>
          <w:szCs w:val="28"/>
        </w:rPr>
        <w:t>тлаживать код (</w:t>
      </w:r>
      <w:proofErr w:type="spellStart"/>
      <w:r w:rsidRPr="00096D25">
        <w:rPr>
          <w:color w:val="000000"/>
          <w:sz w:val="28"/>
          <w:szCs w:val="28"/>
        </w:rPr>
        <w:t>debug</w:t>
      </w:r>
      <w:proofErr w:type="spellEnd"/>
      <w:r w:rsidRPr="00096D25">
        <w:rPr>
          <w:color w:val="000000"/>
          <w:sz w:val="28"/>
          <w:szCs w:val="28"/>
        </w:rPr>
        <w:t>)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lastRenderedPageBreak/>
        <w:t>F9 - Переключить точку останова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F5 - Пуск</w:t>
      </w:r>
      <w:proofErr w:type="gramStart"/>
      <w:r w:rsidRPr="00096D25">
        <w:rPr>
          <w:color w:val="000000"/>
          <w:sz w:val="28"/>
          <w:szCs w:val="28"/>
        </w:rPr>
        <w:t xml:space="preserve"> / П</w:t>
      </w:r>
      <w:proofErr w:type="gramEnd"/>
      <w:r w:rsidRPr="00096D25">
        <w:rPr>
          <w:color w:val="000000"/>
          <w:sz w:val="28"/>
          <w:szCs w:val="28"/>
        </w:rPr>
        <w:t>родолжить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Shift+F5 - Стоп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F11 / Shift+F11 - Ввод / выключение</w:t>
      </w:r>
    </w:p>
    <w:p w:rsidR="00C15628" w:rsidRPr="00096D25" w:rsidRDefault="00C15628" w:rsidP="00C15628">
      <w:pPr>
        <w:pStyle w:val="af5"/>
        <w:rPr>
          <w:color w:val="000000"/>
          <w:sz w:val="28"/>
          <w:szCs w:val="28"/>
        </w:rPr>
      </w:pPr>
      <w:r w:rsidRPr="00096D25">
        <w:rPr>
          <w:color w:val="000000"/>
          <w:sz w:val="28"/>
          <w:szCs w:val="28"/>
        </w:rPr>
        <w:t>F10 - Переступить</w:t>
      </w:r>
    </w:p>
    <w:p w:rsidR="00C15628" w:rsidRPr="00274633" w:rsidRDefault="00C15628" w:rsidP="00274633">
      <w:pPr>
        <w:pStyle w:val="af5"/>
        <w:rPr>
          <w:color w:val="000000"/>
          <w:sz w:val="28"/>
          <w:szCs w:val="28"/>
        </w:rPr>
      </w:pPr>
      <w:proofErr w:type="spellStart"/>
      <w:r w:rsidRPr="00096D25">
        <w:rPr>
          <w:color w:val="000000"/>
          <w:sz w:val="28"/>
          <w:szCs w:val="28"/>
        </w:rPr>
        <w:t>Ctrl+K</w:t>
      </w:r>
      <w:proofErr w:type="spellEnd"/>
      <w:r w:rsidRPr="00096D25">
        <w:rPr>
          <w:color w:val="000000"/>
          <w:sz w:val="28"/>
          <w:szCs w:val="28"/>
        </w:rPr>
        <w:t xml:space="preserve"> </w:t>
      </w:r>
      <w:proofErr w:type="spellStart"/>
      <w:r w:rsidRPr="00096D25">
        <w:rPr>
          <w:color w:val="000000"/>
          <w:sz w:val="28"/>
          <w:szCs w:val="28"/>
        </w:rPr>
        <w:t>Ctrl+I</w:t>
      </w:r>
      <w:proofErr w:type="spellEnd"/>
      <w:r w:rsidRPr="00096D25">
        <w:rPr>
          <w:color w:val="000000"/>
          <w:sz w:val="28"/>
          <w:szCs w:val="28"/>
        </w:rPr>
        <w:t xml:space="preserve"> - Показать зависание</w:t>
      </w:r>
    </w:p>
    <w:p w:rsidR="00274633" w:rsidRPr="00274633" w:rsidRDefault="00274633" w:rsidP="00274633">
      <w:pPr>
        <w:pStyle w:val="af5"/>
        <w:rPr>
          <w:color w:val="000000"/>
          <w:sz w:val="28"/>
          <w:szCs w:val="28"/>
        </w:rPr>
      </w:pPr>
    </w:p>
    <w:p w:rsidR="00274633" w:rsidRPr="00274633" w:rsidRDefault="00274633" w:rsidP="0027463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4633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</w:t>
      </w:r>
      <w:r w:rsidRPr="00274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74633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r w:rsidRPr="00274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OsmModbusControl.dll </w:t>
      </w:r>
      <w:r w:rsidRPr="00274633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274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CLR-</w:t>
      </w:r>
      <w:r w:rsidRPr="00274633">
        <w:rPr>
          <w:rFonts w:ascii="Times New Roman" w:hAnsi="Times New Roman" w:cs="Times New Roman"/>
          <w:color w:val="000000" w:themeColor="text1"/>
          <w:sz w:val="28"/>
          <w:szCs w:val="28"/>
        </w:rPr>
        <w:t>проекту</w:t>
      </w:r>
      <w:r w:rsidRPr="00274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Visual Studio </w:t>
      </w:r>
      <w:r w:rsidRPr="0027463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2746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Visual C++</w:t>
      </w:r>
    </w:p>
    <w:p w:rsidR="00274633" w:rsidRPr="00274633" w:rsidRDefault="00274633" w:rsidP="00274633">
      <w:pPr>
        <w:pStyle w:val="af5"/>
        <w:spacing w:before="150" w:beforeAutospacing="0" w:after="300" w:afterAutospacing="0"/>
        <w:rPr>
          <w:color w:val="000000" w:themeColor="text1"/>
          <w:sz w:val="28"/>
          <w:szCs w:val="28"/>
        </w:rPr>
      </w:pPr>
      <w:r w:rsidRPr="00274633">
        <w:rPr>
          <w:color w:val="000000" w:themeColor="text1"/>
          <w:sz w:val="28"/>
          <w:szCs w:val="28"/>
        </w:rPr>
        <w:t>Для того</w:t>
      </w:r>
      <w:proofErr w:type="gramStart"/>
      <w:r w:rsidRPr="00274633">
        <w:rPr>
          <w:color w:val="000000" w:themeColor="text1"/>
          <w:sz w:val="28"/>
          <w:szCs w:val="28"/>
        </w:rPr>
        <w:t>,</w:t>
      </w:r>
      <w:proofErr w:type="gramEnd"/>
      <w:r w:rsidRPr="00274633">
        <w:rPr>
          <w:color w:val="000000" w:themeColor="text1"/>
          <w:sz w:val="28"/>
          <w:szCs w:val="28"/>
        </w:rPr>
        <w:t xml:space="preserve"> чтобы подключить библиотеку к проекту, необходимо сделать следующее:</w:t>
      </w:r>
      <w:r w:rsidRPr="00274633">
        <w:rPr>
          <w:color w:val="000000" w:themeColor="text1"/>
          <w:sz w:val="28"/>
          <w:szCs w:val="28"/>
        </w:rPr>
        <w:br/>
        <w:t>1. Перенести папку OsmModbusControl.dll из архива с SDK в папку проекта (желательно).</w:t>
      </w:r>
      <w:r w:rsidRPr="00274633">
        <w:rPr>
          <w:color w:val="000000" w:themeColor="text1"/>
          <w:sz w:val="28"/>
          <w:szCs w:val="28"/>
        </w:rPr>
        <w:br/>
        <w:t xml:space="preserve">2. Открыть в </w:t>
      </w:r>
      <w:proofErr w:type="spellStart"/>
      <w:r w:rsidRPr="00274633">
        <w:rPr>
          <w:color w:val="000000" w:themeColor="text1"/>
          <w:sz w:val="28"/>
          <w:szCs w:val="28"/>
        </w:rPr>
        <w:t>Visual</w:t>
      </w:r>
      <w:proofErr w:type="spellEnd"/>
      <w:r w:rsidRPr="00274633">
        <w:rPr>
          <w:color w:val="000000" w:themeColor="text1"/>
          <w:sz w:val="28"/>
          <w:szCs w:val="28"/>
        </w:rPr>
        <w:t xml:space="preserve"> </w:t>
      </w:r>
      <w:proofErr w:type="spellStart"/>
      <w:r w:rsidRPr="00274633">
        <w:rPr>
          <w:color w:val="000000" w:themeColor="text1"/>
          <w:sz w:val="28"/>
          <w:szCs w:val="28"/>
        </w:rPr>
        <w:t>Studio</w:t>
      </w:r>
      <w:proofErr w:type="spellEnd"/>
      <w:r w:rsidRPr="00274633">
        <w:rPr>
          <w:color w:val="000000" w:themeColor="text1"/>
          <w:sz w:val="28"/>
          <w:szCs w:val="28"/>
        </w:rPr>
        <w:t xml:space="preserve"> свой проект (или создать новый), и добавить ссылку на файл OsmModbusControl.dll </w:t>
      </w:r>
      <w:proofErr w:type="gramStart"/>
      <w:r w:rsidRPr="00274633">
        <w:rPr>
          <w:color w:val="000000" w:themeColor="text1"/>
          <w:sz w:val="28"/>
          <w:szCs w:val="28"/>
        </w:rPr>
        <w:t>через</w:t>
      </w:r>
      <w:proofErr w:type="gramEnd"/>
      <w:r w:rsidRPr="00274633">
        <w:rPr>
          <w:color w:val="000000" w:themeColor="text1"/>
          <w:sz w:val="28"/>
          <w:szCs w:val="28"/>
        </w:rPr>
        <w:t xml:space="preserve"> Обозреватель решений (</w:t>
      </w:r>
      <w:proofErr w:type="spellStart"/>
      <w:r w:rsidRPr="00274633">
        <w:rPr>
          <w:color w:val="000000" w:themeColor="text1"/>
          <w:sz w:val="28"/>
          <w:szCs w:val="28"/>
        </w:rPr>
        <w:t>Solution</w:t>
      </w:r>
      <w:proofErr w:type="spellEnd"/>
      <w:r w:rsidRPr="00274633">
        <w:rPr>
          <w:color w:val="000000" w:themeColor="text1"/>
          <w:sz w:val="28"/>
          <w:szCs w:val="28"/>
        </w:rPr>
        <w:t xml:space="preserve"> </w:t>
      </w:r>
      <w:proofErr w:type="spellStart"/>
      <w:r w:rsidRPr="00274633">
        <w:rPr>
          <w:color w:val="000000" w:themeColor="text1"/>
          <w:sz w:val="28"/>
          <w:szCs w:val="28"/>
        </w:rPr>
        <w:t>Explorer</w:t>
      </w:r>
      <w:proofErr w:type="spellEnd"/>
      <w:r w:rsidRPr="00274633">
        <w:rPr>
          <w:color w:val="000000" w:themeColor="text1"/>
          <w:sz w:val="28"/>
          <w:szCs w:val="28"/>
        </w:rPr>
        <w:t>). Для этого необходимо кликнуть правой кнопкой мыши по названию проекта и выбрать в меню пункт Ссылки (</w:t>
      </w:r>
      <w:proofErr w:type="spellStart"/>
      <w:r w:rsidRPr="00274633">
        <w:rPr>
          <w:color w:val="000000" w:themeColor="text1"/>
          <w:sz w:val="28"/>
          <w:szCs w:val="28"/>
        </w:rPr>
        <w:t>References</w:t>
      </w:r>
      <w:proofErr w:type="spellEnd"/>
      <w:r w:rsidRPr="00274633">
        <w:rPr>
          <w:color w:val="000000" w:themeColor="text1"/>
          <w:sz w:val="28"/>
          <w:szCs w:val="28"/>
        </w:rPr>
        <w:t>):</w:t>
      </w:r>
    </w:p>
    <w:p w:rsidR="00274633" w:rsidRDefault="00274633" w:rsidP="00274633">
      <w:pPr>
        <w:pStyle w:val="af5"/>
        <w:spacing w:before="150" w:beforeAutospacing="0" w:after="300" w:afterAutospacing="0"/>
        <w:rPr>
          <w:rFonts w:ascii="Arial" w:hAnsi="Arial" w:cs="Arial"/>
          <w:color w:val="888888"/>
          <w:sz w:val="18"/>
          <w:szCs w:val="18"/>
        </w:rPr>
      </w:pPr>
      <w:r>
        <w:rPr>
          <w:rFonts w:ascii="Arial" w:hAnsi="Arial" w:cs="Arial"/>
          <w:noProof/>
          <w:color w:val="888888"/>
          <w:sz w:val="18"/>
          <w:szCs w:val="18"/>
        </w:rPr>
        <w:drawing>
          <wp:inline distT="0" distB="0" distL="0" distR="0">
            <wp:extent cx="4895278" cy="3909809"/>
            <wp:effectExtent l="0" t="0" r="635" b="0"/>
            <wp:docPr id="34" name="Рисунок 34" descr="http://onitex.ru/image/data/article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nitex.ru/image/data/articles/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654" cy="391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633" w:rsidRPr="00274633" w:rsidRDefault="00274633" w:rsidP="00274633">
      <w:pPr>
        <w:pStyle w:val="af5"/>
        <w:spacing w:before="150" w:beforeAutospacing="0" w:after="300" w:afterAutospacing="0"/>
        <w:rPr>
          <w:color w:val="000000" w:themeColor="text1"/>
          <w:sz w:val="28"/>
          <w:szCs w:val="28"/>
        </w:rPr>
      </w:pPr>
      <w:r w:rsidRPr="00274633">
        <w:rPr>
          <w:color w:val="000000" w:themeColor="text1"/>
          <w:sz w:val="28"/>
          <w:szCs w:val="28"/>
        </w:rPr>
        <w:lastRenderedPageBreak/>
        <w:t>3. В появившимся окне необходимо нажать кнопку</w:t>
      </w:r>
      <w:proofErr w:type="gramStart"/>
      <w:r w:rsidRPr="00274633">
        <w:rPr>
          <w:color w:val="000000" w:themeColor="text1"/>
          <w:sz w:val="28"/>
          <w:szCs w:val="28"/>
        </w:rPr>
        <w:t xml:space="preserve"> Д</w:t>
      </w:r>
      <w:proofErr w:type="gramEnd"/>
      <w:r w:rsidRPr="00274633">
        <w:rPr>
          <w:color w:val="000000" w:themeColor="text1"/>
          <w:sz w:val="28"/>
          <w:szCs w:val="28"/>
        </w:rPr>
        <w:t>обавить новую ссылку... (</w:t>
      </w:r>
      <w:proofErr w:type="spellStart"/>
      <w:r w:rsidRPr="00274633">
        <w:rPr>
          <w:color w:val="000000" w:themeColor="text1"/>
          <w:sz w:val="28"/>
          <w:szCs w:val="28"/>
        </w:rPr>
        <w:t>Add</w:t>
      </w:r>
      <w:proofErr w:type="spellEnd"/>
      <w:r w:rsidRPr="00274633">
        <w:rPr>
          <w:color w:val="000000" w:themeColor="text1"/>
          <w:sz w:val="28"/>
          <w:szCs w:val="28"/>
        </w:rPr>
        <w:t xml:space="preserve"> </w:t>
      </w:r>
      <w:proofErr w:type="spellStart"/>
      <w:r w:rsidRPr="00274633">
        <w:rPr>
          <w:color w:val="000000" w:themeColor="text1"/>
          <w:sz w:val="28"/>
          <w:szCs w:val="28"/>
        </w:rPr>
        <w:t>New</w:t>
      </w:r>
      <w:proofErr w:type="spellEnd"/>
      <w:r w:rsidRPr="00274633">
        <w:rPr>
          <w:color w:val="000000" w:themeColor="text1"/>
          <w:sz w:val="28"/>
          <w:szCs w:val="28"/>
        </w:rPr>
        <w:t xml:space="preserve"> </w:t>
      </w:r>
      <w:proofErr w:type="spellStart"/>
      <w:r w:rsidRPr="00274633">
        <w:rPr>
          <w:color w:val="000000" w:themeColor="text1"/>
          <w:sz w:val="28"/>
          <w:szCs w:val="28"/>
        </w:rPr>
        <w:t>Reference</w:t>
      </w:r>
      <w:proofErr w:type="spellEnd"/>
      <w:r w:rsidRPr="00274633">
        <w:rPr>
          <w:color w:val="000000" w:themeColor="text1"/>
          <w:sz w:val="28"/>
          <w:szCs w:val="28"/>
        </w:rPr>
        <w:t>...):</w:t>
      </w:r>
    </w:p>
    <w:p w:rsidR="00274633" w:rsidRDefault="00274633" w:rsidP="00274633">
      <w:pPr>
        <w:pStyle w:val="af5"/>
        <w:spacing w:before="150" w:beforeAutospacing="0" w:after="300" w:afterAutospacing="0"/>
        <w:rPr>
          <w:color w:val="888888"/>
          <w:sz w:val="28"/>
          <w:szCs w:val="28"/>
          <w:lang w:val="en-US"/>
        </w:rPr>
      </w:pPr>
      <w:r>
        <w:rPr>
          <w:rFonts w:ascii="Arial" w:hAnsi="Arial" w:cs="Arial"/>
          <w:noProof/>
          <w:color w:val="888888"/>
          <w:sz w:val="18"/>
          <w:szCs w:val="18"/>
        </w:rPr>
        <w:drawing>
          <wp:inline distT="0" distB="0" distL="0" distR="0">
            <wp:extent cx="5850898" cy="4236720"/>
            <wp:effectExtent l="0" t="0" r="0" b="0"/>
            <wp:docPr id="32" name="Рисунок 32" descr="http://onitex.ru/image/data/articles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nitex.ru/image/data/articles/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486" cy="425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633" w:rsidRPr="00274633" w:rsidRDefault="00274633" w:rsidP="00274633">
      <w:pPr>
        <w:pStyle w:val="af5"/>
        <w:spacing w:before="150" w:beforeAutospacing="0" w:after="300" w:afterAutospacing="0"/>
        <w:rPr>
          <w:color w:val="000000" w:themeColor="text1"/>
          <w:sz w:val="28"/>
          <w:szCs w:val="28"/>
        </w:rPr>
      </w:pPr>
      <w:r w:rsidRPr="00274633">
        <w:rPr>
          <w:color w:val="000000" w:themeColor="text1"/>
          <w:sz w:val="28"/>
          <w:szCs w:val="28"/>
        </w:rPr>
        <w:t>4. В появившимся окне необходимо перейти на вкладку Обзор (</w:t>
      </w:r>
      <w:proofErr w:type="spellStart"/>
      <w:r w:rsidRPr="00274633">
        <w:rPr>
          <w:color w:val="000000" w:themeColor="text1"/>
          <w:sz w:val="28"/>
          <w:szCs w:val="28"/>
        </w:rPr>
        <w:t>Browse</w:t>
      </w:r>
      <w:proofErr w:type="spellEnd"/>
      <w:r w:rsidRPr="00274633">
        <w:rPr>
          <w:color w:val="000000" w:themeColor="text1"/>
          <w:sz w:val="28"/>
          <w:szCs w:val="28"/>
        </w:rPr>
        <w:t>), перейти в папку OsmModbusControl.dll в папке проекта, выбрать файл OsmModbusControl.dll и нажать</w:t>
      </w:r>
      <w:proofErr w:type="gramStart"/>
      <w:r w:rsidRPr="00274633">
        <w:rPr>
          <w:color w:val="000000" w:themeColor="text1"/>
          <w:sz w:val="28"/>
          <w:szCs w:val="28"/>
        </w:rPr>
        <w:t xml:space="preserve"> О</w:t>
      </w:r>
      <w:proofErr w:type="gramEnd"/>
      <w:r w:rsidRPr="00274633">
        <w:rPr>
          <w:color w:val="000000" w:themeColor="text1"/>
          <w:sz w:val="28"/>
          <w:szCs w:val="28"/>
        </w:rPr>
        <w:t>к. Все остальные, необходимые для работы библиотеки, будут добавлены в проект автоматически.</w:t>
      </w:r>
    </w:p>
    <w:p w:rsidR="00274633" w:rsidRDefault="00274633" w:rsidP="00274633">
      <w:pPr>
        <w:pStyle w:val="af5"/>
        <w:spacing w:before="150" w:beforeAutospacing="0" w:after="300" w:afterAutospacing="0"/>
        <w:rPr>
          <w:rFonts w:ascii="Arial" w:hAnsi="Arial" w:cs="Arial"/>
          <w:color w:val="888888"/>
          <w:sz w:val="18"/>
          <w:szCs w:val="18"/>
        </w:rPr>
      </w:pPr>
      <w:r>
        <w:rPr>
          <w:rFonts w:ascii="Arial" w:hAnsi="Arial" w:cs="Arial"/>
          <w:noProof/>
          <w:color w:val="888888"/>
          <w:sz w:val="18"/>
          <w:szCs w:val="18"/>
        </w:rPr>
        <w:drawing>
          <wp:inline distT="0" distB="0" distL="0" distR="0">
            <wp:extent cx="3802565" cy="3150559"/>
            <wp:effectExtent l="0" t="0" r="7620" b="0"/>
            <wp:docPr id="31" name="Рисунок 31" descr="http://onitex.ru/image/data/article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nitex.ru/image/data/articles/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412" cy="315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633" w:rsidRPr="00274633" w:rsidRDefault="00274633" w:rsidP="00274633">
      <w:pPr>
        <w:pStyle w:val="af5"/>
        <w:spacing w:before="150" w:beforeAutospacing="0" w:after="300" w:afterAutospacing="0"/>
        <w:rPr>
          <w:color w:val="000000" w:themeColor="text1"/>
          <w:sz w:val="28"/>
          <w:szCs w:val="28"/>
        </w:rPr>
      </w:pPr>
      <w:r w:rsidRPr="00274633">
        <w:rPr>
          <w:color w:val="000000" w:themeColor="text1"/>
          <w:sz w:val="28"/>
          <w:szCs w:val="28"/>
        </w:rPr>
        <w:lastRenderedPageBreak/>
        <w:t xml:space="preserve">5. Прописать в заголовочном файле вашего проекта ссылку на пространство имен </w:t>
      </w:r>
      <w:proofErr w:type="spellStart"/>
      <w:r w:rsidRPr="00274633">
        <w:rPr>
          <w:color w:val="000000" w:themeColor="text1"/>
          <w:sz w:val="28"/>
          <w:szCs w:val="28"/>
        </w:rPr>
        <w:t>OsmModbusControl</w:t>
      </w:r>
      <w:proofErr w:type="spellEnd"/>
      <w:r w:rsidRPr="00274633">
        <w:rPr>
          <w:color w:val="000000" w:themeColor="text1"/>
          <w:sz w:val="28"/>
          <w:szCs w:val="28"/>
        </w:rPr>
        <w:t xml:space="preserve"> , после чего можно использовать классы и методы библиотеки, как это показано в следующем примере консольного приложения (использование библиотеки в визуальных приложениях (</w:t>
      </w:r>
      <w:proofErr w:type="spellStart"/>
      <w:r w:rsidRPr="00274633">
        <w:rPr>
          <w:color w:val="000000" w:themeColor="text1"/>
          <w:sz w:val="28"/>
          <w:szCs w:val="28"/>
        </w:rPr>
        <w:t>Windows</w:t>
      </w:r>
      <w:proofErr w:type="spellEnd"/>
      <w:r w:rsidRPr="00274633">
        <w:rPr>
          <w:color w:val="000000" w:themeColor="text1"/>
          <w:sz w:val="28"/>
          <w:szCs w:val="28"/>
        </w:rPr>
        <w:t xml:space="preserve"> </w:t>
      </w:r>
      <w:proofErr w:type="spellStart"/>
      <w:r w:rsidRPr="00274633">
        <w:rPr>
          <w:color w:val="000000" w:themeColor="text1"/>
          <w:sz w:val="28"/>
          <w:szCs w:val="28"/>
        </w:rPr>
        <w:t>Forms</w:t>
      </w:r>
      <w:proofErr w:type="spellEnd"/>
      <w:r w:rsidRPr="00274633">
        <w:rPr>
          <w:color w:val="000000" w:themeColor="text1"/>
          <w:sz w:val="28"/>
          <w:szCs w:val="28"/>
        </w:rPr>
        <w:t>) аналогично, для более подробной информации см. пример использования и документацию):</w:t>
      </w:r>
    </w:p>
    <w:p w:rsidR="00274633" w:rsidRPr="00274633" w:rsidRDefault="00274633" w:rsidP="00274633">
      <w:pPr>
        <w:pStyle w:val="af5"/>
        <w:spacing w:before="150" w:beforeAutospacing="0" w:after="300" w:afterAutospacing="0"/>
        <w:rPr>
          <w:color w:val="000000" w:themeColor="text1"/>
          <w:sz w:val="28"/>
          <w:szCs w:val="28"/>
          <w:lang w:val="en-US"/>
        </w:rPr>
      </w:pPr>
      <w:r w:rsidRPr="00274633">
        <w:rPr>
          <w:rStyle w:val="af7"/>
          <w:color w:val="000000" w:themeColor="text1"/>
          <w:sz w:val="28"/>
          <w:szCs w:val="28"/>
        </w:rPr>
        <w:t>// Test.cpp: пример простейшего консольного приложения.</w:t>
      </w:r>
      <w:r w:rsidRPr="00274633">
        <w:rPr>
          <w:color w:val="000000" w:themeColor="text1"/>
          <w:sz w:val="28"/>
          <w:szCs w:val="28"/>
        </w:rPr>
        <w:br/>
      </w:r>
      <w:r w:rsidRPr="00274633">
        <w:rPr>
          <w:color w:val="000000" w:themeColor="text1"/>
          <w:sz w:val="28"/>
          <w:szCs w:val="28"/>
          <w:lang w:val="en-US"/>
        </w:rPr>
        <w:t>#include "</w:t>
      </w:r>
      <w:proofErr w:type="spellStart"/>
      <w:r w:rsidRPr="00274633">
        <w:rPr>
          <w:color w:val="000000" w:themeColor="text1"/>
          <w:sz w:val="28"/>
          <w:szCs w:val="28"/>
          <w:lang w:val="en-US"/>
        </w:rPr>
        <w:t>stdafx.h</w:t>
      </w:r>
      <w:proofErr w:type="spellEnd"/>
      <w:r w:rsidRPr="00274633">
        <w:rPr>
          <w:color w:val="000000" w:themeColor="text1"/>
          <w:sz w:val="28"/>
          <w:szCs w:val="28"/>
          <w:lang w:val="en-US"/>
        </w:rPr>
        <w:t>"</w:t>
      </w:r>
      <w:r w:rsidRPr="00274633">
        <w:rPr>
          <w:color w:val="000000" w:themeColor="text1"/>
          <w:sz w:val="28"/>
          <w:szCs w:val="28"/>
          <w:lang w:val="en-US"/>
        </w:rPr>
        <w:br/>
        <w:t> </w:t>
      </w:r>
      <w:r w:rsidRPr="00274633">
        <w:rPr>
          <w:color w:val="000000" w:themeColor="text1"/>
          <w:sz w:val="28"/>
          <w:szCs w:val="28"/>
          <w:lang w:val="en-US"/>
        </w:rPr>
        <w:br/>
        <w:t>using namespace System;</w:t>
      </w:r>
      <w:r w:rsidRPr="00274633">
        <w:rPr>
          <w:color w:val="000000" w:themeColor="text1"/>
          <w:sz w:val="28"/>
          <w:szCs w:val="28"/>
          <w:lang w:val="en-US"/>
        </w:rPr>
        <w:br/>
        <w:t xml:space="preserve">using namespace </w:t>
      </w:r>
      <w:proofErr w:type="spellStart"/>
      <w:r w:rsidRPr="00274633">
        <w:rPr>
          <w:color w:val="000000" w:themeColor="text1"/>
          <w:sz w:val="28"/>
          <w:szCs w:val="28"/>
          <w:lang w:val="en-US"/>
        </w:rPr>
        <w:t>OsmModbusControl</w:t>
      </w:r>
      <w:proofErr w:type="spellEnd"/>
      <w:r w:rsidRPr="00274633">
        <w:rPr>
          <w:color w:val="000000" w:themeColor="text1"/>
          <w:sz w:val="28"/>
          <w:szCs w:val="28"/>
          <w:lang w:val="en-US"/>
        </w:rPr>
        <w:t>;</w:t>
      </w:r>
      <w:r w:rsidRPr="00274633">
        <w:rPr>
          <w:rStyle w:val="af7"/>
          <w:color w:val="000000" w:themeColor="text1"/>
          <w:sz w:val="28"/>
          <w:szCs w:val="28"/>
          <w:lang w:val="en-US"/>
        </w:rPr>
        <w:t xml:space="preserve"> // </w:t>
      </w:r>
      <w:r w:rsidRPr="00274633">
        <w:rPr>
          <w:rStyle w:val="af7"/>
          <w:color w:val="000000" w:themeColor="text1"/>
          <w:sz w:val="28"/>
          <w:szCs w:val="28"/>
        </w:rPr>
        <w:t>Подключение</w:t>
      </w:r>
      <w:r w:rsidRPr="00274633">
        <w:rPr>
          <w:rStyle w:val="af7"/>
          <w:color w:val="000000" w:themeColor="text1"/>
          <w:sz w:val="28"/>
          <w:szCs w:val="28"/>
          <w:lang w:val="en-US"/>
        </w:rPr>
        <w:t xml:space="preserve"> </w:t>
      </w:r>
      <w:r w:rsidRPr="00274633">
        <w:rPr>
          <w:rStyle w:val="af7"/>
          <w:color w:val="000000" w:themeColor="text1"/>
          <w:sz w:val="28"/>
          <w:szCs w:val="28"/>
        </w:rPr>
        <w:t>пространства</w:t>
      </w:r>
      <w:r w:rsidRPr="00274633">
        <w:rPr>
          <w:rStyle w:val="af7"/>
          <w:color w:val="000000" w:themeColor="text1"/>
          <w:sz w:val="28"/>
          <w:szCs w:val="28"/>
          <w:lang w:val="en-US"/>
        </w:rPr>
        <w:t xml:space="preserve"> </w:t>
      </w:r>
      <w:r w:rsidRPr="00274633">
        <w:rPr>
          <w:rStyle w:val="af7"/>
          <w:color w:val="000000" w:themeColor="text1"/>
          <w:sz w:val="28"/>
          <w:szCs w:val="28"/>
        </w:rPr>
        <w:t>имен</w:t>
      </w:r>
      <w:r w:rsidRPr="00274633">
        <w:rPr>
          <w:rStyle w:val="af7"/>
          <w:color w:val="000000" w:themeColor="text1"/>
          <w:sz w:val="28"/>
          <w:szCs w:val="28"/>
          <w:lang w:val="en-US"/>
        </w:rPr>
        <w:t>.</w:t>
      </w:r>
    </w:p>
    <w:p w:rsidR="00096D25" w:rsidRDefault="00096D25" w:rsidP="006425CB">
      <w:pPr>
        <w:pStyle w:val="ac"/>
        <w:rPr>
          <w:rFonts w:cs="Times New Roman"/>
          <w:sz w:val="28"/>
          <w:szCs w:val="28"/>
        </w:rPr>
      </w:pPr>
    </w:p>
    <w:p w:rsidR="00582AA4" w:rsidRPr="00582AA4" w:rsidRDefault="00582AA4" w:rsidP="00582AA4">
      <w:pPr>
        <w:pStyle w:val="ac"/>
        <w:jc w:val="left"/>
        <w:rPr>
          <w:rFonts w:ascii="Consolas" w:hAnsi="Consolas" w:cs="Courier New"/>
          <w:color w:val="666600"/>
          <w:sz w:val="28"/>
          <w:szCs w:val="28"/>
          <w:shd w:val="clear" w:color="auto" w:fill="EFF0F1"/>
        </w:rPr>
      </w:pPr>
      <w:r w:rsidRPr="00582AA4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В разделе свойств </w:t>
      </w:r>
      <w:r w:rsidRPr="00582AA4">
        <w:rPr>
          <w:rStyle w:val="pln"/>
          <w:rFonts w:ascii="Consolas" w:hAnsi="Consolas" w:cs="Courier New"/>
          <w:color w:val="000000"/>
          <w:sz w:val="28"/>
          <w:szCs w:val="28"/>
          <w:shd w:val="clear" w:color="auto" w:fill="EFF0F1"/>
        </w:rPr>
        <w:t>C</w:t>
      </w:r>
      <w:r w:rsidRPr="00582AA4"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>/</w:t>
      </w:r>
      <w:r w:rsidRPr="00582AA4">
        <w:rPr>
          <w:rStyle w:val="pln"/>
          <w:rFonts w:ascii="Consolas" w:hAnsi="Consolas" w:cs="Courier New"/>
          <w:color w:val="000000"/>
          <w:sz w:val="28"/>
          <w:szCs w:val="28"/>
          <w:shd w:val="clear" w:color="auto" w:fill="EFF0F1"/>
        </w:rPr>
        <w:t xml:space="preserve">C </w:t>
      </w:r>
      <w:r w:rsidRPr="00582AA4"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>++</w:t>
      </w:r>
      <w:r w:rsidRPr="00582AA4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 свойств проекта на вкладке </w:t>
      </w:r>
      <w:proofErr w:type="gramStart"/>
      <w:r w:rsidRPr="00582AA4"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>Общие</w:t>
      </w:r>
      <w:proofErr w:type="gramEnd"/>
      <w:r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 xml:space="preserve">. </w:t>
      </w:r>
      <w:r w:rsidRPr="00582AA4">
        <w:rPr>
          <w:rFonts w:ascii="Segoe UI" w:hAnsi="Segoe UI" w:cs="Segoe UI"/>
          <w:color w:val="212529"/>
          <w:sz w:val="28"/>
          <w:szCs w:val="28"/>
        </w:rPr>
        <w:t>Добавьте туда путь к вашей недавно созданной папке </w:t>
      </w:r>
      <w:proofErr w:type="spellStart"/>
      <w:r w:rsidRPr="00582AA4">
        <w:rPr>
          <w:rStyle w:val="pln"/>
          <w:rFonts w:ascii="Consolas" w:hAnsi="Consolas" w:cs="Courier New"/>
          <w:color w:val="000000"/>
          <w:sz w:val="28"/>
          <w:szCs w:val="28"/>
          <w:shd w:val="clear" w:color="auto" w:fill="EFF0F1"/>
        </w:rPr>
        <w:t>include</w:t>
      </w:r>
      <w:proofErr w:type="spellEnd"/>
      <w:r w:rsidRPr="00582AA4">
        <w:rPr>
          <w:rFonts w:ascii="Segoe UI" w:hAnsi="Segoe UI" w:cs="Segoe UI"/>
          <w:color w:val="212529"/>
          <w:sz w:val="28"/>
          <w:szCs w:val="28"/>
        </w:rPr>
        <w:t> . Это позволит вам включить заголовочный файл и заставить его работать правильно.</w:t>
      </w:r>
    </w:p>
    <w:p w:rsidR="00582AA4" w:rsidRPr="00582AA4" w:rsidRDefault="00582AA4" w:rsidP="00582AA4">
      <w:pPr>
        <w:pStyle w:val="af5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 w:rsidRPr="00582AA4">
        <w:rPr>
          <w:rFonts w:ascii="Segoe UI" w:hAnsi="Segoe UI" w:cs="Segoe UI"/>
          <w:color w:val="212529"/>
          <w:sz w:val="28"/>
          <w:szCs w:val="28"/>
        </w:rPr>
        <w:t>В разделе свойств </w:t>
      </w:r>
      <w:proofErr w:type="spellStart"/>
      <w:r w:rsidRPr="00582AA4">
        <w:rPr>
          <w:rStyle w:val="typ"/>
          <w:rFonts w:ascii="Consolas" w:hAnsi="Consolas" w:cs="Courier New"/>
          <w:color w:val="660066"/>
          <w:sz w:val="28"/>
          <w:szCs w:val="28"/>
          <w:shd w:val="clear" w:color="auto" w:fill="EFF0F1"/>
        </w:rPr>
        <w:t>Linker</w:t>
      </w:r>
      <w:proofErr w:type="spellEnd"/>
      <w:r w:rsidRPr="00582AA4">
        <w:rPr>
          <w:rFonts w:ascii="Segoe UI" w:hAnsi="Segoe UI" w:cs="Segoe UI"/>
          <w:color w:val="212529"/>
          <w:sz w:val="28"/>
          <w:szCs w:val="28"/>
        </w:rPr>
        <w:t> свойств проекта, также на вкладке </w:t>
      </w:r>
      <w:r w:rsidRPr="00582AA4"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>Общие</w:t>
      </w:r>
      <w:r w:rsidRPr="00582AA4">
        <w:rPr>
          <w:rFonts w:ascii="Segoe UI" w:hAnsi="Segoe UI" w:cs="Segoe UI"/>
          <w:color w:val="212529"/>
          <w:sz w:val="28"/>
          <w:szCs w:val="28"/>
        </w:rPr>
        <w:t> имеется соответствующая запись для </w:t>
      </w:r>
      <w:r w:rsidRPr="00582AA4"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>Дополнительные</w:t>
      </w:r>
      <w:r w:rsidRPr="00582AA4">
        <w:rPr>
          <w:rStyle w:val="pln"/>
          <w:rFonts w:ascii="Consolas" w:hAnsi="Consolas" w:cs="Courier New"/>
          <w:color w:val="000000"/>
          <w:sz w:val="28"/>
          <w:szCs w:val="28"/>
          <w:shd w:val="clear" w:color="auto" w:fill="EFF0F1"/>
        </w:rPr>
        <w:t xml:space="preserve"> </w:t>
      </w:r>
      <w:r w:rsidRPr="00582AA4"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>каталоги</w:t>
      </w:r>
      <w:r w:rsidRPr="00582AA4">
        <w:rPr>
          <w:rStyle w:val="pln"/>
          <w:rFonts w:ascii="Consolas" w:hAnsi="Consolas" w:cs="Courier New"/>
          <w:color w:val="000000"/>
          <w:sz w:val="28"/>
          <w:szCs w:val="28"/>
          <w:shd w:val="clear" w:color="auto" w:fill="EFF0F1"/>
        </w:rPr>
        <w:t xml:space="preserve"> </w:t>
      </w:r>
      <w:r w:rsidRPr="00582AA4"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>библиотек</w:t>
      </w:r>
      <w:proofErr w:type="gramStart"/>
      <w:r w:rsidRPr="00582AA4">
        <w:rPr>
          <w:rFonts w:ascii="Segoe UI" w:hAnsi="Segoe UI" w:cs="Segoe UI"/>
          <w:color w:val="212529"/>
          <w:sz w:val="28"/>
          <w:szCs w:val="28"/>
        </w:rPr>
        <w:t> .</w:t>
      </w:r>
      <w:proofErr w:type="gramEnd"/>
      <w:r w:rsidRPr="00582AA4">
        <w:rPr>
          <w:rFonts w:ascii="Segoe UI" w:hAnsi="Segoe UI" w:cs="Segoe UI"/>
          <w:color w:val="212529"/>
          <w:sz w:val="28"/>
          <w:szCs w:val="28"/>
        </w:rPr>
        <w:t xml:space="preserve"> Добавьте туда путь к папке </w:t>
      </w:r>
      <w:proofErr w:type="spellStart"/>
      <w:r w:rsidRPr="00582AA4">
        <w:rPr>
          <w:rStyle w:val="pln"/>
          <w:rFonts w:ascii="Consolas" w:hAnsi="Consolas" w:cs="Courier New"/>
          <w:color w:val="000000"/>
          <w:sz w:val="28"/>
          <w:szCs w:val="28"/>
          <w:shd w:val="clear" w:color="auto" w:fill="EFF0F1"/>
        </w:rPr>
        <w:t>lib</w:t>
      </w:r>
      <w:proofErr w:type="spellEnd"/>
      <w:r w:rsidRPr="00582AA4">
        <w:rPr>
          <w:rFonts w:ascii="Segoe UI" w:hAnsi="Segoe UI" w:cs="Segoe UI"/>
          <w:color w:val="212529"/>
          <w:sz w:val="28"/>
          <w:szCs w:val="28"/>
        </w:rPr>
        <w:t> . На следующей вкладке: </w:t>
      </w:r>
      <w:r w:rsidRPr="00582AA4"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>Вход</w:t>
      </w:r>
      <w:r w:rsidRPr="00582AA4">
        <w:rPr>
          <w:rFonts w:ascii="Segoe UI" w:hAnsi="Segoe UI" w:cs="Segoe UI"/>
          <w:color w:val="212529"/>
          <w:sz w:val="28"/>
          <w:szCs w:val="28"/>
        </w:rPr>
        <w:t> есть запись для </w:t>
      </w:r>
      <w:r w:rsidRPr="00582AA4"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>Дополнительные</w:t>
      </w:r>
      <w:r w:rsidRPr="00582AA4">
        <w:rPr>
          <w:rStyle w:val="pln"/>
          <w:rFonts w:ascii="Consolas" w:hAnsi="Consolas" w:cs="Courier New"/>
          <w:color w:val="000000"/>
          <w:sz w:val="28"/>
          <w:szCs w:val="28"/>
          <w:shd w:val="clear" w:color="auto" w:fill="EFF0F1"/>
        </w:rPr>
        <w:t xml:space="preserve"> </w:t>
      </w:r>
      <w:r w:rsidRPr="00582AA4"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>зависимости</w:t>
      </w:r>
      <w:proofErr w:type="gramStart"/>
      <w:r w:rsidRPr="00582AA4">
        <w:rPr>
          <w:rFonts w:ascii="Segoe UI" w:hAnsi="Segoe UI" w:cs="Segoe UI"/>
          <w:color w:val="212529"/>
          <w:sz w:val="28"/>
          <w:szCs w:val="28"/>
        </w:rPr>
        <w:t> .</w:t>
      </w:r>
      <w:proofErr w:type="gramEnd"/>
      <w:r w:rsidRPr="00582AA4">
        <w:rPr>
          <w:rFonts w:ascii="Segoe UI" w:hAnsi="Segoe UI" w:cs="Segoe UI"/>
          <w:color w:val="212529"/>
          <w:sz w:val="28"/>
          <w:szCs w:val="28"/>
        </w:rPr>
        <w:t xml:space="preserve"> Добавьте там фактическое имя файла библиотеки.</w:t>
      </w:r>
    </w:p>
    <w:p w:rsidR="00582AA4" w:rsidRPr="00582AA4" w:rsidRDefault="00582AA4" w:rsidP="00582AA4">
      <w:pPr>
        <w:pStyle w:val="af5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 w:rsidRPr="00582AA4">
        <w:rPr>
          <w:rFonts w:ascii="Segoe UI" w:hAnsi="Segoe UI" w:cs="Segoe UI"/>
          <w:color w:val="212529"/>
          <w:sz w:val="28"/>
          <w:szCs w:val="28"/>
        </w:rPr>
        <w:t>Эти шаги должны позволить, чтобы ваш проект был построен с использованием файлов </w:t>
      </w:r>
      <w:r w:rsidRPr="00582AA4"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>.</w:t>
      </w:r>
      <w:r w:rsidRPr="00582AA4">
        <w:rPr>
          <w:rStyle w:val="pln"/>
          <w:rFonts w:ascii="Consolas" w:hAnsi="Consolas" w:cs="Courier New"/>
          <w:color w:val="000000"/>
          <w:sz w:val="28"/>
          <w:szCs w:val="28"/>
          <w:shd w:val="clear" w:color="auto" w:fill="EFF0F1"/>
        </w:rPr>
        <w:t>h</w:t>
      </w:r>
      <w:r w:rsidRPr="00582AA4">
        <w:rPr>
          <w:rFonts w:ascii="Segoe UI" w:hAnsi="Segoe UI" w:cs="Segoe UI"/>
          <w:color w:val="212529"/>
          <w:sz w:val="28"/>
          <w:szCs w:val="28"/>
        </w:rPr>
        <w:t> , </w:t>
      </w:r>
      <w:r w:rsidRPr="00582AA4"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>.</w:t>
      </w:r>
      <w:proofErr w:type="spellStart"/>
      <w:r w:rsidRPr="00582AA4">
        <w:rPr>
          <w:rStyle w:val="pln"/>
          <w:rFonts w:ascii="Consolas" w:hAnsi="Consolas" w:cs="Courier New"/>
          <w:color w:val="000000"/>
          <w:sz w:val="28"/>
          <w:szCs w:val="28"/>
          <w:shd w:val="clear" w:color="auto" w:fill="EFF0F1"/>
        </w:rPr>
        <w:t>lib</w:t>
      </w:r>
      <w:proofErr w:type="spellEnd"/>
      <w:r w:rsidRPr="00582AA4">
        <w:rPr>
          <w:rFonts w:ascii="Segoe UI" w:hAnsi="Segoe UI" w:cs="Segoe UI"/>
          <w:color w:val="212529"/>
          <w:sz w:val="28"/>
          <w:szCs w:val="28"/>
        </w:rPr>
        <w:t> и </w:t>
      </w:r>
      <w:r w:rsidRPr="00582AA4">
        <w:rPr>
          <w:rStyle w:val="pun"/>
          <w:rFonts w:ascii="Consolas" w:hAnsi="Consolas" w:cs="Courier New"/>
          <w:color w:val="666600"/>
          <w:sz w:val="28"/>
          <w:szCs w:val="28"/>
          <w:shd w:val="clear" w:color="auto" w:fill="EFF0F1"/>
        </w:rPr>
        <w:t>.</w:t>
      </w:r>
      <w:proofErr w:type="spellStart"/>
      <w:r w:rsidRPr="00582AA4">
        <w:rPr>
          <w:rStyle w:val="pln"/>
          <w:rFonts w:ascii="Consolas" w:hAnsi="Consolas" w:cs="Courier New"/>
          <w:color w:val="000000"/>
          <w:sz w:val="28"/>
          <w:szCs w:val="28"/>
          <w:shd w:val="clear" w:color="auto" w:fill="EFF0F1"/>
        </w:rPr>
        <w:t>dll</w:t>
      </w:r>
      <w:proofErr w:type="spellEnd"/>
      <w:r w:rsidRPr="00582AA4">
        <w:rPr>
          <w:rFonts w:ascii="Segoe UI" w:hAnsi="Segoe UI" w:cs="Segoe UI"/>
          <w:color w:val="212529"/>
          <w:sz w:val="28"/>
          <w:szCs w:val="28"/>
        </w:rPr>
        <w:t> .</w:t>
      </w:r>
    </w:p>
    <w:p w:rsidR="00582AA4" w:rsidRDefault="00582AA4" w:rsidP="00582AA4">
      <w:pPr>
        <w:pStyle w:val="ac"/>
        <w:jc w:val="left"/>
        <w:rPr>
          <w:rFonts w:cs="Times New Roman"/>
          <w:i w:val="0"/>
          <w:sz w:val="28"/>
          <w:szCs w:val="28"/>
        </w:rPr>
      </w:pPr>
    </w:p>
    <w:p w:rsidR="00F076F3" w:rsidRDefault="00F076F3" w:rsidP="00582AA4">
      <w:pPr>
        <w:pStyle w:val="ac"/>
        <w:jc w:val="left"/>
        <w:rPr>
          <w:rFonts w:cs="Times New Roman"/>
          <w:i w:val="0"/>
          <w:sz w:val="28"/>
          <w:szCs w:val="28"/>
        </w:rPr>
      </w:pPr>
    </w:p>
    <w:p w:rsidR="00F076F3" w:rsidRDefault="00F076F3" w:rsidP="00582AA4">
      <w:pPr>
        <w:pStyle w:val="ac"/>
        <w:jc w:val="left"/>
        <w:rPr>
          <w:rFonts w:cs="Times New Roman"/>
          <w:i w:val="0"/>
          <w:sz w:val="28"/>
          <w:szCs w:val="28"/>
        </w:rPr>
      </w:pPr>
    </w:p>
    <w:p w:rsidR="00F076F3" w:rsidRDefault="00F076F3" w:rsidP="00582AA4">
      <w:pPr>
        <w:pStyle w:val="ac"/>
        <w:jc w:val="left"/>
        <w:rPr>
          <w:rFonts w:cs="Times New Roman"/>
          <w:i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C50EB3" wp14:editId="4ABC37E7">
            <wp:extent cx="6155473" cy="1462473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84" w:rsidRPr="00582AA4" w:rsidRDefault="002D2684" w:rsidP="00582AA4">
      <w:pPr>
        <w:pStyle w:val="ac"/>
        <w:jc w:val="left"/>
        <w:rPr>
          <w:rFonts w:cs="Times New Roman"/>
          <w:i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93965E" wp14:editId="079CAD5A">
            <wp:extent cx="6152515" cy="1082675"/>
            <wp:effectExtent l="0" t="0" r="635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684" w:rsidRPr="00582AA4" w:rsidSect="00142981">
      <w:headerReference w:type="default" r:id="rId27"/>
      <w:footerReference w:type="default" r:id="rId28"/>
      <w:pgSz w:w="11906" w:h="16838"/>
      <w:pgMar w:top="1134" w:right="850" w:bottom="1134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ED" w:rsidRDefault="003719ED" w:rsidP="00142981">
      <w:pPr>
        <w:spacing w:after="0" w:line="240" w:lineRule="auto"/>
      </w:pPr>
      <w:r>
        <w:separator/>
      </w:r>
    </w:p>
  </w:endnote>
  <w:endnote w:type="continuationSeparator" w:id="0">
    <w:p w:rsidR="003719ED" w:rsidRDefault="003719ED" w:rsidP="0014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403494"/>
      <w:docPartObj>
        <w:docPartGallery w:val="Page Numbers (Bottom of Page)"/>
        <w:docPartUnique/>
      </w:docPartObj>
    </w:sdtPr>
    <w:sdtEndPr/>
    <w:sdtContent>
      <w:p w:rsidR="00267431" w:rsidRDefault="00267431" w:rsidP="001429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431" w:rsidRPr="00142981" w:rsidRDefault="00267431" w:rsidP="00142981">
    <w:pPr>
      <w:pStyle w:val="a5"/>
      <w:jc w:val="center"/>
      <w:rPr>
        <w:sz w:val="28"/>
      </w:rPr>
    </w:pPr>
    <w:r w:rsidRPr="000B0A0F">
      <w:rPr>
        <w:sz w:val="28"/>
      </w:rPr>
      <w:t>Санкт-Петербург</w:t>
    </w:r>
    <w:r w:rsidRPr="000B0A0F">
      <w:rPr>
        <w:sz w:val="28"/>
      </w:rPr>
      <w:br/>
      <w:t>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830659"/>
      <w:docPartObj>
        <w:docPartGallery w:val="Page Numbers (Bottom of Page)"/>
        <w:docPartUnique/>
      </w:docPartObj>
    </w:sdtPr>
    <w:sdtEndPr/>
    <w:sdtContent>
      <w:p w:rsidR="00267431" w:rsidRPr="00142981" w:rsidRDefault="00267431" w:rsidP="00142981">
        <w:pPr>
          <w:pStyle w:val="a5"/>
          <w:jc w:val="center"/>
        </w:pPr>
        <w:r w:rsidRPr="00142981">
          <w:fldChar w:fldCharType="begin"/>
        </w:r>
        <w:r w:rsidRPr="00142981">
          <w:instrText>PAGE   \* MERGEFORMAT</w:instrText>
        </w:r>
        <w:r w:rsidRPr="00142981">
          <w:fldChar w:fldCharType="separate"/>
        </w:r>
        <w:r w:rsidR="0060239E">
          <w:rPr>
            <w:noProof/>
          </w:rPr>
          <w:t>13</w:t>
        </w:r>
        <w:r w:rsidRPr="0014298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ED" w:rsidRDefault="003719ED" w:rsidP="00142981">
      <w:pPr>
        <w:spacing w:after="0" w:line="240" w:lineRule="auto"/>
      </w:pPr>
      <w:r>
        <w:separator/>
      </w:r>
    </w:p>
  </w:footnote>
  <w:footnote w:type="continuationSeparator" w:id="0">
    <w:p w:rsidR="003719ED" w:rsidRDefault="003719ED" w:rsidP="00142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431" w:rsidRDefault="0026743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25.05pt;height:16.3pt;visibility:visible;mso-wrap-style:square" o:bullet="t">
        <v:imagedata r:id="rId1" o:title=""/>
      </v:shape>
    </w:pict>
  </w:numPicBullet>
  <w:abstractNum w:abstractNumId="0">
    <w:nsid w:val="0B2B1D4A"/>
    <w:multiLevelType w:val="multilevel"/>
    <w:tmpl w:val="E986624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B4E6FE0"/>
    <w:multiLevelType w:val="multilevel"/>
    <w:tmpl w:val="62D4F5E8"/>
    <w:numStyleLink w:val="a"/>
  </w:abstractNum>
  <w:abstractNum w:abstractNumId="2">
    <w:nsid w:val="10F960B7"/>
    <w:multiLevelType w:val="multilevel"/>
    <w:tmpl w:val="65E0B990"/>
    <w:numStyleLink w:val="a0"/>
  </w:abstractNum>
  <w:abstractNum w:abstractNumId="3">
    <w:nsid w:val="22653C43"/>
    <w:multiLevelType w:val="multilevel"/>
    <w:tmpl w:val="65E0B990"/>
    <w:numStyleLink w:val="a0"/>
  </w:abstractNum>
  <w:abstractNum w:abstractNumId="4">
    <w:nsid w:val="295B2F86"/>
    <w:multiLevelType w:val="multilevel"/>
    <w:tmpl w:val="62D4F5E8"/>
    <w:numStyleLink w:val="a"/>
  </w:abstractNum>
  <w:abstractNum w:abstractNumId="5">
    <w:nsid w:val="2DC171F2"/>
    <w:multiLevelType w:val="multilevel"/>
    <w:tmpl w:val="62D4F5E8"/>
    <w:styleLink w:val="a"/>
    <w:lvl w:ilvl="0">
      <w:start w:val="1"/>
      <w:numFmt w:val="decimal"/>
      <w:lvlText w:val="%1."/>
      <w:lvlJc w:val="left"/>
      <w:pPr>
        <w:ind w:left="992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59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693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82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9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528" w:hanging="425"/>
      </w:pPr>
      <w:rPr>
        <w:rFonts w:hint="default"/>
      </w:rPr>
    </w:lvl>
  </w:abstractNum>
  <w:abstractNum w:abstractNumId="6">
    <w:nsid w:val="31181070"/>
    <w:multiLevelType w:val="multilevel"/>
    <w:tmpl w:val="62D4F5E8"/>
    <w:numStyleLink w:val="a"/>
  </w:abstractNum>
  <w:abstractNum w:abstractNumId="7">
    <w:nsid w:val="34FE39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5245F32"/>
    <w:multiLevelType w:val="hybridMultilevel"/>
    <w:tmpl w:val="8990F5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6384C47"/>
    <w:multiLevelType w:val="multilevel"/>
    <w:tmpl w:val="65E0B990"/>
    <w:numStyleLink w:val="a0"/>
  </w:abstractNum>
  <w:abstractNum w:abstractNumId="10">
    <w:nsid w:val="36477B5C"/>
    <w:multiLevelType w:val="multilevel"/>
    <w:tmpl w:val="65E0B990"/>
    <w:numStyleLink w:val="a0"/>
  </w:abstractNum>
  <w:abstractNum w:abstractNumId="11">
    <w:nsid w:val="3D151DA1"/>
    <w:multiLevelType w:val="hybridMultilevel"/>
    <w:tmpl w:val="D09A2B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D551A94"/>
    <w:multiLevelType w:val="multilevel"/>
    <w:tmpl w:val="65E0B990"/>
    <w:styleLink w:val="a0"/>
    <w:lvl w:ilvl="0">
      <w:start w:val="1"/>
      <w:numFmt w:val="bullet"/>
      <w:lvlText w:val=""/>
      <w:lvlJc w:val="left"/>
      <w:pPr>
        <w:ind w:left="992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559" w:hanging="425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693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82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9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528" w:hanging="425"/>
      </w:pPr>
      <w:rPr>
        <w:rFonts w:hint="default"/>
      </w:rPr>
    </w:lvl>
  </w:abstractNum>
  <w:abstractNum w:abstractNumId="13">
    <w:nsid w:val="434741CF"/>
    <w:multiLevelType w:val="multilevel"/>
    <w:tmpl w:val="62D4F5E8"/>
    <w:numStyleLink w:val="a"/>
  </w:abstractNum>
  <w:abstractNum w:abstractNumId="14">
    <w:nsid w:val="4F9E1E0B"/>
    <w:multiLevelType w:val="hybridMultilevel"/>
    <w:tmpl w:val="DA4E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472D4"/>
    <w:multiLevelType w:val="multilevel"/>
    <w:tmpl w:val="62D4F5E8"/>
    <w:numStyleLink w:val="a"/>
  </w:abstractNum>
  <w:abstractNum w:abstractNumId="16">
    <w:nsid w:val="5B725DDF"/>
    <w:multiLevelType w:val="hybridMultilevel"/>
    <w:tmpl w:val="1E249154"/>
    <w:lvl w:ilvl="0" w:tplc="87CE632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51082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DF254D8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6C06C47C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00E287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B2AB0A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70AFC8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36DA4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854AE952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CD175A5"/>
    <w:multiLevelType w:val="hybridMultilevel"/>
    <w:tmpl w:val="E9B20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72069"/>
    <w:multiLevelType w:val="multilevel"/>
    <w:tmpl w:val="65E0B990"/>
    <w:numStyleLink w:val="a0"/>
  </w:abstractNum>
  <w:abstractNum w:abstractNumId="19">
    <w:nsid w:val="6541345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AC720F7"/>
    <w:multiLevelType w:val="singleLevel"/>
    <w:tmpl w:val="04190013"/>
    <w:lvl w:ilvl="0">
      <w:start w:val="1"/>
      <w:numFmt w:val="upperRoman"/>
      <w:lvlText w:val="%1."/>
      <w:lvlJc w:val="right"/>
      <w:pPr>
        <w:ind w:left="2058" w:hanging="360"/>
      </w:pPr>
      <w:rPr>
        <w:rFonts w:hint="default"/>
      </w:rPr>
    </w:lvl>
  </w:abstractNum>
  <w:abstractNum w:abstractNumId="21">
    <w:nsid w:val="7F786EAC"/>
    <w:multiLevelType w:val="hybridMultilevel"/>
    <w:tmpl w:val="C74088B2"/>
    <w:lvl w:ilvl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FA64AA5"/>
    <w:multiLevelType w:val="multilevel"/>
    <w:tmpl w:val="62D4F5E8"/>
    <w:numStyleLink w:val="a"/>
  </w:abstractNum>
  <w:num w:numId="1">
    <w:abstractNumId w:val="7"/>
  </w:num>
  <w:num w:numId="2">
    <w:abstractNumId w:val="19"/>
  </w:num>
  <w:num w:numId="3">
    <w:abstractNumId w:val="0"/>
  </w:num>
  <w:num w:numId="4">
    <w:abstractNumId w:val="12"/>
  </w:num>
  <w:num w:numId="5">
    <w:abstractNumId w:val="2"/>
  </w:num>
  <w:num w:numId="6">
    <w:abstractNumId w:val="18"/>
  </w:num>
  <w:num w:numId="7">
    <w:abstractNumId w:val="5"/>
  </w:num>
  <w:num w:numId="8">
    <w:abstractNumId w:val="9"/>
  </w:num>
  <w:num w:numId="9">
    <w:abstractNumId w:val="16"/>
  </w:num>
  <w:num w:numId="10">
    <w:abstractNumId w:val="3"/>
  </w:num>
  <w:num w:numId="11">
    <w:abstractNumId w:val="20"/>
  </w:num>
  <w:num w:numId="12">
    <w:abstractNumId w:val="13"/>
  </w:num>
  <w:num w:numId="13">
    <w:abstractNumId w:val="22"/>
  </w:num>
  <w:num w:numId="14">
    <w:abstractNumId w:val="1"/>
  </w:num>
  <w:num w:numId="15">
    <w:abstractNumId w:val="6"/>
  </w:num>
  <w:num w:numId="16">
    <w:abstractNumId w:val="10"/>
  </w:num>
  <w:num w:numId="17">
    <w:abstractNumId w:val="15"/>
  </w:num>
  <w:num w:numId="18">
    <w:abstractNumId w:val="4"/>
  </w:num>
  <w:num w:numId="19">
    <w:abstractNumId w:val="21"/>
  </w:num>
  <w:num w:numId="20">
    <w:abstractNumId w:val="8"/>
  </w:num>
  <w:num w:numId="21">
    <w:abstractNumId w:val="11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71"/>
    <w:rsid w:val="00003C14"/>
    <w:rsid w:val="00026FCB"/>
    <w:rsid w:val="00047C86"/>
    <w:rsid w:val="00063D71"/>
    <w:rsid w:val="000708D7"/>
    <w:rsid w:val="00096D25"/>
    <w:rsid w:val="000A0B56"/>
    <w:rsid w:val="000A1C6E"/>
    <w:rsid w:val="000B3081"/>
    <w:rsid w:val="000B7258"/>
    <w:rsid w:val="000C1126"/>
    <w:rsid w:val="000E6F63"/>
    <w:rsid w:val="000F5C75"/>
    <w:rsid w:val="00113235"/>
    <w:rsid w:val="001236CB"/>
    <w:rsid w:val="001363CE"/>
    <w:rsid w:val="00136E12"/>
    <w:rsid w:val="00142981"/>
    <w:rsid w:val="001B4EA6"/>
    <w:rsid w:val="001D77F4"/>
    <w:rsid w:val="001F620B"/>
    <w:rsid w:val="001F7AD6"/>
    <w:rsid w:val="002116E5"/>
    <w:rsid w:val="0021627C"/>
    <w:rsid w:val="00235C04"/>
    <w:rsid w:val="00240BD9"/>
    <w:rsid w:val="00251013"/>
    <w:rsid w:val="00253851"/>
    <w:rsid w:val="00267431"/>
    <w:rsid w:val="00274633"/>
    <w:rsid w:val="002778E5"/>
    <w:rsid w:val="002B315C"/>
    <w:rsid w:val="002B4EA2"/>
    <w:rsid w:val="002D2684"/>
    <w:rsid w:val="002D60FC"/>
    <w:rsid w:val="00300B17"/>
    <w:rsid w:val="00316777"/>
    <w:rsid w:val="0032198B"/>
    <w:rsid w:val="00326E1B"/>
    <w:rsid w:val="00332910"/>
    <w:rsid w:val="0033458E"/>
    <w:rsid w:val="00360077"/>
    <w:rsid w:val="003622A3"/>
    <w:rsid w:val="003719ED"/>
    <w:rsid w:val="00377C66"/>
    <w:rsid w:val="003951CA"/>
    <w:rsid w:val="003D3F41"/>
    <w:rsid w:val="003E23EB"/>
    <w:rsid w:val="003E371C"/>
    <w:rsid w:val="003E44C5"/>
    <w:rsid w:val="003F216C"/>
    <w:rsid w:val="003F35C1"/>
    <w:rsid w:val="00412644"/>
    <w:rsid w:val="004261EE"/>
    <w:rsid w:val="004322BA"/>
    <w:rsid w:val="004563AE"/>
    <w:rsid w:val="00491790"/>
    <w:rsid w:val="004D2524"/>
    <w:rsid w:val="004D4B96"/>
    <w:rsid w:val="004D5BD7"/>
    <w:rsid w:val="004F51A7"/>
    <w:rsid w:val="00505BC0"/>
    <w:rsid w:val="005065BF"/>
    <w:rsid w:val="005230D2"/>
    <w:rsid w:val="00527374"/>
    <w:rsid w:val="005542CA"/>
    <w:rsid w:val="0055485F"/>
    <w:rsid w:val="005560F3"/>
    <w:rsid w:val="00582AA4"/>
    <w:rsid w:val="00586434"/>
    <w:rsid w:val="00591B0E"/>
    <w:rsid w:val="005B701A"/>
    <w:rsid w:val="0060239E"/>
    <w:rsid w:val="0060264A"/>
    <w:rsid w:val="00603DF4"/>
    <w:rsid w:val="006304B2"/>
    <w:rsid w:val="006425CB"/>
    <w:rsid w:val="006904EE"/>
    <w:rsid w:val="006A567D"/>
    <w:rsid w:val="006B56D5"/>
    <w:rsid w:val="006D552A"/>
    <w:rsid w:val="006E4BA0"/>
    <w:rsid w:val="007067E2"/>
    <w:rsid w:val="00745D1B"/>
    <w:rsid w:val="00764F75"/>
    <w:rsid w:val="00782EA7"/>
    <w:rsid w:val="007A7A7E"/>
    <w:rsid w:val="007B5087"/>
    <w:rsid w:val="007C3427"/>
    <w:rsid w:val="007D721B"/>
    <w:rsid w:val="007F55F0"/>
    <w:rsid w:val="008241EB"/>
    <w:rsid w:val="008276C0"/>
    <w:rsid w:val="00843E30"/>
    <w:rsid w:val="00866CA9"/>
    <w:rsid w:val="00877612"/>
    <w:rsid w:val="00877C60"/>
    <w:rsid w:val="008A0DBC"/>
    <w:rsid w:val="008A3774"/>
    <w:rsid w:val="008A5A4A"/>
    <w:rsid w:val="008C1A78"/>
    <w:rsid w:val="008F01DD"/>
    <w:rsid w:val="008F0865"/>
    <w:rsid w:val="008F5227"/>
    <w:rsid w:val="00901E16"/>
    <w:rsid w:val="00931905"/>
    <w:rsid w:val="0094041E"/>
    <w:rsid w:val="009677D2"/>
    <w:rsid w:val="00994C94"/>
    <w:rsid w:val="009A12DA"/>
    <w:rsid w:val="009B325F"/>
    <w:rsid w:val="009B55FA"/>
    <w:rsid w:val="009B6EB3"/>
    <w:rsid w:val="009C697B"/>
    <w:rsid w:val="009E24BE"/>
    <w:rsid w:val="009E55DA"/>
    <w:rsid w:val="00A01884"/>
    <w:rsid w:val="00A25E0E"/>
    <w:rsid w:val="00A34443"/>
    <w:rsid w:val="00A634E4"/>
    <w:rsid w:val="00A64E3B"/>
    <w:rsid w:val="00A82019"/>
    <w:rsid w:val="00AA4CE9"/>
    <w:rsid w:val="00AB603C"/>
    <w:rsid w:val="00AB7A1C"/>
    <w:rsid w:val="00AC740A"/>
    <w:rsid w:val="00AD6343"/>
    <w:rsid w:val="00AE6985"/>
    <w:rsid w:val="00AF4904"/>
    <w:rsid w:val="00B03B3F"/>
    <w:rsid w:val="00B07796"/>
    <w:rsid w:val="00B16334"/>
    <w:rsid w:val="00B56268"/>
    <w:rsid w:val="00B87336"/>
    <w:rsid w:val="00BA7640"/>
    <w:rsid w:val="00BC7BB6"/>
    <w:rsid w:val="00BF5BAA"/>
    <w:rsid w:val="00C12E9B"/>
    <w:rsid w:val="00C15628"/>
    <w:rsid w:val="00C2236E"/>
    <w:rsid w:val="00C40139"/>
    <w:rsid w:val="00C73289"/>
    <w:rsid w:val="00C773A8"/>
    <w:rsid w:val="00C86B8D"/>
    <w:rsid w:val="00C86D6D"/>
    <w:rsid w:val="00CD4C2C"/>
    <w:rsid w:val="00CE1190"/>
    <w:rsid w:val="00D00398"/>
    <w:rsid w:val="00D03097"/>
    <w:rsid w:val="00D04517"/>
    <w:rsid w:val="00D3244E"/>
    <w:rsid w:val="00D402BE"/>
    <w:rsid w:val="00D504CF"/>
    <w:rsid w:val="00D52F52"/>
    <w:rsid w:val="00D55430"/>
    <w:rsid w:val="00D84ABE"/>
    <w:rsid w:val="00D90DF6"/>
    <w:rsid w:val="00D92558"/>
    <w:rsid w:val="00DA58A8"/>
    <w:rsid w:val="00DE0E76"/>
    <w:rsid w:val="00E12966"/>
    <w:rsid w:val="00E211C5"/>
    <w:rsid w:val="00E459DF"/>
    <w:rsid w:val="00E54F99"/>
    <w:rsid w:val="00E56367"/>
    <w:rsid w:val="00E6287B"/>
    <w:rsid w:val="00E63795"/>
    <w:rsid w:val="00E65AAB"/>
    <w:rsid w:val="00E940A6"/>
    <w:rsid w:val="00EC3A65"/>
    <w:rsid w:val="00EF4263"/>
    <w:rsid w:val="00EF568C"/>
    <w:rsid w:val="00F076F3"/>
    <w:rsid w:val="00F32319"/>
    <w:rsid w:val="00F6508B"/>
    <w:rsid w:val="00F73947"/>
    <w:rsid w:val="00F91B99"/>
    <w:rsid w:val="00FA1995"/>
    <w:rsid w:val="00FB0024"/>
    <w:rsid w:val="00FD2BF1"/>
    <w:rsid w:val="00FF474B"/>
    <w:rsid w:val="00F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9B2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4D5BD7"/>
  </w:style>
  <w:style w:type="paragraph" w:styleId="1">
    <w:name w:val="heading 1"/>
    <w:basedOn w:val="a1"/>
    <w:next w:val="a1"/>
    <w:link w:val="10"/>
    <w:uiPriority w:val="9"/>
    <w:rsid w:val="00142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142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2746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505B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505BC0"/>
    <w:rPr>
      <w:rFonts w:ascii="Times New Roman" w:eastAsia="Times New Roman" w:hAnsi="Times New Roman"/>
      <w:sz w:val="24"/>
      <w:lang w:eastAsia="ru-RU"/>
    </w:rPr>
  </w:style>
  <w:style w:type="paragraph" w:styleId="a7">
    <w:name w:val="header"/>
    <w:basedOn w:val="a1"/>
    <w:link w:val="a8"/>
    <w:uiPriority w:val="99"/>
    <w:unhideWhenUsed/>
    <w:rsid w:val="00142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142981"/>
  </w:style>
  <w:style w:type="paragraph" w:styleId="a9">
    <w:name w:val="No Spacing"/>
    <w:uiPriority w:val="1"/>
    <w:rsid w:val="00142981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142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142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Quote"/>
    <w:basedOn w:val="a1"/>
    <w:next w:val="a1"/>
    <w:link w:val="22"/>
    <w:uiPriority w:val="29"/>
    <w:rsid w:val="001429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142981"/>
    <w:rPr>
      <w:i/>
      <w:iCs/>
      <w:color w:val="404040" w:themeColor="text1" w:themeTint="BF"/>
    </w:rPr>
  </w:style>
  <w:style w:type="paragraph" w:customStyle="1" w:styleId="aa">
    <w:name w:val="ЛР.Обычный"/>
    <w:qFormat/>
    <w:rsid w:val="00E940A6"/>
    <w:pPr>
      <w:spacing w:before="240" w:after="0"/>
      <w:ind w:firstLine="567"/>
      <w:contextualSpacing/>
      <w:jc w:val="both"/>
    </w:pPr>
    <w:rPr>
      <w:rFonts w:ascii="Times New Roman" w:hAnsi="Times New Roman"/>
      <w:sz w:val="24"/>
    </w:rPr>
  </w:style>
  <w:style w:type="paragraph" w:customStyle="1" w:styleId="11">
    <w:name w:val="ЛР.Заголовок 1"/>
    <w:basedOn w:val="aa"/>
    <w:next w:val="aa"/>
    <w:qFormat/>
    <w:rsid w:val="00994C94"/>
    <w:pPr>
      <w:keepNext/>
      <w:spacing w:after="240" w:line="240" w:lineRule="auto"/>
      <w:ind w:firstLine="0"/>
      <w:contextualSpacing w:val="0"/>
      <w:jc w:val="center"/>
      <w:outlineLvl w:val="0"/>
    </w:pPr>
    <w:rPr>
      <w:b/>
      <w:sz w:val="52"/>
    </w:rPr>
  </w:style>
  <w:style w:type="paragraph" w:customStyle="1" w:styleId="23">
    <w:name w:val="ЛР.Заголовок 2"/>
    <w:basedOn w:val="11"/>
    <w:next w:val="aa"/>
    <w:qFormat/>
    <w:rsid w:val="009B325F"/>
    <w:pPr>
      <w:spacing w:before="960" w:after="360"/>
      <w:outlineLvl w:val="1"/>
    </w:pPr>
    <w:rPr>
      <w:sz w:val="44"/>
    </w:rPr>
  </w:style>
  <w:style w:type="paragraph" w:customStyle="1" w:styleId="31">
    <w:name w:val="ЛР.Заголовок 3"/>
    <w:basedOn w:val="23"/>
    <w:next w:val="aa"/>
    <w:qFormat/>
    <w:rsid w:val="001F620B"/>
    <w:pPr>
      <w:spacing w:before="480" w:after="240"/>
      <w:outlineLvl w:val="2"/>
    </w:pPr>
    <w:rPr>
      <w:sz w:val="36"/>
    </w:rPr>
  </w:style>
  <w:style w:type="paragraph" w:customStyle="1" w:styleId="4">
    <w:name w:val="ЛР.Заголовок 4"/>
    <w:basedOn w:val="31"/>
    <w:next w:val="aa"/>
    <w:qFormat/>
    <w:rsid w:val="00EC3A65"/>
    <w:pPr>
      <w:spacing w:after="120"/>
      <w:jc w:val="left"/>
      <w:outlineLvl w:val="3"/>
    </w:pPr>
    <w:rPr>
      <w:sz w:val="32"/>
    </w:rPr>
  </w:style>
  <w:style w:type="paragraph" w:customStyle="1" w:styleId="ab">
    <w:name w:val="ЛР.Код"/>
    <w:basedOn w:val="aa"/>
    <w:qFormat/>
    <w:rsid w:val="003D3F4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20" w:after="360" w:line="240" w:lineRule="auto"/>
      <w:ind w:firstLine="0"/>
      <w:jc w:val="left"/>
    </w:pPr>
    <w:rPr>
      <w:rFonts w:ascii="Consolas" w:hAnsi="Consolas"/>
    </w:rPr>
  </w:style>
  <w:style w:type="paragraph" w:customStyle="1" w:styleId="ac">
    <w:name w:val="ЛР.Рисунок"/>
    <w:basedOn w:val="aa"/>
    <w:qFormat/>
    <w:rsid w:val="003F35C1"/>
    <w:pPr>
      <w:spacing w:after="480" w:line="240" w:lineRule="auto"/>
      <w:ind w:firstLine="0"/>
      <w:jc w:val="center"/>
    </w:pPr>
    <w:rPr>
      <w:i/>
    </w:rPr>
  </w:style>
  <w:style w:type="paragraph" w:styleId="ad">
    <w:name w:val="List Paragraph"/>
    <w:basedOn w:val="a1"/>
    <w:uiPriority w:val="34"/>
    <w:rsid w:val="004261EE"/>
    <w:pPr>
      <w:ind w:left="720"/>
      <w:contextualSpacing/>
    </w:pPr>
  </w:style>
  <w:style w:type="numbering" w:customStyle="1" w:styleId="a0">
    <w:name w:val="ЛР.Список маркированный"/>
    <w:basedOn w:val="a4"/>
    <w:uiPriority w:val="99"/>
    <w:rsid w:val="0060264A"/>
    <w:pPr>
      <w:numPr>
        <w:numId w:val="4"/>
      </w:numPr>
    </w:pPr>
  </w:style>
  <w:style w:type="table" w:customStyle="1" w:styleId="ae">
    <w:name w:val="ЛР.Таблица"/>
    <w:basedOn w:val="af"/>
    <w:uiPriority w:val="99"/>
    <w:rsid w:val="006B56D5"/>
    <w:rPr>
      <w:rFonts w:ascii="Times New Roman" w:hAnsi="Times New Roman"/>
    </w:rPr>
    <w:tblPr>
      <w:jc w:val="center"/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table" w:styleId="af">
    <w:name w:val="Table Grid"/>
    <w:basedOn w:val="a3"/>
    <w:uiPriority w:val="39"/>
    <w:rsid w:val="00EC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ЛР.Список нумерованный"/>
    <w:basedOn w:val="a4"/>
    <w:uiPriority w:val="99"/>
    <w:rsid w:val="003E371C"/>
    <w:pPr>
      <w:numPr>
        <w:numId w:val="7"/>
      </w:numPr>
    </w:pPr>
  </w:style>
  <w:style w:type="paragraph" w:customStyle="1" w:styleId="af0">
    <w:name w:val="ЛР.Список абзац"/>
    <w:basedOn w:val="aa"/>
    <w:qFormat/>
    <w:rsid w:val="00E940A6"/>
    <w:pPr>
      <w:spacing w:before="0" w:after="120" w:line="240" w:lineRule="auto"/>
      <w:ind w:firstLine="0"/>
      <w:contextualSpacing w:val="0"/>
      <w:jc w:val="left"/>
    </w:pPr>
  </w:style>
  <w:style w:type="paragraph" w:customStyle="1" w:styleId="af1">
    <w:name w:val="ЛР.Формула"/>
    <w:basedOn w:val="aa"/>
    <w:next w:val="aa"/>
    <w:qFormat/>
    <w:rsid w:val="001F620B"/>
    <w:pPr>
      <w:spacing w:before="120" w:line="240" w:lineRule="auto"/>
      <w:ind w:firstLine="0"/>
    </w:pPr>
    <w:rPr>
      <w:rFonts w:ascii="Cambria Math" w:hAnsi="Cambria Math"/>
      <w:i/>
      <w:sz w:val="28"/>
    </w:rPr>
  </w:style>
  <w:style w:type="paragraph" w:styleId="af2">
    <w:name w:val="caption"/>
    <w:basedOn w:val="a1"/>
    <w:next w:val="a1"/>
    <w:uiPriority w:val="35"/>
    <w:unhideWhenUsed/>
    <w:qFormat/>
    <w:rsid w:val="0058643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Balloon Text"/>
    <w:basedOn w:val="a1"/>
    <w:link w:val="af4"/>
    <w:uiPriority w:val="99"/>
    <w:semiHidden/>
    <w:unhideWhenUsed/>
    <w:rsid w:val="00C1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C15628"/>
    <w:rPr>
      <w:rFonts w:ascii="Tahoma" w:hAnsi="Tahoma" w:cs="Tahoma"/>
      <w:sz w:val="16"/>
      <w:szCs w:val="16"/>
    </w:rPr>
  </w:style>
  <w:style w:type="paragraph" w:styleId="af5">
    <w:name w:val="Normal (Web)"/>
    <w:basedOn w:val="a1"/>
    <w:uiPriority w:val="99"/>
    <w:unhideWhenUsed/>
    <w:rsid w:val="00C1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2"/>
    <w:uiPriority w:val="99"/>
    <w:semiHidden/>
    <w:unhideWhenUsed/>
    <w:rsid w:val="00C15628"/>
    <w:rPr>
      <w:color w:val="0000FF"/>
      <w:u w:val="single"/>
    </w:rPr>
  </w:style>
  <w:style w:type="character" w:customStyle="1" w:styleId="30">
    <w:name w:val="Заголовок 3 Знак"/>
    <w:basedOn w:val="a2"/>
    <w:link w:val="3"/>
    <w:uiPriority w:val="9"/>
    <w:semiHidden/>
    <w:rsid w:val="0027463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af7">
    <w:name w:val="Emphasis"/>
    <w:basedOn w:val="a2"/>
    <w:uiPriority w:val="20"/>
    <w:qFormat/>
    <w:rsid w:val="00274633"/>
    <w:rPr>
      <w:i/>
      <w:iCs/>
    </w:rPr>
  </w:style>
  <w:style w:type="character" w:customStyle="1" w:styleId="pln">
    <w:name w:val="pln"/>
    <w:basedOn w:val="a2"/>
    <w:rsid w:val="00582AA4"/>
  </w:style>
  <w:style w:type="character" w:customStyle="1" w:styleId="pun">
    <w:name w:val="pun"/>
    <w:basedOn w:val="a2"/>
    <w:rsid w:val="00582AA4"/>
  </w:style>
  <w:style w:type="character" w:customStyle="1" w:styleId="typ">
    <w:name w:val="typ"/>
    <w:basedOn w:val="a2"/>
    <w:rsid w:val="00582A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4D5BD7"/>
  </w:style>
  <w:style w:type="paragraph" w:styleId="1">
    <w:name w:val="heading 1"/>
    <w:basedOn w:val="a1"/>
    <w:next w:val="a1"/>
    <w:link w:val="10"/>
    <w:uiPriority w:val="9"/>
    <w:rsid w:val="00142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142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2746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505B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505BC0"/>
    <w:rPr>
      <w:rFonts w:ascii="Times New Roman" w:eastAsia="Times New Roman" w:hAnsi="Times New Roman"/>
      <w:sz w:val="24"/>
      <w:lang w:eastAsia="ru-RU"/>
    </w:rPr>
  </w:style>
  <w:style w:type="paragraph" w:styleId="a7">
    <w:name w:val="header"/>
    <w:basedOn w:val="a1"/>
    <w:link w:val="a8"/>
    <w:uiPriority w:val="99"/>
    <w:unhideWhenUsed/>
    <w:rsid w:val="00142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142981"/>
  </w:style>
  <w:style w:type="paragraph" w:styleId="a9">
    <w:name w:val="No Spacing"/>
    <w:uiPriority w:val="1"/>
    <w:rsid w:val="00142981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142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142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Quote"/>
    <w:basedOn w:val="a1"/>
    <w:next w:val="a1"/>
    <w:link w:val="22"/>
    <w:uiPriority w:val="29"/>
    <w:rsid w:val="001429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142981"/>
    <w:rPr>
      <w:i/>
      <w:iCs/>
      <w:color w:val="404040" w:themeColor="text1" w:themeTint="BF"/>
    </w:rPr>
  </w:style>
  <w:style w:type="paragraph" w:customStyle="1" w:styleId="aa">
    <w:name w:val="ЛР.Обычный"/>
    <w:qFormat/>
    <w:rsid w:val="00E940A6"/>
    <w:pPr>
      <w:spacing w:before="240" w:after="0"/>
      <w:ind w:firstLine="567"/>
      <w:contextualSpacing/>
      <w:jc w:val="both"/>
    </w:pPr>
    <w:rPr>
      <w:rFonts w:ascii="Times New Roman" w:hAnsi="Times New Roman"/>
      <w:sz w:val="24"/>
    </w:rPr>
  </w:style>
  <w:style w:type="paragraph" w:customStyle="1" w:styleId="11">
    <w:name w:val="ЛР.Заголовок 1"/>
    <w:basedOn w:val="aa"/>
    <w:next w:val="aa"/>
    <w:qFormat/>
    <w:rsid w:val="00994C94"/>
    <w:pPr>
      <w:keepNext/>
      <w:spacing w:after="240" w:line="240" w:lineRule="auto"/>
      <w:ind w:firstLine="0"/>
      <w:contextualSpacing w:val="0"/>
      <w:jc w:val="center"/>
      <w:outlineLvl w:val="0"/>
    </w:pPr>
    <w:rPr>
      <w:b/>
      <w:sz w:val="52"/>
    </w:rPr>
  </w:style>
  <w:style w:type="paragraph" w:customStyle="1" w:styleId="23">
    <w:name w:val="ЛР.Заголовок 2"/>
    <w:basedOn w:val="11"/>
    <w:next w:val="aa"/>
    <w:qFormat/>
    <w:rsid w:val="009B325F"/>
    <w:pPr>
      <w:spacing w:before="960" w:after="360"/>
      <w:outlineLvl w:val="1"/>
    </w:pPr>
    <w:rPr>
      <w:sz w:val="44"/>
    </w:rPr>
  </w:style>
  <w:style w:type="paragraph" w:customStyle="1" w:styleId="31">
    <w:name w:val="ЛР.Заголовок 3"/>
    <w:basedOn w:val="23"/>
    <w:next w:val="aa"/>
    <w:qFormat/>
    <w:rsid w:val="001F620B"/>
    <w:pPr>
      <w:spacing w:before="480" w:after="240"/>
      <w:outlineLvl w:val="2"/>
    </w:pPr>
    <w:rPr>
      <w:sz w:val="36"/>
    </w:rPr>
  </w:style>
  <w:style w:type="paragraph" w:customStyle="1" w:styleId="4">
    <w:name w:val="ЛР.Заголовок 4"/>
    <w:basedOn w:val="31"/>
    <w:next w:val="aa"/>
    <w:qFormat/>
    <w:rsid w:val="00EC3A65"/>
    <w:pPr>
      <w:spacing w:after="120"/>
      <w:jc w:val="left"/>
      <w:outlineLvl w:val="3"/>
    </w:pPr>
    <w:rPr>
      <w:sz w:val="32"/>
    </w:rPr>
  </w:style>
  <w:style w:type="paragraph" w:customStyle="1" w:styleId="ab">
    <w:name w:val="ЛР.Код"/>
    <w:basedOn w:val="aa"/>
    <w:qFormat/>
    <w:rsid w:val="003D3F4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20" w:after="360" w:line="240" w:lineRule="auto"/>
      <w:ind w:firstLine="0"/>
      <w:jc w:val="left"/>
    </w:pPr>
    <w:rPr>
      <w:rFonts w:ascii="Consolas" w:hAnsi="Consolas"/>
    </w:rPr>
  </w:style>
  <w:style w:type="paragraph" w:customStyle="1" w:styleId="ac">
    <w:name w:val="ЛР.Рисунок"/>
    <w:basedOn w:val="aa"/>
    <w:qFormat/>
    <w:rsid w:val="003F35C1"/>
    <w:pPr>
      <w:spacing w:after="480" w:line="240" w:lineRule="auto"/>
      <w:ind w:firstLine="0"/>
      <w:jc w:val="center"/>
    </w:pPr>
    <w:rPr>
      <w:i/>
    </w:rPr>
  </w:style>
  <w:style w:type="paragraph" w:styleId="ad">
    <w:name w:val="List Paragraph"/>
    <w:basedOn w:val="a1"/>
    <w:uiPriority w:val="34"/>
    <w:rsid w:val="004261EE"/>
    <w:pPr>
      <w:ind w:left="720"/>
      <w:contextualSpacing/>
    </w:pPr>
  </w:style>
  <w:style w:type="numbering" w:customStyle="1" w:styleId="a0">
    <w:name w:val="ЛР.Список маркированный"/>
    <w:basedOn w:val="a4"/>
    <w:uiPriority w:val="99"/>
    <w:rsid w:val="0060264A"/>
    <w:pPr>
      <w:numPr>
        <w:numId w:val="4"/>
      </w:numPr>
    </w:pPr>
  </w:style>
  <w:style w:type="table" w:customStyle="1" w:styleId="ae">
    <w:name w:val="ЛР.Таблица"/>
    <w:basedOn w:val="af"/>
    <w:uiPriority w:val="99"/>
    <w:rsid w:val="006B56D5"/>
    <w:rPr>
      <w:rFonts w:ascii="Times New Roman" w:hAnsi="Times New Roman"/>
    </w:rPr>
    <w:tblPr>
      <w:jc w:val="center"/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table" w:styleId="af">
    <w:name w:val="Table Grid"/>
    <w:basedOn w:val="a3"/>
    <w:uiPriority w:val="39"/>
    <w:rsid w:val="00EC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ЛР.Список нумерованный"/>
    <w:basedOn w:val="a4"/>
    <w:uiPriority w:val="99"/>
    <w:rsid w:val="003E371C"/>
    <w:pPr>
      <w:numPr>
        <w:numId w:val="7"/>
      </w:numPr>
    </w:pPr>
  </w:style>
  <w:style w:type="paragraph" w:customStyle="1" w:styleId="af0">
    <w:name w:val="ЛР.Список абзац"/>
    <w:basedOn w:val="aa"/>
    <w:qFormat/>
    <w:rsid w:val="00E940A6"/>
    <w:pPr>
      <w:spacing w:before="0" w:after="120" w:line="240" w:lineRule="auto"/>
      <w:ind w:firstLine="0"/>
      <w:contextualSpacing w:val="0"/>
      <w:jc w:val="left"/>
    </w:pPr>
  </w:style>
  <w:style w:type="paragraph" w:customStyle="1" w:styleId="af1">
    <w:name w:val="ЛР.Формула"/>
    <w:basedOn w:val="aa"/>
    <w:next w:val="aa"/>
    <w:qFormat/>
    <w:rsid w:val="001F620B"/>
    <w:pPr>
      <w:spacing w:before="120" w:line="240" w:lineRule="auto"/>
      <w:ind w:firstLine="0"/>
    </w:pPr>
    <w:rPr>
      <w:rFonts w:ascii="Cambria Math" w:hAnsi="Cambria Math"/>
      <w:i/>
      <w:sz w:val="28"/>
    </w:rPr>
  </w:style>
  <w:style w:type="paragraph" w:styleId="af2">
    <w:name w:val="caption"/>
    <w:basedOn w:val="a1"/>
    <w:next w:val="a1"/>
    <w:uiPriority w:val="35"/>
    <w:unhideWhenUsed/>
    <w:qFormat/>
    <w:rsid w:val="0058643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Balloon Text"/>
    <w:basedOn w:val="a1"/>
    <w:link w:val="af4"/>
    <w:uiPriority w:val="99"/>
    <w:semiHidden/>
    <w:unhideWhenUsed/>
    <w:rsid w:val="00C1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C15628"/>
    <w:rPr>
      <w:rFonts w:ascii="Tahoma" w:hAnsi="Tahoma" w:cs="Tahoma"/>
      <w:sz w:val="16"/>
      <w:szCs w:val="16"/>
    </w:rPr>
  </w:style>
  <w:style w:type="paragraph" w:styleId="af5">
    <w:name w:val="Normal (Web)"/>
    <w:basedOn w:val="a1"/>
    <w:uiPriority w:val="99"/>
    <w:unhideWhenUsed/>
    <w:rsid w:val="00C1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2"/>
    <w:uiPriority w:val="99"/>
    <w:semiHidden/>
    <w:unhideWhenUsed/>
    <w:rsid w:val="00C15628"/>
    <w:rPr>
      <w:color w:val="0000FF"/>
      <w:u w:val="single"/>
    </w:rPr>
  </w:style>
  <w:style w:type="character" w:customStyle="1" w:styleId="30">
    <w:name w:val="Заголовок 3 Знак"/>
    <w:basedOn w:val="a2"/>
    <w:link w:val="3"/>
    <w:uiPriority w:val="9"/>
    <w:semiHidden/>
    <w:rsid w:val="0027463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af7">
    <w:name w:val="Emphasis"/>
    <w:basedOn w:val="a2"/>
    <w:uiPriority w:val="20"/>
    <w:qFormat/>
    <w:rsid w:val="00274633"/>
    <w:rPr>
      <w:i/>
      <w:iCs/>
    </w:rPr>
  </w:style>
  <w:style w:type="character" w:customStyle="1" w:styleId="pln">
    <w:name w:val="pln"/>
    <w:basedOn w:val="a2"/>
    <w:rsid w:val="00582AA4"/>
  </w:style>
  <w:style w:type="character" w:customStyle="1" w:styleId="pun">
    <w:name w:val="pun"/>
    <w:basedOn w:val="a2"/>
    <w:rsid w:val="00582AA4"/>
  </w:style>
  <w:style w:type="character" w:customStyle="1" w:styleId="typ">
    <w:name w:val="typ"/>
    <w:basedOn w:val="a2"/>
    <w:rsid w:val="00582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52;&#1086;&#1080;%20&#1076;&#1086;&#1082;&#1091;&#1084;&#1077;&#1085;&#1090;&#1099;\&#1054;&#1073;&#1088;&#1072;&#1079;&#1086;&#1074;&#1072;&#1085;&#1080;&#1077;\&#1048;&#1058;&#1052;&#1054;\3%20&#1082;&#1091;&#1088;&#1089;\1%20&#1089;&#1077;&#1084;&#1077;&#1089;&#1090;&#1088;\&#1064;&#1072;&#1073;&#1083;&#1086;&#1085;%20&#1076;&#1083;&#1103;%20&#1083;&#1072;&#1073;&#1086;&#1088;&#1072;&#1090;&#1086;&#1088;&#1085;&#1099;&#1093;%20&#1088;&#1072;&#1073;&#1086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43E63-BF6F-4DF8-8FD3-FB87F304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лабораторных работ</Template>
  <TotalTime>449</TotalTime>
  <Pages>1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Залкин Виктор Михайлович</dc:creator>
  <cp:lastModifiedBy>kiuru</cp:lastModifiedBy>
  <cp:revision>4</cp:revision>
  <dcterms:created xsi:type="dcterms:W3CDTF">2018-12-04T02:20:00Z</dcterms:created>
  <dcterms:modified xsi:type="dcterms:W3CDTF">2018-12-04T10:48:00Z</dcterms:modified>
</cp:coreProperties>
</file>