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80"/>
        <w:jc w:val="center"/>
      </w:pPr>
      <w:r>
        <w:rPr>
          <w:rFonts w:ascii="Times New Roman" w:cs="Times New Roman" w:eastAsia="Times New Roman" w:hAnsi="Times New Roman"/>
          <w:b/>
          <w:bCs/>
          <w:color w:val="1F4E79"/>
          <w:sz w:val="36"/>
          <w:szCs w:val="36"/>
        </w:rPr>
        <w:t xml:space="preserve">МОДУЛЬНА КОНТРОЛЬНА РОБОТА</w:t>
      </w:r>
    </w:p>
    <w:p>
      <w:pPr>
        <w:spacing w:after="80" w:before="80"/>
        <w:jc w:val="center"/>
      </w:pPr>
      <w:r>
        <w:rPr>
          <w:rFonts w:ascii="Times New Roman" w:cs="Times New Roman" w:eastAsia="Times New Roman" w:hAnsi="Times New Roman"/>
          <w:sz w:val="24"/>
          <w:szCs w:val="24"/>
        </w:rPr>
        <w:t xml:space="preserve">з дисципліни:</w:t>
      </w:r>
    </w:p>
    <w:p>
      <w:pPr>
        <w:spacing w:after="80" w:before="80"/>
        <w:jc w:val="center"/>
      </w:pPr>
      <w:r>
        <w:rPr>
          <w:rFonts w:ascii="Times New Roman" w:cs="Times New Roman" w:eastAsia="Times New Roman" w:hAnsi="Times New Roman"/>
          <w:b/>
          <w:bCs/>
          <w:color w:val="2E75B6"/>
          <w:sz w:val="26"/>
          <w:szCs w:val="26"/>
        </w:rPr>
        <w:t xml:space="preserve">«Аналіз вимог до програмного забезпечення»</w:t>
      </w:r>
    </w:p>
    <w:p>
      <w:pPr>
        <w:spacing w:after="60" w:before="60"/>
      </w:pPr>
      <w:r>
        <w:t xml:space="preserve"/>
      </w:r>
    </w:p>
    <w:p>
      <w:pPr>
        <w:spacing w:after="80" w:before="80"/>
        <w:jc w:val="center"/>
      </w:pPr>
      <w:r>
        <w:rPr>
          <w:rFonts w:ascii="Times New Roman" w:cs="Times New Roman" w:eastAsia="Times New Roman" w:hAnsi="Times New Roman"/>
          <w:b/>
          <w:bCs/>
          <w:sz w:val="26"/>
          <w:szCs w:val="26"/>
        </w:rPr>
        <w:t xml:space="preserve">Програмна система: GitHub</w:t>
      </w:r>
    </w:p>
    <w:p>
      <w:pPr>
        <w:spacing w:after="0" w:before="1800"/>
      </w:pPr>
      <w:r>
        <w:t xml:space="preserve"/>
      </w:r>
    </w:p>
    <w:p>
      <w:pPr>
        <w:spacing w:after="80" w:before="80"/>
        <w:jc w:val="center"/>
      </w:pPr>
      <w:r>
        <w:rPr>
          <w:rFonts w:ascii="Times New Roman" w:cs="Times New Roman" w:eastAsia="Times New Roman" w:hAnsi="Times New Roman"/>
          <w:sz w:val="24"/>
          <w:szCs w:val="24"/>
        </w:rPr>
        <w:t xml:space="preserve">2026</w:t>
      </w:r>
    </w:p>
    <w:p>
      <w:r>
        <w:br w:type="page"/>
      </w:r>
    </w:p>
    <w:p>
      <w:pPr>
        <w:spacing w:after="240" w:before="0"/>
        <w:jc w:val="center"/>
      </w:pPr>
      <w:r>
        <w:rPr>
          <w:rFonts w:ascii="Times New Roman" w:cs="Times New Roman" w:eastAsia="Times New Roman" w:hAnsi="Times New Roman"/>
          <w:b/>
          <w:bCs/>
          <w:sz w:val="28"/>
          <w:szCs w:val="28"/>
        </w:rPr>
        <w:t xml:space="preserve">ЗМІСТ</w:t>
      </w:r>
    </w:p>
    <w:p>
      <w:pPr>
        <w:spacing w:after="60" w:before="60"/>
      </w:pPr>
      <w:r>
        <w:rPr>
          <w:rFonts w:ascii="Times New Roman" w:cs="Times New Roman" w:eastAsia="Times New Roman" w:hAnsi="Times New Roman"/>
          <w:sz w:val="22"/>
          <w:szCs w:val="22"/>
        </w:rPr>
        <w:t xml:space="preserve">Завдання 1.  Аналіз недоліків та додаткових можливостей GitHub</w:t>
      </w:r>
    </w:p>
    <w:p>
      <w:pPr>
        <w:spacing w:after="60" w:before="60"/>
      </w:pPr>
      <w:r>
        <w:rPr>
          <w:rFonts w:ascii="Times New Roman" w:cs="Times New Roman" w:eastAsia="Times New Roman" w:hAnsi="Times New Roman"/>
          <w:sz w:val="22"/>
          <w:szCs w:val="22"/>
        </w:rPr>
        <w:t xml:space="preserve">Завдання 2.  Методика генерації ідей (SCAMPER)</w:t>
      </w:r>
    </w:p>
    <w:p>
      <w:pPr>
        <w:spacing w:after="60" w:before="60"/>
      </w:pPr>
      <w:r>
        <w:rPr>
          <w:rFonts w:ascii="Times New Roman" w:cs="Times New Roman" w:eastAsia="Times New Roman" w:hAnsi="Times New Roman"/>
          <w:sz w:val="22"/>
          <w:szCs w:val="22"/>
        </w:rPr>
        <w:t xml:space="preserve">Завдання 3.  Бізнес-ідея стартап-проекту</w:t>
      </w:r>
    </w:p>
    <w:p>
      <w:pPr>
        <w:spacing w:after="60" w:before="60"/>
      </w:pPr>
      <w:r>
        <w:rPr>
          <w:rFonts w:ascii="Times New Roman" w:cs="Times New Roman" w:eastAsia="Times New Roman" w:hAnsi="Times New Roman"/>
          <w:sz w:val="22"/>
          <w:szCs w:val="22"/>
        </w:rPr>
        <w:t xml:space="preserve">Завдання 4.  Зацікавлені сторони (актори) та їх інтереси</w:t>
      </w:r>
    </w:p>
    <w:p>
      <w:pPr>
        <w:spacing w:after="60" w:before="60"/>
      </w:pPr>
      <w:r>
        <w:rPr>
          <w:rFonts w:ascii="Times New Roman" w:cs="Times New Roman" w:eastAsia="Times New Roman" w:hAnsi="Times New Roman"/>
          <w:sz w:val="22"/>
          <w:szCs w:val="22"/>
        </w:rPr>
        <w:t xml:space="preserve">Завдання 5.  Порівняльна характеристика вимог</w:t>
      </w:r>
    </w:p>
    <w:p>
      <w:pPr>
        <w:spacing w:after="60" w:before="60"/>
      </w:pPr>
      <w:r>
        <w:rPr>
          <w:rFonts w:ascii="Times New Roman" w:cs="Times New Roman" w:eastAsia="Times New Roman" w:hAnsi="Times New Roman"/>
          <w:sz w:val="22"/>
          <w:szCs w:val="22"/>
        </w:rPr>
        <w:t xml:space="preserve">Завдання 6.  Ґрунтовний аналіз зацікавлених сторін</w:t>
      </w:r>
    </w:p>
    <w:p>
      <w:pPr>
        <w:spacing w:after="60" w:before="60"/>
      </w:pPr>
      <w:r>
        <w:rPr>
          <w:rFonts w:ascii="Times New Roman" w:cs="Times New Roman" w:eastAsia="Times New Roman" w:hAnsi="Times New Roman"/>
          <w:sz w:val="22"/>
          <w:szCs w:val="22"/>
        </w:rPr>
        <w:t xml:space="preserve">Завдання 7.  Стратегія управління зацікавленими сторонами</w:t>
      </w:r>
    </w:p>
    <w:p>
      <w:pPr>
        <w:spacing w:after="60" w:before="60"/>
      </w:pPr>
      <w:r>
        <w:rPr>
          <w:rFonts w:ascii="Times New Roman" w:cs="Times New Roman" w:eastAsia="Times New Roman" w:hAnsi="Times New Roman"/>
          <w:sz w:val="22"/>
          <w:szCs w:val="22"/>
        </w:rPr>
        <w:t xml:space="preserve">Завдання 8.  Мета створення програмного продукту</w:t>
      </w:r>
    </w:p>
    <w:p>
      <w:pPr>
        <w:spacing w:after="60" w:before="60"/>
      </w:pPr>
      <w:r>
        <w:rPr>
          <w:rFonts w:ascii="Times New Roman" w:cs="Times New Roman" w:eastAsia="Times New Roman" w:hAnsi="Times New Roman"/>
          <w:sz w:val="22"/>
          <w:szCs w:val="22"/>
        </w:rPr>
        <w:t xml:space="preserve">Завдання 9.  Бізнес-модель GitHub</w:t>
      </w:r>
    </w:p>
    <w:p>
      <w:pPr>
        <w:spacing w:after="60" w:before="60"/>
      </w:pPr>
      <w:r>
        <w:rPr>
          <w:rFonts w:ascii="Times New Roman" w:cs="Times New Roman" w:eastAsia="Times New Roman" w:hAnsi="Times New Roman"/>
          <w:sz w:val="22"/>
          <w:szCs w:val="22"/>
        </w:rPr>
        <w:t xml:space="preserve">Завдання 10. Опитування користувачів</w:t>
      </w:r>
    </w:p>
    <w:p>
      <w:pPr>
        <w:spacing w:after="60" w:before="60"/>
      </w:pPr>
      <w:r>
        <w:rPr>
          <w:rFonts w:ascii="Times New Roman" w:cs="Times New Roman" w:eastAsia="Times New Roman" w:hAnsi="Times New Roman"/>
          <w:sz w:val="22"/>
          <w:szCs w:val="22"/>
        </w:rPr>
        <w:t xml:space="preserve">Завдання 11. Конкурентні переваги</w:t>
      </w:r>
    </w:p>
    <w:p>
      <w:pPr>
        <w:spacing w:after="60" w:before="60"/>
      </w:pPr>
      <w:r>
        <w:rPr>
          <w:rFonts w:ascii="Times New Roman" w:cs="Times New Roman" w:eastAsia="Times New Roman" w:hAnsi="Times New Roman"/>
          <w:sz w:val="22"/>
          <w:szCs w:val="22"/>
        </w:rPr>
        <w:t xml:space="preserve">Завдання 12. Границі та терміни виконання проекту</w:t>
      </w:r>
    </w:p>
    <w:p>
      <w:pPr>
        <w:spacing w:after="60" w:before="60"/>
      </w:pPr>
      <w:r>
        <w:rPr>
          <w:rFonts w:ascii="Times New Roman" w:cs="Times New Roman" w:eastAsia="Times New Roman" w:hAnsi="Times New Roman"/>
          <w:sz w:val="22"/>
          <w:szCs w:val="22"/>
        </w:rPr>
        <w:t xml:space="preserve">Завдання 13. Варіанти використання</w:t>
      </w:r>
    </w:p>
    <w:p>
      <w:pPr>
        <w:spacing w:after="60" w:before="60"/>
      </w:pPr>
      <w:r>
        <w:rPr>
          <w:rFonts w:ascii="Times New Roman" w:cs="Times New Roman" w:eastAsia="Times New Roman" w:hAnsi="Times New Roman"/>
          <w:sz w:val="22"/>
          <w:szCs w:val="22"/>
        </w:rPr>
        <w:t xml:space="preserve">Завдання 14. Зміст та функції системи</w:t>
      </w:r>
    </w:p>
    <w:p>
      <w:pPr>
        <w:spacing w:after="60" w:before="60"/>
      </w:pPr>
      <w:r>
        <w:rPr>
          <w:rFonts w:ascii="Times New Roman" w:cs="Times New Roman" w:eastAsia="Times New Roman" w:hAnsi="Times New Roman"/>
          <w:sz w:val="22"/>
          <w:szCs w:val="22"/>
        </w:rPr>
        <w:t xml:space="preserve">Завдання 15. Ролі користувачів</w:t>
      </w:r>
    </w:p>
    <w:p>
      <w:pPr>
        <w:spacing w:after="60" w:before="60"/>
      </w:pPr>
      <w:r>
        <w:rPr>
          <w:rFonts w:ascii="Times New Roman" w:cs="Times New Roman" w:eastAsia="Times New Roman" w:hAnsi="Times New Roman"/>
          <w:sz w:val="22"/>
          <w:szCs w:val="22"/>
        </w:rPr>
        <w:t xml:space="preserve">Завдання 16. Реєстр функціональних вимог</w:t>
      </w:r>
    </w:p>
    <w:p>
      <w:pPr>
        <w:spacing w:after="60" w:before="60"/>
      </w:pPr>
      <w:r>
        <w:rPr>
          <w:rFonts w:ascii="Times New Roman" w:cs="Times New Roman" w:eastAsia="Times New Roman" w:hAnsi="Times New Roman"/>
          <w:sz w:val="22"/>
          <w:szCs w:val="22"/>
        </w:rPr>
        <w:t xml:space="preserve">Завдання 17. Нефункціональні вимоги</w:t>
      </w:r>
    </w:p>
    <w:p>
      <w:pPr>
        <w:spacing w:after="60" w:before="60"/>
      </w:pPr>
      <w:r>
        <w:rPr>
          <w:rFonts w:ascii="Times New Roman" w:cs="Times New Roman" w:eastAsia="Times New Roman" w:hAnsi="Times New Roman"/>
          <w:sz w:val="22"/>
          <w:szCs w:val="22"/>
        </w:rPr>
        <w:t xml:space="preserve">Завдання 18. Обмеження та перевірка вимог</w:t>
      </w:r>
    </w:p>
    <w:p>
      <w:pPr>
        <w:spacing w:after="60" w:before="60"/>
      </w:pPr>
      <w:r>
        <w:rPr>
          <w:rFonts w:ascii="Times New Roman" w:cs="Times New Roman" w:eastAsia="Times New Roman" w:hAnsi="Times New Roman"/>
          <w:sz w:val="22"/>
          <w:szCs w:val="22"/>
        </w:rPr>
        <w:t xml:space="preserve">Завдання 19. Пріоритети вимог та план управління</w:t>
      </w:r>
    </w:p>
    <w:p>
      <w:pPr>
        <w:spacing w:after="60" w:before="60"/>
      </w:pPr>
      <w:r>
        <w:rPr>
          <w:rFonts w:ascii="Times New Roman" w:cs="Times New Roman" w:eastAsia="Times New Roman" w:hAnsi="Times New Roman"/>
          <w:sz w:val="22"/>
          <w:szCs w:val="22"/>
        </w:rPr>
        <w:t xml:space="preserve">Завдання 20. Управління змінами вимог</w:t>
      </w:r>
    </w:p>
    <w:p>
      <w:pPr>
        <w:pStyle w:val="Heading1"/>
        <w:pageBreakBefore/>
        <w:spacing w:after="160" w:before="360"/>
      </w:pPr>
      <w:r>
        <w:rPr>
          <w:rFonts w:ascii="Times New Roman" w:cs="Times New Roman" w:eastAsia="Times New Roman" w:hAnsi="Times New Roman"/>
          <w:b/>
          <w:bCs/>
          <w:sz w:val="28"/>
          <w:szCs w:val="28"/>
        </w:rPr>
        <w:t xml:space="preserve">Завдання 1. Аналіз недоліків та додаткових можливостей GitHub</w:t>
      </w:r>
    </w:p>
    <w:p>
      <w:pPr>
        <w:spacing w:after="100" w:before="100"/>
        <w:ind w:firstLine="720"/>
        <w:jc w:val="both"/>
      </w:pPr>
      <w:r>
        <w:rPr>
          <w:rFonts w:ascii="Times New Roman" w:cs="Times New Roman" w:eastAsia="Times New Roman" w:hAnsi="Times New Roman"/>
          <w:sz w:val="24"/>
          <w:szCs w:val="24"/>
        </w:rPr>
        <w:t xml:space="preserve">GitHub — провідна платформа для спільної розробки програмного забезпечення на основі системи контролю версій Git. Незважаючи на широкий функціонал, у процесі роботи команди виявлено низку недоліків та відсутніх можливостей.</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1.1 Виявлені недоліки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00"/>
      </w:tblGrid>
      <w:tr>
        <w:tc>
          <w:tcPr>
            <w:tcW w:type="dxa" w:w="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Недолік</w:t>
            </w:r>
          </w:p>
        </w:tc>
        <w:tc>
          <w:tcPr>
            <w:tcW w:type="dxa" w:w="5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Конкретний приклад</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Обмежений вбудований IDE</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Редактор github.dev не підтримує запуск коду, відладку та термінал — для повноцінної роботи потрібен Codespaces (платний)</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Складний інтерфейс для новачків</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Новий розробник не розуміє різниці між Fork, Clone, Branch; відсутній покроковий майстер першого commit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Слабкий пошук по коду</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Пошук не підтримує регулярні вирази у безкоштовному плані; неможливо шукати по конкретній гілці</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Обмежені можливості GitHub Projects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Kanban-дошка не має часової шкали (Gantt), залежностей між задачами та звітів по velocity у безкоштовному плані</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Відсутність вбудованого code review AI</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Copilot code review доступний лише платним користувачам; безкоштовний план не отримує автоматичних підказок щодо якості коду</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Обмежена аналітика репозиторію</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Graphs → Contributors не показує динаміку за кастомний період; відсутня статистика якості коду (технічний борг)</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7</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Проблеми з великими файлами</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Файли &gt;100 MB блокуються без Git LFS; відео та дизайн-файли незручно версіонувати</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Відсутність вбудованого чату команди</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Для комунікації потрібні зовнішні інструменти (Slack, Teams); обговорення розпорошені між Issues, PR та коментарями</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1.2 Відсутні можливості</w:t>
      </w:r>
    </w:p>
    <w:p>
      <w:pPr>
        <w:pStyle w:val="ListParagraph"/>
        <w:numPr>
          <w:ilvl w:val="0"/>
          <w:numId w:val="2"/>
        </w:numPr>
        <w:spacing w:after="50" w:before="50"/>
      </w:pPr>
      <w:r>
        <w:rPr>
          <w:rFonts w:ascii="Times New Roman" w:cs="Times New Roman" w:eastAsia="Times New Roman" w:hAnsi="Times New Roman"/>
          <w:sz w:val="24"/>
          <w:szCs w:val="24"/>
        </w:rPr>
        <w:t xml:space="preserve">Вбудований таск-менеджер зі спринтами та burn-down chart без сторонніх інтеграцій</w:t>
      </w:r>
    </w:p>
    <w:p>
      <w:pPr>
        <w:pStyle w:val="ListParagraph"/>
        <w:numPr>
          <w:ilvl w:val="0"/>
          <w:numId w:val="2"/>
        </w:numPr>
        <w:spacing w:after="50" w:before="50"/>
      </w:pPr>
      <w:r>
        <w:rPr>
          <w:rFonts w:ascii="Times New Roman" w:cs="Times New Roman" w:eastAsia="Times New Roman" w:hAnsi="Times New Roman"/>
          <w:sz w:val="24"/>
          <w:szCs w:val="24"/>
        </w:rPr>
        <w:t xml:space="preserve">Автоматичне виявлення дублювань коду між репозиторіями організації</w:t>
      </w:r>
    </w:p>
    <w:p>
      <w:pPr>
        <w:pStyle w:val="ListParagraph"/>
        <w:numPr>
          <w:ilvl w:val="0"/>
          <w:numId w:val="2"/>
        </w:numPr>
        <w:spacing w:after="50" w:before="50"/>
      </w:pPr>
      <w:r>
        <w:rPr>
          <w:rFonts w:ascii="Times New Roman" w:cs="Times New Roman" w:eastAsia="Times New Roman" w:hAnsi="Times New Roman"/>
          <w:sz w:val="24"/>
          <w:szCs w:val="24"/>
        </w:rPr>
        <w:t xml:space="preserve">Вбудована система документування з автогенерацією API docs із коментарів</w:t>
      </w:r>
    </w:p>
    <w:p>
      <w:pPr>
        <w:pStyle w:val="ListParagraph"/>
        <w:numPr>
          <w:ilvl w:val="0"/>
          <w:numId w:val="2"/>
        </w:numPr>
        <w:spacing w:after="50" w:before="50"/>
      </w:pPr>
      <w:r>
        <w:rPr>
          <w:rFonts w:ascii="Times New Roman" w:cs="Times New Roman" w:eastAsia="Times New Roman" w:hAnsi="Times New Roman"/>
          <w:sz w:val="24"/>
          <w:szCs w:val="24"/>
        </w:rPr>
        <w:t xml:space="preserve">Offline-режим — неможливо переглядати PR та Issues без інтернету</w:t>
      </w:r>
    </w:p>
    <w:p>
      <w:pPr>
        <w:pStyle w:val="ListParagraph"/>
        <w:numPr>
          <w:ilvl w:val="0"/>
          <w:numId w:val="2"/>
        </w:numPr>
        <w:spacing w:after="50" w:before="50"/>
      </w:pPr>
      <w:r>
        <w:rPr>
          <w:rFonts w:ascii="Times New Roman" w:cs="Times New Roman" w:eastAsia="Times New Roman" w:hAnsi="Times New Roman"/>
          <w:sz w:val="24"/>
          <w:szCs w:val="24"/>
        </w:rPr>
        <w:t xml:space="preserve">Вбудований інструмент для порівняння продуктивності між комітами (benchmarking)</w:t>
      </w:r>
    </w:p>
    <w:p>
      <w:pPr>
        <w:pStyle w:val="ListParagraph"/>
        <w:numPr>
          <w:ilvl w:val="0"/>
          <w:numId w:val="2"/>
        </w:numPr>
        <w:spacing w:after="50" w:before="50"/>
      </w:pPr>
      <w:r>
        <w:rPr>
          <w:rFonts w:ascii="Times New Roman" w:cs="Times New Roman" w:eastAsia="Times New Roman" w:hAnsi="Times New Roman"/>
          <w:sz w:val="24"/>
          <w:szCs w:val="24"/>
        </w:rPr>
        <w:t xml:space="preserve">Підтримка голосових коментарів у code review</w:t>
      </w:r>
    </w:p>
    <w:p>
      <w:pPr>
        <w:pStyle w:val="Heading1"/>
        <w:pageBreakBefore/>
        <w:spacing w:after="160" w:before="360"/>
      </w:pPr>
      <w:r>
        <w:rPr>
          <w:rFonts w:ascii="Times New Roman" w:cs="Times New Roman" w:eastAsia="Times New Roman" w:hAnsi="Times New Roman"/>
          <w:b/>
          <w:bCs/>
          <w:sz w:val="28"/>
          <w:szCs w:val="28"/>
        </w:rPr>
        <w:t xml:space="preserve">Завдання 2. Методика генерації ідей (SCAMPER)</w:t>
      </w:r>
    </w:p>
    <w:p>
      <w:pPr>
        <w:spacing w:after="100" w:before="100"/>
        <w:ind w:firstLine="720"/>
        <w:jc w:val="both"/>
      </w:pPr>
      <w:r>
        <w:rPr>
          <w:rFonts w:ascii="Times New Roman" w:cs="Times New Roman" w:eastAsia="Times New Roman" w:hAnsi="Times New Roman"/>
          <w:sz w:val="24"/>
          <w:szCs w:val="24"/>
        </w:rPr>
        <w:t xml:space="preserve">Для генерації ідей з удосконалення GitHub обрано методику SCAMPER — структурований метод творчого мислення, де кожна літера означає окремий прийом трансформації існуючого продукту.</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Прийом</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Розшифровка</w:t>
            </w:r>
          </w:p>
        </w:tc>
        <w:tc>
          <w:tcPr>
            <w:tcW w:type="dxa" w:w="5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Ідея для GitHub</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 — Substitute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Замінити компонент</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Замінити текстові коментарі у PR на відеокоментарі (Loom-like) — розробник записує пояснення, а не пише довгий текст</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 — Combine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Об'єднати з іншим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Об'єднати GitHub Issues + GitHub Projects + Slack у єдиний інтерфейс командного центру з єдиним notification hub</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 — Adapt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Адаптувати</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Адаптувати систему навчання (GitHub Learning Lab) до конкретного стеку технологій команди — персоналізовані навчальні треки</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 — Modify/Magnify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Змінити / Збільшити</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Розширити GitHub Actions до no-code конструктора pipeline — drag-and-drop побудова CI/CD без написання YAML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 — Put to other uses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Застосувати інакше</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Використати механізм GitHub Gist як платформу мікро-блогінгу для технічних нотаток розробників (публічне портфоліо)</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 — Eliminate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Прибрати зайве</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Прибрати необхідність ручного написання commit message — AI автоматично генерує опис на основі diff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 — Reverse/Rearrange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Переставити / Перевернути</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Змінити підхід: замість розробник push → система pull — GitHub сам пропонує задачі розробнику на основі його навичок та availability</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2.1 Обрані пріоритетні ідеї для реалізації</w:t>
      </w:r>
    </w:p>
    <w:p>
      <w:pPr>
        <w:pStyle w:val="ListParagraph"/>
        <w:numPr>
          <w:ilvl w:val="0"/>
          <w:numId w:val="2"/>
        </w:numPr>
        <w:spacing w:after="50" w:before="50"/>
      </w:pPr>
      <w:r>
        <w:rPr>
          <w:rFonts w:ascii="Times New Roman" w:cs="Times New Roman" w:eastAsia="Times New Roman" w:hAnsi="Times New Roman"/>
          <w:sz w:val="24"/>
          <w:szCs w:val="24"/>
        </w:rPr>
        <w:t xml:space="preserve">AI-генерація commit message (Eliminate) — висока цінність, низька складність</w:t>
      </w:r>
    </w:p>
    <w:p>
      <w:pPr>
        <w:pStyle w:val="ListParagraph"/>
        <w:numPr>
          <w:ilvl w:val="0"/>
          <w:numId w:val="2"/>
        </w:numPr>
        <w:spacing w:after="50" w:before="50"/>
      </w:pPr>
      <w:r>
        <w:rPr>
          <w:rFonts w:ascii="Times New Roman" w:cs="Times New Roman" w:eastAsia="Times New Roman" w:hAnsi="Times New Roman"/>
          <w:sz w:val="24"/>
          <w:szCs w:val="24"/>
        </w:rPr>
        <w:t xml:space="preserve">No-code конструктор GitHub Actions (Modify) — усуває головний бар'єр для DevOps-початківців</w:t>
      </w:r>
    </w:p>
    <w:p>
      <w:pPr>
        <w:pStyle w:val="ListParagraph"/>
        <w:numPr>
          <w:ilvl w:val="0"/>
          <w:numId w:val="2"/>
        </w:numPr>
        <w:spacing w:after="50" w:before="50"/>
      </w:pPr>
      <w:r>
        <w:rPr>
          <w:rFonts w:ascii="Times New Roman" w:cs="Times New Roman" w:eastAsia="Times New Roman" w:hAnsi="Times New Roman"/>
          <w:sz w:val="24"/>
          <w:szCs w:val="24"/>
        </w:rPr>
        <w:t xml:space="preserve">Єдиний командний центр (Combine) — вирішує проблему розпорошеної комунікації</w:t>
      </w:r>
    </w:p>
    <w:p>
      <w:pPr>
        <w:pStyle w:val="Heading1"/>
        <w:pageBreakBefore/>
        <w:spacing w:after="160" w:before="360"/>
      </w:pPr>
      <w:r>
        <w:rPr>
          <w:rFonts w:ascii="Times New Roman" w:cs="Times New Roman" w:eastAsia="Times New Roman" w:hAnsi="Times New Roman"/>
          <w:b/>
          <w:bCs/>
          <w:sz w:val="28"/>
          <w:szCs w:val="28"/>
        </w:rPr>
        <w:t xml:space="preserve">Завдання 3. Бізнес-ідея стартап-проекту</w:t>
      </w:r>
    </w:p>
    <w:p>
      <w:pPr>
        <w:pStyle w:val="Heading2"/>
        <w:spacing w:after="120" w:before="240"/>
      </w:pPr>
      <w:r>
        <w:rPr>
          <w:rFonts w:ascii="Times New Roman" w:cs="Times New Roman" w:eastAsia="Times New Roman" w:hAnsi="Times New Roman"/>
          <w:b/>
          <w:bCs/>
          <w:sz w:val="26"/>
          <w:szCs w:val="26"/>
        </w:rPr>
        <w:t xml:space="preserve">3.1 Концепція стартапу</w:t>
      </w:r>
    </w:p>
    <w:p>
      <w:pPr>
        <w:spacing w:after="100" w:before="100"/>
        <w:ind w:firstLine="720"/>
        <w:jc w:val="both"/>
      </w:pPr>
      <w:r>
        <w:rPr>
          <w:rFonts w:ascii="Times New Roman" w:cs="Times New Roman" w:eastAsia="Times New Roman" w:hAnsi="Times New Roman"/>
          <w:sz w:val="24"/>
          <w:szCs w:val="24"/>
        </w:rPr>
        <w:t xml:space="preserve">Назва: GitMentor AI — інтелектуальна платформа-надбудова над GitHub для автоматизації code review, навчання розробників та управління технічним боргом команди.</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Параметр</w:t>
            </w:r>
          </w:p>
        </w:tc>
        <w:tc>
          <w:tcPr>
            <w:tcW w:type="dxa" w:w="6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Опис</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Проблема</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Команди витрачають 20–35% часу на code review; junior-розробники не отримують якісного зворотного зв'язку; технічний борг накопичується непомітно</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Рішення</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AI-агент, інтегрований у GitHub PR workflow, що автоматично: перевіряє якість коду, пояснює помилки з прикладами, відстежує технічний борг та пропонує рефакторинг</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Цільова аудиторія</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Команди розробників 5–200 осіб; IT-компанії; BootCamp-школи; університетські курси програмування</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Монетизація</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Freemium: до 3 розробників безкоштовно; $12/розробник/місяць — Pro; $8/розробник/місяць — Enterprise (від 20 осіб)</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Конкуренти</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Copilot (фокус на написанні коду, не review); CodeClimate (статичний аналіз без AI-пояснень); SonarQube (складне налаштування)</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Перевага</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Єдина платформа: AI review + навчання + технічний борг + інтеграція у звичний GitHub workflow без зміни процесів</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Команда</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 особи: AI/ML інженер, Full-stack розробник (GitHub API + інтеграції), Product Manager / Sales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MVP термін</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 місяці: базовий AI code review для Python та JavaScript репозиторіїв на GitHub</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3.2 Ключові метрики (KPI)</w:t>
      </w:r>
    </w:p>
    <w:p>
      <w:pPr>
        <w:pStyle w:val="ListParagraph"/>
        <w:numPr>
          <w:ilvl w:val="0"/>
          <w:numId w:val="2"/>
        </w:numPr>
        <w:spacing w:after="50" w:before="50"/>
      </w:pPr>
      <w:r>
        <w:rPr>
          <w:rFonts w:ascii="Times New Roman" w:cs="Times New Roman" w:eastAsia="Times New Roman" w:hAnsi="Times New Roman"/>
          <w:sz w:val="24"/>
          <w:szCs w:val="24"/>
        </w:rPr>
        <w:t xml:space="preserve">Month 1–3: 100 beta-команд, NPS &gt; 50</w:t>
      </w:r>
    </w:p>
    <w:p>
      <w:pPr>
        <w:pStyle w:val="ListParagraph"/>
        <w:numPr>
          <w:ilvl w:val="0"/>
          <w:numId w:val="2"/>
        </w:numPr>
        <w:spacing w:after="50" w:before="50"/>
      </w:pPr>
      <w:r>
        <w:rPr>
          <w:rFonts w:ascii="Times New Roman" w:cs="Times New Roman" w:eastAsia="Times New Roman" w:hAnsi="Times New Roman"/>
          <w:sz w:val="24"/>
          <w:szCs w:val="24"/>
        </w:rPr>
        <w:t xml:space="preserve">Month 6: 500 платних команд, MRR = $30,000</w:t>
      </w:r>
    </w:p>
    <w:p>
      <w:pPr>
        <w:pStyle w:val="ListParagraph"/>
        <w:numPr>
          <w:ilvl w:val="0"/>
          <w:numId w:val="2"/>
        </w:numPr>
        <w:spacing w:after="50" w:before="50"/>
      </w:pPr>
      <w:r>
        <w:rPr>
          <w:rFonts w:ascii="Times New Roman" w:cs="Times New Roman" w:eastAsia="Times New Roman" w:hAnsi="Times New Roman"/>
          <w:sz w:val="24"/>
          <w:szCs w:val="24"/>
        </w:rPr>
        <w:t xml:space="preserve">Month 12: 2,000 команд, MRR = $150,000, вихід на беззбитковість</w:t>
      </w:r>
    </w:p>
    <w:p>
      <w:pPr>
        <w:pStyle w:val="Heading1"/>
        <w:pageBreakBefore/>
        <w:spacing w:after="160" w:before="360"/>
      </w:pPr>
      <w:r>
        <w:rPr>
          <w:rFonts w:ascii="Times New Roman" w:cs="Times New Roman" w:eastAsia="Times New Roman" w:hAnsi="Times New Roman"/>
          <w:b/>
          <w:bCs/>
          <w:sz w:val="28"/>
          <w:szCs w:val="28"/>
        </w:rPr>
        <w:t xml:space="preserve">Завдання 4. Зацікавлені сторони (актори) та їх інтереси</w:t>
      </w:r>
    </w:p>
    <w:p>
      <w:pPr>
        <w:spacing w:after="100" w:before="100"/>
        <w:ind w:firstLine="720"/>
        <w:jc w:val="both"/>
      </w:pPr>
      <w:r>
        <w:rPr>
          <w:rFonts w:ascii="Times New Roman" w:cs="Times New Roman" w:eastAsia="Times New Roman" w:hAnsi="Times New Roman"/>
          <w:sz w:val="24"/>
          <w:szCs w:val="24"/>
        </w:rPr>
        <w:t xml:space="preserve">Зацікавлені сторони (stakeholders) GitHub — це фізичні та юридичні особи, групи або організації, що мають вплив на систему або зазнають її впливу.</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100"/>
      </w:tblGrid>
      <w:tr>
        <w:tc>
          <w:tcPr>
            <w:tcW w:type="dxa" w:w="1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Актор</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Роль у системі</w:t>
            </w:r>
          </w:p>
        </w:tc>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Сфера інтересів</w:t>
            </w:r>
          </w:p>
        </w:tc>
        <w:tc>
          <w:tcPr>
            <w:tcW w:type="dxa" w:w="3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Конкретний приклад</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 (Developer)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Основний користувач</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Зручний інтерфейс, швидкий CI/CD, якісний code review, безпека коду</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Junior-розробник Іван хоче отримати швидкий feedback на свій PR без очікування тижень</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Власник репозиторію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Управляє проектом</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Контроль доступу, захист гілок, статистика внесків, автоматизація рутинних задач</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Tech lead Олена налаштовує branch protection на main та обов'язковий review від 2 осіб</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Адміністратор організації</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Управляє командою</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Централізоване управління правами, SSO, аудит подій, контроль витрат на Codespaces</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CTO компанії переглядає звіт активності всіх 50 розробників організації</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Open Source контриб'ютор</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Зовнішній учасник</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Прозорість процесу прийняття змін, чіткі CONTRIBUTING.md, швидка відповідь мейнтейнерів</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 з Польщі надсилає bugfix у відомий open source проект та чекає merge</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Мейнтейнер проекту</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Підтримує проект</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Якість коду, дотримання стандартів, управління Issues та roadmap</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Мейнтейнер VS Code обробляє 200+ PR на тиждень і потребує інструментів фільтрації</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Компанія (платний клієнт)</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Бізнес-замовник</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SLA, безпека даних, GDPR, приватні репозиторії, інтеграція з корпоративними системами</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Банк використовує GitHub Enterprise Server на власній інфраструктурі з LDAP</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(Microsoft)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Постачальник платформи</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Монетизація, зростання бази користувачів, ринкова частка, інновації (Copilot)</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запускає Copilot Enterprise для корпоративних клієнтів за $39/місяць</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Регулятори / Державні органи</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Зовнішній нагляд</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Дотримання законодавства: GDPR (ЄС), CCPA (США), export control (OFAC)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обмежив доступ для користувачів з Ірану та Криму через санкції США</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Освітні заклади</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Інституційний клієнт</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Education, безкоштовний доступ для студентів, GitHub Classroom</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Університет використовує GitHub Classroom для автоматичної перевірки ДЗ студентів</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CI/CD інтегратори</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Технічний партнер</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Стабільний GitHub API, webhook надійність, Actions marketplace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CircleCI та Jenkins інтегровані з GitHub через webhooks для автозапуску тестів</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5. Порівняльна характеристика вимог до програмних систем</w:t>
      </w:r>
    </w:p>
    <w:p>
      <w:pPr>
        <w:spacing w:after="100" w:before="100"/>
        <w:ind w:firstLine="720"/>
        <w:jc w:val="both"/>
      </w:pPr>
      <w:r>
        <w:rPr>
          <w:rFonts w:ascii="Times New Roman" w:cs="Times New Roman" w:eastAsia="Times New Roman" w:hAnsi="Times New Roman"/>
          <w:sz w:val="24"/>
          <w:szCs w:val="24"/>
        </w:rPr>
        <w:t xml:space="preserve">Порівняльний аналіз GitHub з основними конкурентами — GitLab та Bitbucket — за ключовими категоріями вимог, що використовуються при проектуванні системи.</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000"/>
      </w:tblGrid>
      <w:tr>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Категорія вимог</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GitHub</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GitLab</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Bitbucket</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Хостинг репозиторіїв</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Хмара + Enterprise Server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Хмара + Self-hosted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Хмара + Data Center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CI/CD вбудований</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GitHub Actions (YAML)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GitLab CI/CD (потужніший)</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Bitbucket Pipelines (обмежений)</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Приватні репозиторії (безкоштовно)</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Необмежено</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Необмежено</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До 5 користувачів</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Code Review інструменти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PR + Suggestions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MR + розширені правила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Базовий PR</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Issue tracking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Issues + Projects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Issues + Epics + Milestones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Інтеграція з Jira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Вбудований container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GitHub Packages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GitLab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Через Jira/Confluence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Security scanning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Dependabot + Code scanning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SAST/DAST вбудований</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Через інтеграції</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AI-асистент</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GitHub Copilot ($10-19/міс)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GitLab Duo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Відсутній</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Marketplace інтеграцій</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10,000+ Actions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Менший вибір</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Atlassian ecosystem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Документація / Wiki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GitHub Pages + Wiki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GitLab Pages + Wiki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Confluence інтеграція</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Ціна Team (за особу/міс)</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$4 (Team)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$6 (Premium)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 (Standard)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Ліцензія на self-hosted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$21/особа/міс (Enterprise)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Безкоштовно (Community)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$3/особа/міс (Data Center)</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Розмір спільноти</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100M+ репозиторіїв</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30M+ репозиторіїв</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10M+ репозиторіїв</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Open Source проекти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Домінує</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Менше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Мінімально</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5.1 Висновок</w:t>
      </w:r>
    </w:p>
    <w:p>
      <w:pPr>
        <w:spacing w:after="100" w:before="100"/>
        <w:ind w:firstLine="720"/>
        <w:jc w:val="both"/>
      </w:pPr>
      <w:r>
        <w:rPr>
          <w:rFonts w:ascii="Times New Roman" w:cs="Times New Roman" w:eastAsia="Times New Roman" w:hAnsi="Times New Roman"/>
          <w:sz w:val="24"/>
          <w:szCs w:val="24"/>
        </w:rPr>
        <w:t xml:space="preserve">GitHub є лідером за розміром спільноти та ринком open source, GitLab — за вбудованими DevOps можливостями у self-hosted сценарії, Bitbucket — для команд у екосистемі Atlassian (Jira + Confluence). При проектуванні системи GitMentor AI обрано GitHub як цільову платформу через найбільшу базу користувачів та розвинений API.</w:t>
      </w:r>
    </w:p>
    <w:p>
      <w:pPr>
        <w:pStyle w:val="Heading1"/>
        <w:pageBreakBefore/>
        <w:spacing w:after="160" w:before="360"/>
      </w:pPr>
      <w:r>
        <w:rPr>
          <w:rFonts w:ascii="Times New Roman" w:cs="Times New Roman" w:eastAsia="Times New Roman" w:hAnsi="Times New Roman"/>
          <w:b/>
          <w:bCs/>
          <w:sz w:val="28"/>
          <w:szCs w:val="28"/>
        </w:rPr>
        <w:t xml:space="preserve">Завдання 6. Ґрунтовний аналіз зацікавлених сторін</w:t>
      </w:r>
    </w:p>
    <w:p>
      <w:pPr>
        <w:spacing w:after="100" w:before="100"/>
        <w:ind w:firstLine="720"/>
        <w:jc w:val="both"/>
      </w:pPr>
      <w:r>
        <w:rPr>
          <w:rFonts w:ascii="Times New Roman" w:cs="Times New Roman" w:eastAsia="Times New Roman" w:hAnsi="Times New Roman"/>
          <w:sz w:val="24"/>
          <w:szCs w:val="24"/>
        </w:rPr>
        <w:t xml:space="preserve">Ґрунтовний аналіз проведено за методологією матриці «Влада / Інтерес» (Power-Interest Grid) та розширеною моделлю Менделоу.</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6.1 Матриця Влада / Інтерес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3200"/>
        <w:gridCol w:w="15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Зацікавлена сторона</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Влада (1-5)</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Інтерес (1-5)</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Стратегія</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Квадрант</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Microsoft / GitHub Inc.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Управляти впритул — ключові рішення щодо API, тарифів, функцій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Ключові гравці</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Корпоративні клієнти (Enterprise)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Активне залучення — SLA, Security, кастомні інтеграції</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Ключові гравці</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Tech Lead / Архітектор</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Регулярні консультації — вибір стеку, workflow, стандарти</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Ключові гравці</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Junior/Mid розробники</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Інформувати та навчати — UX, документація, tutorials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Показати інтерес</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Open Source мейнтейнери</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Залучати до feedback — GitHub Sponsors, звіти про баги</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Показати інтерес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Регулятори (GDPR, OFAC)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Задовольняти вимоги — compliance, аудит, звітність</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Задовольняти</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Кінцеві бізнес-замовники</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Моніторинг — ROI звіти, статус проектів</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Моніторинг</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Студенти / Освіта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Інформувати — GitHub Education, безкоштовні плани</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Показати інтерес</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6.2 Деталізований профіль ключових сторін</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Параметр</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Tech Lead (Олена)</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Junior Dev (Іван)</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CTO / Enterprise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Мета</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Якісний код, дотримання стандартів</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Навчання, швидкий feedback</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ROI, безпека, контроль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Очікування</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Автоматизація рутини 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Пояснення помилок зрозумілою мовою</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Звіти, SLA, GDPR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Побоювання</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AI пропустить критичну помилку</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Що колеги побачать його 'погані' PR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Витік коду, vendor lock-in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Комунікація</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API docs, технічні RFC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Туторіали, відеогайди, приклади</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Business case, ROI калькулятор</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Критерій успіху</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PR review час &lt; 30 хв</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Розуміти помилки без Stack Overflow</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Скорочення витрат на QA на 20%</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7. Стратегія управління зацікавленими сторонами</w:t>
      </w:r>
    </w:p>
    <w:p>
      <w:pPr>
        <w:spacing w:after="100" w:before="100"/>
        <w:ind w:firstLine="720"/>
        <w:jc w:val="both"/>
      </w:pPr>
      <w:r>
        <w:rPr>
          <w:rFonts w:ascii="Times New Roman" w:cs="Times New Roman" w:eastAsia="Times New Roman" w:hAnsi="Times New Roman"/>
          <w:sz w:val="24"/>
          <w:szCs w:val="24"/>
        </w:rPr>
        <w:t xml:space="preserve">Стратегія управління зацікавленими сторонами визначає конкретні дії, канали комунікації та частоту взаємодії для кожної групи стейкхолдерів у рамках розробки та впровадження GitHub-платформи.</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1300"/>
        <w:gridCol w:w="15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Стейкхолдер</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Стратегія</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Канал комунікації</w:t>
            </w:r>
          </w:p>
        </w:tc>
        <w:tc>
          <w:tcPr>
            <w:tcW w:type="dxa" w:w="1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Частота</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Відповідальний</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Microsoft/GitHub API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Моніторинг змін API, участь у beta-програмах, дотримання Terms of Service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Developer Newsletter, GitHub Changelog, GitHub Community Forum</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Щотижнево</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Tech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Корпоративні клієнти</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Регулярні QBR (Quarterly Business Review), демо нових функцій, SLA звіти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Особисті зустрічі, Slack Connect, Email-розсилка</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Щоквартально + ad hoc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Product Manager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Tech Lead / Архітектор</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Технічні RFC, участь у архітектурних рішеннях, code review стандарти</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Discussions, PR comments, технічні наради</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Щотижнево</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Tech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Розробники (Junior/Mid)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Onboarding матеріали, відеотуторіали, Q&amp;A сесії, feedback збір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Wiki, YouTube канал, Discord сервер команди</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Щомісяця</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Developer Advocate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Open Source спільнота</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Відкритий changelog, публічний roadmap, участь у GitHub Discussions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Issues, GitHub Discussions, Twitter/X</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При релізах + щомісяця</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Community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Регулятори</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Proactive compliance: GDPR аудит, звіти, документування обробки даних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Офіційні листи, аудиторські звіти, юридичні консультації</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Щорічно + при змінах законів</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Legal/Compliance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Студенти/Освіта</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Education партнерство, безкоштовні ліцензії, Classroom інтеграція</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Університетські презентації, GitHub Education портал</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На початку семестру</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Marketing</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7.1 KPI стратегії</w:t>
      </w:r>
    </w:p>
    <w:p>
      <w:pPr>
        <w:pStyle w:val="ListParagraph"/>
        <w:numPr>
          <w:ilvl w:val="0"/>
          <w:numId w:val="2"/>
        </w:numPr>
        <w:spacing w:after="50" w:before="50"/>
      </w:pPr>
      <w:r>
        <w:rPr>
          <w:rFonts w:ascii="Times New Roman" w:cs="Times New Roman" w:eastAsia="Times New Roman" w:hAnsi="Times New Roman"/>
          <w:sz w:val="24"/>
          <w:szCs w:val="24"/>
        </w:rPr>
        <w:t xml:space="preserve">Задоволеність корпоративних клієнтів: NPS &gt; 45 (вимірювання щокварталу)</w:t>
      </w:r>
    </w:p>
    <w:p>
      <w:pPr>
        <w:pStyle w:val="ListParagraph"/>
        <w:numPr>
          <w:ilvl w:val="0"/>
          <w:numId w:val="2"/>
        </w:numPr>
        <w:spacing w:after="50" w:before="50"/>
      </w:pPr>
      <w:r>
        <w:rPr>
          <w:rFonts w:ascii="Times New Roman" w:cs="Times New Roman" w:eastAsia="Times New Roman" w:hAnsi="Times New Roman"/>
          <w:sz w:val="24"/>
          <w:szCs w:val="24"/>
        </w:rPr>
        <w:t xml:space="preserve">Час відповіді на GitHub Issues від спільноти: &lt; 48 годин</w:t>
      </w:r>
    </w:p>
    <w:p>
      <w:pPr>
        <w:pStyle w:val="ListParagraph"/>
        <w:numPr>
          <w:ilvl w:val="0"/>
          <w:numId w:val="2"/>
        </w:numPr>
        <w:spacing w:after="50" w:before="50"/>
      </w:pPr>
      <w:r>
        <w:rPr>
          <w:rFonts w:ascii="Times New Roman" w:cs="Times New Roman" w:eastAsia="Times New Roman" w:hAnsi="Times New Roman"/>
          <w:sz w:val="24"/>
          <w:szCs w:val="24"/>
        </w:rPr>
        <w:t xml:space="preserve">Відсоток виконання SLA: &gt; 99.5% uptime</w:t>
      </w:r>
    </w:p>
    <w:p>
      <w:pPr>
        <w:pStyle w:val="ListParagraph"/>
        <w:numPr>
          <w:ilvl w:val="0"/>
          <w:numId w:val="2"/>
        </w:numPr>
        <w:spacing w:after="50" w:before="50"/>
      </w:pPr>
      <w:r>
        <w:rPr>
          <w:rFonts w:ascii="Times New Roman" w:cs="Times New Roman" w:eastAsia="Times New Roman" w:hAnsi="Times New Roman"/>
          <w:sz w:val="24"/>
          <w:szCs w:val="24"/>
        </w:rPr>
        <w:t xml:space="preserve">Кількість нових освітніх партнерств: +5 університетів на рік</w:t>
      </w:r>
    </w:p>
    <w:p>
      <w:pPr>
        <w:pStyle w:val="Heading1"/>
        <w:pageBreakBefore/>
        <w:spacing w:after="160" w:before="360"/>
      </w:pPr>
      <w:r>
        <w:rPr>
          <w:rFonts w:ascii="Times New Roman" w:cs="Times New Roman" w:eastAsia="Times New Roman" w:hAnsi="Times New Roman"/>
          <w:b/>
          <w:bCs/>
          <w:sz w:val="28"/>
          <w:szCs w:val="28"/>
        </w:rPr>
        <w:t xml:space="preserve">Завдання 8. Мета створення програмного продукту</w:t>
      </w:r>
    </w:p>
    <w:p>
      <w:pPr>
        <w:pStyle w:val="Heading2"/>
        <w:spacing w:after="120" w:before="240"/>
      </w:pPr>
      <w:r>
        <w:rPr>
          <w:rFonts w:ascii="Times New Roman" w:cs="Times New Roman" w:eastAsia="Times New Roman" w:hAnsi="Times New Roman"/>
          <w:b/>
          <w:bCs/>
          <w:sz w:val="26"/>
          <w:szCs w:val="26"/>
        </w:rPr>
        <w:t xml:space="preserve">8.1 Формулювання мети (SMART)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Критерій SMART</w:t>
            </w:r>
          </w:p>
        </w:tc>
        <w:tc>
          <w:tcPr>
            <w:tcW w:type="dxa" w:w="7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Опис</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 — Specific (Конкретна)</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Створити веб-платформу GitHub для спільної розробки програмного забезпечення з підтримкою системи контролю версій Git, code review, CI/CD автоматизації та управління проектами</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 — Measurable (Вимірювана)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Платформа обслуговує 100+ мільйонів репозиторіїв, час відповіді API &lt; 200 мс для 99-го перцентиля, uptime &gt; 99.95%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 — Achievable (Досяжна)</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Реалізується поетапно: від базового Git-хостингу до повноцінної DevOps платформи з AI-інструментами</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 — Relevant (Актуальна)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Відповідає потребам 100M+ розробників у спрощенні командної роботи, підвищенні якості коду та автоматизації DevOps процесів</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T — Time-bound (Обмежена в часі)</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MVP за 6 місяців; повний функціонал Enterprise за 18 місяців; глобальний масштаб за 3 роки</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8.2 Дерево цілей</w:t>
      </w:r>
    </w:p>
    <w:p>
      <w:pPr>
        <w:pStyle w:val="ListParagraph"/>
        <w:numPr>
          <w:ilvl w:val="0"/>
          <w:numId w:val="2"/>
        </w:numPr>
        <w:spacing w:after="50" w:before="50"/>
      </w:pPr>
      <w:r>
        <w:rPr>
          <w:rFonts w:ascii="Times New Roman" w:cs="Times New Roman" w:eastAsia="Times New Roman" w:hAnsi="Times New Roman"/>
          <w:sz w:val="24"/>
          <w:szCs w:val="24"/>
        </w:rPr>
        <w:t xml:space="preserve">Головна мета: створити найбільшу у світі платформу для колаборативної розробки ПЗ</w:t>
      </w:r>
    </w:p>
    <w:p>
      <w:pPr>
        <w:pStyle w:val="ListParagraph"/>
        <w:numPr>
          <w:ilvl w:val="0"/>
          <w:numId w:val="2"/>
        </w:numPr>
        <w:spacing w:after="50" w:before="50"/>
      </w:pPr>
      <w:r>
        <w:rPr>
          <w:rFonts w:ascii="Times New Roman" w:cs="Times New Roman" w:eastAsia="Times New Roman" w:hAnsi="Times New Roman"/>
          <w:sz w:val="24"/>
          <w:szCs w:val="24"/>
        </w:rPr>
        <w:t xml:space="preserve">Ціль 1 — Технічна: забезпечити надійний хостинг Git-репозиторіїв з 99.95% uptime</w:t>
      </w:r>
    </w:p>
    <w:p>
      <w:pPr>
        <w:pStyle w:val="ListParagraph"/>
        <w:numPr>
          <w:ilvl w:val="0"/>
          <w:numId w:val="2"/>
        </w:numPr>
        <w:spacing w:after="50" w:before="50"/>
      </w:pPr>
      <w:r>
        <w:rPr>
          <w:rFonts w:ascii="Times New Roman" w:cs="Times New Roman" w:eastAsia="Times New Roman" w:hAnsi="Times New Roman"/>
          <w:sz w:val="24"/>
          <w:szCs w:val="24"/>
        </w:rPr>
        <w:t xml:space="preserve">  Підціль 1.1: розподілена інфраструктура в 3+ регіонах AWS</w:t>
      </w:r>
    </w:p>
    <w:p>
      <w:pPr>
        <w:pStyle w:val="ListParagraph"/>
        <w:numPr>
          <w:ilvl w:val="0"/>
          <w:numId w:val="2"/>
        </w:numPr>
        <w:spacing w:after="50" w:before="50"/>
      </w:pPr>
      <w:r>
        <w:rPr>
          <w:rFonts w:ascii="Times New Roman" w:cs="Times New Roman" w:eastAsia="Times New Roman" w:hAnsi="Times New Roman"/>
          <w:sz w:val="24"/>
          <w:szCs w:val="24"/>
        </w:rPr>
        <w:t xml:space="preserve">  Підціль 1.2: автоматичне резервне копіювання кожні 6 годин</w:t>
      </w:r>
    </w:p>
    <w:p>
      <w:pPr>
        <w:pStyle w:val="ListParagraph"/>
        <w:numPr>
          <w:ilvl w:val="0"/>
          <w:numId w:val="2"/>
        </w:numPr>
        <w:spacing w:after="50" w:before="50"/>
      </w:pPr>
      <w:r>
        <w:rPr>
          <w:rFonts w:ascii="Times New Roman" w:cs="Times New Roman" w:eastAsia="Times New Roman" w:hAnsi="Times New Roman"/>
          <w:sz w:val="24"/>
          <w:szCs w:val="24"/>
        </w:rPr>
        <w:t xml:space="preserve">Ціль 2 — Продуктова: надати інструменти для повного DevOps циклу</w:t>
      </w:r>
    </w:p>
    <w:p>
      <w:pPr>
        <w:pStyle w:val="ListParagraph"/>
        <w:numPr>
          <w:ilvl w:val="0"/>
          <w:numId w:val="2"/>
        </w:numPr>
        <w:spacing w:after="50" w:before="50"/>
      </w:pPr>
      <w:r>
        <w:rPr>
          <w:rFonts w:ascii="Times New Roman" w:cs="Times New Roman" w:eastAsia="Times New Roman" w:hAnsi="Times New Roman"/>
          <w:sz w:val="24"/>
          <w:szCs w:val="24"/>
        </w:rPr>
        <w:t xml:space="preserve">  Підціль 2.1: GitHub Actions з 500+ готових workflow</w:t>
      </w:r>
    </w:p>
    <w:p>
      <w:pPr>
        <w:pStyle w:val="ListParagraph"/>
        <w:numPr>
          <w:ilvl w:val="0"/>
          <w:numId w:val="2"/>
        </w:numPr>
        <w:spacing w:after="50" w:before="50"/>
      </w:pPr>
      <w:r>
        <w:rPr>
          <w:rFonts w:ascii="Times New Roman" w:cs="Times New Roman" w:eastAsia="Times New Roman" w:hAnsi="Times New Roman"/>
          <w:sz w:val="24"/>
          <w:szCs w:val="24"/>
        </w:rPr>
        <w:t xml:space="preserve">  Підціль 2.2: інтеграція з 1000+ сторонніх сервісів</w:t>
      </w:r>
    </w:p>
    <w:p>
      <w:pPr>
        <w:pStyle w:val="ListParagraph"/>
        <w:numPr>
          <w:ilvl w:val="0"/>
          <w:numId w:val="2"/>
        </w:numPr>
        <w:spacing w:after="50" w:before="50"/>
      </w:pPr>
      <w:r>
        <w:rPr>
          <w:rFonts w:ascii="Times New Roman" w:cs="Times New Roman" w:eastAsia="Times New Roman" w:hAnsi="Times New Roman"/>
          <w:sz w:val="24"/>
          <w:szCs w:val="24"/>
        </w:rPr>
        <w:t xml:space="preserve">Ціль 3 — Бізнесова: монетизувати через freemium модель</w:t>
      </w:r>
    </w:p>
    <w:p>
      <w:pPr>
        <w:pStyle w:val="ListParagraph"/>
        <w:numPr>
          <w:ilvl w:val="0"/>
          <w:numId w:val="2"/>
        </w:numPr>
        <w:spacing w:after="50" w:before="50"/>
      </w:pPr>
      <w:r>
        <w:rPr>
          <w:rFonts w:ascii="Times New Roman" w:cs="Times New Roman" w:eastAsia="Times New Roman" w:hAnsi="Times New Roman"/>
          <w:sz w:val="24"/>
          <w:szCs w:val="24"/>
        </w:rPr>
        <w:t xml:space="preserve">  Підціль 3.1: конверсія безкоштовних → платних користувачів 8%</w:t>
      </w:r>
    </w:p>
    <w:p>
      <w:pPr>
        <w:pStyle w:val="ListParagraph"/>
        <w:numPr>
          <w:ilvl w:val="0"/>
          <w:numId w:val="2"/>
        </w:numPr>
        <w:spacing w:after="50" w:before="50"/>
      </w:pPr>
      <w:r>
        <w:rPr>
          <w:rFonts w:ascii="Times New Roman" w:cs="Times New Roman" w:eastAsia="Times New Roman" w:hAnsi="Times New Roman"/>
          <w:sz w:val="24"/>
          <w:szCs w:val="24"/>
        </w:rPr>
        <w:t xml:space="preserve">  Підціль 3.2: ARR $1B (досягнуто у 2023 році)</w:t>
      </w:r>
    </w:p>
    <w:p>
      <w:pPr>
        <w:pStyle w:val="Heading1"/>
        <w:pageBreakBefore/>
        <w:spacing w:after="160" w:before="360"/>
      </w:pPr>
      <w:r>
        <w:rPr>
          <w:rFonts w:ascii="Times New Roman" w:cs="Times New Roman" w:eastAsia="Times New Roman" w:hAnsi="Times New Roman"/>
          <w:b/>
          <w:bCs/>
          <w:sz w:val="28"/>
          <w:szCs w:val="28"/>
        </w:rPr>
        <w:t xml:space="preserve">Завдання 9. Бізнес-модель GitHub (Business Model Canvas)</w:t>
      </w:r>
    </w:p>
    <w:p>
      <w:pPr>
        <w:spacing w:after="100" w:before="100"/>
        <w:ind w:firstLine="720"/>
        <w:jc w:val="both"/>
      </w:pPr>
      <w:r>
        <w:rPr>
          <w:rFonts w:ascii="Times New Roman" w:cs="Times New Roman" w:eastAsia="Times New Roman" w:hAnsi="Times New Roman"/>
          <w:sz w:val="24"/>
          <w:szCs w:val="24"/>
        </w:rPr>
        <w:t xml:space="preserve">Бізнес-модель GitHub описується за допомогою інструменту Business Model Canvas (Остервальдер), що охоплює 9 ключових блоків.</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Блок BMC</w:t>
            </w:r>
          </w:p>
        </w:tc>
        <w:tc>
          <w:tcPr>
            <w:tcW w:type="dxa" w:w="7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Зміст</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 Ключові партнери</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Microsoft (власник, хмарна інфраструктура Azure); AWS (додаткова інфраструктура); OpenAI (технологія Copilot); CI/CD партнери (CircleCI, Jenkins); Marketplace-розробники; Університети (GitHub Education)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 Ключові активності</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Розробка та підтримка платформи; управління Git-інфраструктурою; розвиток AI (Copilot); підтримка open source спільноти; безпека та compliance; продаж Enterprise-рішень</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 Ключові ресурси</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Технічні: розподілені сервери, CDN, Git-об'єктне сховище; Людські: 3,000+ інженерів; Інтелектуальні: патенти, алгоритми Copilot; Репутаційні: найбільша спільнота розробників</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 Ціннісна пропозиція</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FREE: необмежені публічні репо, GitHub Actions 2,000 хв/міс, GitHub Pages; TEAM ($4/міс): захист гілок, code owners, Codespaces; ENTERPRISE ($21/міс): SSO, SAML, аудит, GHES; COPILOT ($10-19/міс): AI-асистент кодування</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 Відносини з клієнтами</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Self-service (більшість): документація, Community Forum; Підтримка: Priority Support для Enterprise; Спільнота: GitHub Sponsors, open source program; Освіта: GitHub Education, GitHub Classroom; Автоматизовані: Dependabot, Security alerts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 Канали</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Прямі: github.com, GitHub Mobile App, GitHub CLI; Партнерські: GitHub Marketplace, Microsoft Azure DevOps; Освітні: університети, BootCamp; Контент: GitHub Blog, YouTube, конференції (GitHub Universe)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7. Сегменти споживачів</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Open Source розробники (безкоштовно — основа мережевого ефекту); Стартапи та малий бізнес (Team план); Великі корпорації (Enterprise + GHES); Освітні заклади (GitHub Education); Уряди (GitHub AE — ізольоване хмарне середовище)</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 Структура витрат</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Найбільші: хмарна інфраструктура (~40%), персонал (~45%); Середні: R&amp;D Copilot, безпека, compliance; Менші: маркетинг, підтримка, юридичні витрати</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9. Потоки доходів</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Підписки: Team ($4), Enterprise ($21) — основний дохід; Copilot: Individual ($10), Business ($19), Enterprise ($39); GitHub Marketplace: 25% комісія від продажів; GitHub Sponsors: комісія 0% (стратегічно); Advanced Security: $49/активний комітер/міс</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9.1 Фінансові показники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50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Показник</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2020</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2022</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2024 (оцінка)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Кількість розробників</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56M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94M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130M+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Кількість репозиторіїв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330M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500M+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ARR (Recurring Revenue)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$~400M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$~750M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Частка корпоративних клієнтів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~60% доходу</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~65% доходу</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~70% доходу</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10. Опитування користувачів для визначення користувацьких вимог</w:t>
      </w:r>
    </w:p>
    <w:p>
      <w:pPr>
        <w:spacing w:after="100" w:before="100"/>
        <w:ind w:firstLine="720"/>
        <w:jc w:val="both"/>
      </w:pPr>
      <w:r>
        <w:rPr>
          <w:rFonts w:ascii="Times New Roman" w:cs="Times New Roman" w:eastAsia="Times New Roman" w:hAnsi="Times New Roman"/>
          <w:sz w:val="24"/>
          <w:szCs w:val="24"/>
        </w:rPr>
        <w:t xml:space="preserve">Опитування користувачів є ключовим методом збору якісних та кількісних вимог. Для GitHub-платформи розроблено структуроване опитування у форматі SUS (System Usability Scale) + кастомних питань.</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10.1 Методологія опитування</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Параметр</w:t>
            </w:r>
          </w:p>
        </w:tc>
        <w:tc>
          <w:tcPr>
            <w:tcW w:type="dxa" w:w="7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Деталі</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Метод</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Онлайн-анкета (Google Forms) + 10 глибинних інтерв'ю (User Interview)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Цільова аудиторія</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Junior розробники (0-2 роки): 40%; Mid (2-5 років): 35%; Senior/Lead (5+ років): 25%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Розмір вибірки</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150 респондентів онлайн + 10 інтерв'ю по 45 хвилин</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Тривалість</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Анкета: 10-12 хвилин; Інтерв'ю: 45 хвилин</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Стимул</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Amazon Gift Card $25 за глибинне інтерв'ю</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10.2 Анкета опитування (GitHub user survey)</w:t>
      </w:r>
    </w:p>
    <w:p>
      <w:pPr>
        <w:spacing w:after="100" w:before="100"/>
        <w:ind w:firstLine="720"/>
        <w:jc w:val="both"/>
      </w:pPr>
      <w:r>
        <w:rPr>
          <w:rFonts w:ascii="Times New Roman" w:cs="Times New Roman" w:eastAsia="Times New Roman" w:hAnsi="Times New Roman"/>
          <w:sz w:val="24"/>
          <w:szCs w:val="24"/>
        </w:rPr>
        <w:t xml:space="preserve">Блок А. Загальна інформація</w:t>
      </w:r>
    </w:p>
    <w:p>
      <w:pPr>
        <w:pStyle w:val="ListParagraph"/>
        <w:numPr>
          <w:ilvl w:val="0"/>
          <w:numId w:val="3"/>
        </w:numPr>
        <w:spacing w:after="50" w:before="50"/>
      </w:pPr>
      <w:r>
        <w:rPr>
          <w:rFonts w:ascii="Times New Roman" w:cs="Times New Roman" w:eastAsia="Times New Roman" w:hAnsi="Times New Roman"/>
          <w:sz w:val="24"/>
          <w:szCs w:val="24"/>
        </w:rPr>
        <w:t xml:space="preserve">Скільки років ви використовуєте GitHub?  □ &lt; 1 рік  □ 1-3 роки  □ 3-5 років  □ 5+ років</w:t>
      </w:r>
    </w:p>
    <w:p>
      <w:pPr>
        <w:pStyle w:val="ListParagraph"/>
        <w:numPr>
          <w:ilvl w:val="0"/>
          <w:numId w:val="3"/>
        </w:numPr>
        <w:spacing w:after="50" w:before="50"/>
      </w:pPr>
      <w:r>
        <w:rPr>
          <w:rFonts w:ascii="Times New Roman" w:cs="Times New Roman" w:eastAsia="Times New Roman" w:hAnsi="Times New Roman"/>
          <w:sz w:val="24"/>
          <w:szCs w:val="24"/>
        </w:rPr>
        <w:t xml:space="preserve">Яка ваша основна роль?  □ Frontend  □ Backend  □ Full-stack  □ DevOps  □ Data Science  □ Інше</w:t>
      </w:r>
    </w:p>
    <w:p>
      <w:pPr>
        <w:pStyle w:val="ListParagraph"/>
        <w:numPr>
          <w:ilvl w:val="0"/>
          <w:numId w:val="3"/>
        </w:numPr>
        <w:spacing w:after="50" w:before="50"/>
      </w:pPr>
      <w:r>
        <w:rPr>
          <w:rFonts w:ascii="Times New Roman" w:cs="Times New Roman" w:eastAsia="Times New Roman" w:hAnsi="Times New Roman"/>
          <w:sz w:val="24"/>
          <w:szCs w:val="24"/>
        </w:rPr>
        <w:t xml:space="preserve">Скільки репозиторіїв ви активно підтримуєте?  □ 1-3  □ 4-10  □ 11-30  □ 30+</w:t>
      </w:r>
    </w:p>
    <w:p>
      <w:pPr>
        <w:spacing w:after="60" w:before="60"/>
      </w:pPr>
      <w:r>
        <w:t xml:space="preserve"/>
      </w:r>
    </w:p>
    <w:p>
      <w:pPr>
        <w:spacing w:after="100" w:before="100"/>
        <w:ind w:firstLine="720"/>
        <w:jc w:val="both"/>
      </w:pPr>
      <w:r>
        <w:rPr>
          <w:rFonts w:ascii="Times New Roman" w:cs="Times New Roman" w:eastAsia="Times New Roman" w:hAnsi="Times New Roman"/>
          <w:sz w:val="24"/>
          <w:szCs w:val="24"/>
        </w:rPr>
        <w:t xml:space="preserve">Блок Б. Оцінка поточного функціоналу (шкала 1-5, де 1 — дуже незадоволений, 5 — дуже задоволений)</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
        <w:gridCol w:w="400"/>
        <w:gridCol w:w="400"/>
        <w:gridCol w:w="400"/>
        <w:gridCol w:w="400"/>
        <w:gridCol w:w="210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Функція GitHub</w:t>
            </w:r>
          </w:p>
        </w:tc>
        <w:tc>
          <w:tcPr>
            <w:tcW w:type="dxa" w:w="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1</w:t>
            </w:r>
          </w:p>
        </w:tc>
        <w:tc>
          <w:tcPr>
            <w:tcW w:type="dxa" w:w="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2</w:t>
            </w:r>
          </w:p>
        </w:tc>
        <w:tc>
          <w:tcPr>
            <w:tcW w:type="dxa" w:w="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3</w:t>
            </w:r>
          </w:p>
        </w:tc>
        <w:tc>
          <w:tcPr>
            <w:tcW w:type="dxa" w:w="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4</w:t>
            </w:r>
          </w:p>
        </w:tc>
        <w:tc>
          <w:tcPr>
            <w:tcW w:type="dxa" w:w="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5</w:t>
            </w:r>
          </w:p>
        </w:tc>
        <w:tc>
          <w:tcPr>
            <w:tcW w:type="dxa" w:w="2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Результат опитування</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Інтерфейс управління репозиторіями</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4.1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Процес Pull Request та Code Review</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3.8 / 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Actions (CI/CD)</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3.5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Projects (таск-менеджер)</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2.9 / 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Пошук по коду</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2.7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Мобільний застосунок</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2.5 / 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Copilot (AI-асистент)</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4.3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Документація та Wiki</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 3.2 / 5</w:t>
            </w:r>
          </w:p>
        </w:tc>
      </w:tr>
    </w:tbl>
    <w:p>
      <w:pPr>
        <w:spacing w:after="60" w:before="60"/>
      </w:pPr>
      <w:r>
        <w:t xml:space="preserve"/>
      </w:r>
    </w:p>
    <w:p>
      <w:pPr>
        <w:spacing w:after="100" w:before="100"/>
        <w:ind w:firstLine="720"/>
        <w:jc w:val="both"/>
      </w:pPr>
      <w:r>
        <w:rPr>
          <w:rFonts w:ascii="Times New Roman" w:cs="Times New Roman" w:eastAsia="Times New Roman" w:hAnsi="Times New Roman"/>
          <w:sz w:val="24"/>
          <w:szCs w:val="24"/>
        </w:rPr>
        <w:t xml:space="preserve">Блок В. Відкриті питання</w:t>
      </w:r>
    </w:p>
    <w:p>
      <w:pPr>
        <w:pStyle w:val="ListParagraph"/>
        <w:numPr>
          <w:ilvl w:val="0"/>
          <w:numId w:val="3"/>
        </w:numPr>
        <w:spacing w:after="50" w:before="50"/>
      </w:pPr>
      <w:r>
        <w:rPr>
          <w:rFonts w:ascii="Times New Roman" w:cs="Times New Roman" w:eastAsia="Times New Roman" w:hAnsi="Times New Roman"/>
          <w:sz w:val="24"/>
          <w:szCs w:val="24"/>
        </w:rPr>
        <w:t xml:space="preserve">Яка функція GitHub найбільше заважає вашій роботі? Опишіть конкретну ситуацію.</w:t>
      </w:r>
    </w:p>
    <w:p>
      <w:pPr>
        <w:pStyle w:val="ListParagraph"/>
        <w:numPr>
          <w:ilvl w:val="0"/>
          <w:numId w:val="3"/>
        </w:numPr>
        <w:spacing w:after="50" w:before="50"/>
      </w:pPr>
      <w:r>
        <w:rPr>
          <w:rFonts w:ascii="Times New Roman" w:cs="Times New Roman" w:eastAsia="Times New Roman" w:hAnsi="Times New Roman"/>
          <w:sz w:val="24"/>
          <w:szCs w:val="24"/>
        </w:rPr>
        <w:t xml:space="preserve">Якої функції вам найбільше не вистачає у GitHub? Чому?</w:t>
      </w:r>
    </w:p>
    <w:p>
      <w:pPr>
        <w:pStyle w:val="ListParagraph"/>
        <w:numPr>
          <w:ilvl w:val="0"/>
          <w:numId w:val="3"/>
        </w:numPr>
        <w:spacing w:after="50" w:before="50"/>
      </w:pPr>
      <w:r>
        <w:rPr>
          <w:rFonts w:ascii="Times New Roman" w:cs="Times New Roman" w:eastAsia="Times New Roman" w:hAnsi="Times New Roman"/>
          <w:sz w:val="24"/>
          <w:szCs w:val="24"/>
        </w:rPr>
        <w:t xml:space="preserve">Що б ви змінили в інтерфейсі GitHub в першу чергу?</w:t>
      </w:r>
    </w:p>
    <w:p>
      <w:pPr>
        <w:pStyle w:val="ListParagraph"/>
        <w:numPr>
          <w:ilvl w:val="0"/>
          <w:numId w:val="3"/>
        </w:numPr>
        <w:spacing w:after="50" w:before="50"/>
      </w:pPr>
      <w:r>
        <w:rPr>
          <w:rFonts w:ascii="Times New Roman" w:cs="Times New Roman" w:eastAsia="Times New Roman" w:hAnsi="Times New Roman"/>
          <w:sz w:val="24"/>
          <w:szCs w:val="24"/>
        </w:rPr>
        <w:t xml:space="preserve">Як GitHub порівнюється з іншими платформами (GitLab, Bitbucket), якими ви користувались?</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10.3 Результати опитування — ключові висновки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300"/>
      </w:tblGrid>
      <w:tr>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Знахідка</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 респондентів</w:t>
            </w:r>
          </w:p>
        </w:tc>
        <w:tc>
          <w:tcPr>
            <w:tcW w:type="dxa" w:w="4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Вплив на вимоги</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Projects незручний порівняно з Jira/Linear</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78%</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FR-015: покращений таск-менеджер з Gantt-діаграмою</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Пошук по коду незадовільний</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71%</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FR-022: regex пошук, пошук по гілці/тегу</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Actions складно налаштовувати з нуля</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65%</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FR-031: no-code конструктор workflow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Хотіли б AI code review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89%</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FR-041: AI-аналіз PR diff з поясненнями</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Мобільний застосунок не підходить для роботи</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83%</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FR-055: покращений мобільний UX для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Сповіщень занадто багато або вони нерелевантні</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69%</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FR-062: розумна фільтрація сповіщень</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11. Конкурентні переваги програмного продукту</w:t>
      </w:r>
    </w:p>
    <w:p>
      <w:pPr>
        <w:spacing w:after="100" w:before="100"/>
        <w:ind w:firstLine="720"/>
        <w:jc w:val="both"/>
      </w:pPr>
      <w:r>
        <w:rPr>
          <w:rFonts w:ascii="Times New Roman" w:cs="Times New Roman" w:eastAsia="Times New Roman" w:hAnsi="Times New Roman"/>
          <w:sz w:val="24"/>
          <w:szCs w:val="24"/>
        </w:rPr>
        <w:t xml:space="preserve">Конкурентні переваги GitHub визначаються за моделлю стійких конкурентних переваг (Sustainable Competitive Advantage) та фреймворком VRIO (Valuable, Rare, Inimitable, Organized).</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11.1 Аналіз VRIO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000"/>
        <w:gridCol w:w="1200"/>
        <w:gridCol w:w="1200"/>
        <w:gridCol w:w="250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Ресурс / Здатність</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Valuable</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Rare</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Inimitable</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Organized</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Результат</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Мережевий ефект (100M+ розробників)</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Стійка конкурентна перевага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Actions Marketplace (10,000+ actions)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Тимчасова перевага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Copilot (AI на OpenAI)</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Паритет (GitLab Duo)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Бренд та довіра спільноти</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Стійка конкурентна перевага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Інфраструктура Microsoft Azure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Тимчасова перевага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Open Source репутація</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Стійка конкурентна перевага</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11.2 Ключові конкурентні переваги з прикладами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Перевага</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Опис</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Конкретний приклад</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 Мережевий ефект</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Чим більше розробників — тим цінніша платформа. Кожен новий учасник збільшує цінність для всіх</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Linux kernel, React, VS Code — все розробляється на GitHub. Їх мейнтейнери не підуть, бо вся спільнота тут</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 Switching 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Висока вартість переходу: тисячі зірочок, followers, integrations, CI/CD pipelines прив'язані до GitHub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Компанія з 5-річною GitHub-інфраструктурою не переходить на GitLab через Cost of migration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 Developer identity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профіль = портфоліо розробника. Роботодавці перевіряють GitHub, а не GitLab</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HR компаній просять посилання на GitHub профіль; contribute graph впливає на найм</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 Ecosystem lock-in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10,000+ GitHub Actions, Marketplace, Packages — екосистема, що не існує на конкурентах</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Команда з 50 кастомними Actions не може перейти на Bitbucket без переписування всіх pipeline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 Open Source leadership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 синонім open source. Це культурна перевага, що не купується</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Розробники відкривають проекти на GitHub за замовчуванням, навіть не розглядаючи альтернативи</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12. Границі та терміни виконання проекту</w:t>
      </w:r>
    </w:p>
    <w:p>
      <w:pPr>
        <w:pStyle w:val="Heading2"/>
        <w:spacing w:after="120" w:before="240"/>
      </w:pPr>
      <w:r>
        <w:rPr>
          <w:rFonts w:ascii="Times New Roman" w:cs="Times New Roman" w:eastAsia="Times New Roman" w:hAnsi="Times New Roman"/>
          <w:b/>
          <w:bCs/>
          <w:sz w:val="26"/>
          <w:szCs w:val="26"/>
        </w:rPr>
        <w:t xml:space="preserve">12.1 Границі проекту (Project Scope)</w:t>
      </w:r>
    </w:p>
    <w:p>
      <w:pPr>
        <w:spacing w:after="100" w:before="100"/>
        <w:ind w:firstLine="720"/>
        <w:jc w:val="both"/>
      </w:pPr>
      <w:r>
        <w:rPr>
          <w:rFonts w:ascii="Times New Roman" w:cs="Times New Roman" w:eastAsia="Times New Roman" w:hAnsi="Times New Roman"/>
          <w:sz w:val="24"/>
          <w:szCs w:val="24"/>
        </w:rPr>
        <w:t xml:space="preserve">Визначення границь проекту є критичним для управління очікуваннями стейкхолдерів та запобігання scope creep.</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Категорія</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Включено в scope</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Виключено з scope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Функціонал</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Git-хостинг, PR/MR workflow, GitHub Actions CI/CD, Issues, Projects, GitHub Pages, Packages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Повноцінна IDE (Codespaces — окремий продукт), відео-конференції, CRM-функції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Платформи</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Web (всі браузери), GitHub Mobile (iOS/Android), GitHub CLI, VS Code extension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Desktop app (Windows/Mac), Figma plugin, офлайн-режим</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Інтеграції</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REST API v3, GraphQL API v4, Webhooks, OAuth Apps, GitHub Apps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Прямі інтеграції з legacy ERP системами, SAP, 1C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Безпека</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2FA, SSO/SAML, Secret scanning, Dependabot, Code scanning (CodeQL)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Penetration testing сторонніх систем клієнта</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Географія</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Глобально з CDN у 35+ регіонах</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Спеціалізовані government clouds (крім GitHub AE)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Підтримка</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Документація, Community Forum, Priority Support (Enterprise)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24/7 телефонна підтримка для базових планів</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12.2 Терміни виконання — дорожня карта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2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Фаза</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Термін</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Milestone</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Критерій завершення</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Фаза 0: Discovery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Тижні 1-2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Затверджено вимоги та архітектуру</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Sign-off від Product Owner та Tech Lead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Фаза 1: MVP — Git хостинг + PR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Тижні 3-8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Базовий репозиторій + Pull Request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100 beta-користувачів, 0 критичних багів</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Фаза 2: CI/CD + Issues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Тижні 9-16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Actions v1 + Issues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10 організацій у beta, Actions &lt; 5 хв/запуск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Фаза 3: Projects + 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Тижні 17-24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Projects + Dependabot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NPS &gt; 40, Security scan &lt; 2 хв</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Фаза 4: Enterprise features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Тижні 25-36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SSO, SAML, Audit Log, GHES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 Enterprise клієнтів, SLA 99.9%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Фаза 5: AI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Тижні 37-52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Copilot GA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Copilot adoption &gt; 30% active users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Фаза 6: Scale &amp; Optimize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Рік 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100M+ users milestone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Uptime 99.95%, P99 latency &lt; 200ms</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12.3 Ризики та терміни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400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Ризик</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Ймовірність</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Вплив</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Мітигація</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API зміни GitHub (breaking changes)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Моніторинг changelog, versioned API, 6-місячний deprecation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Затримка Enterprise продажів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Висока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Суттєвий</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Parallel track: SMB продажі + Enterprise pipeline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Технічний борг у CI/CD модулі</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Суттєвий</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20% спринту виділено на refactoring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Відтік команди (key person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Документація, pair programming, knowledge sharing</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13. Варіанти використання програмного продукту</w:t>
      </w:r>
    </w:p>
    <w:p>
      <w:pPr>
        <w:spacing w:after="100" w:before="100"/>
        <w:ind w:firstLine="720"/>
        <w:jc w:val="both"/>
      </w:pPr>
      <w:r>
        <w:rPr>
          <w:rFonts w:ascii="Times New Roman" w:cs="Times New Roman" w:eastAsia="Times New Roman" w:hAnsi="Times New Roman"/>
          <w:sz w:val="24"/>
          <w:szCs w:val="24"/>
        </w:rPr>
        <w:t xml:space="preserve">Варіанти використання (Use Cases) описують взаємодію між акторами та системою GitHub для досягнення конкретної мети. Використано нотацію UML Use Case зі структурованим описом сценаріїв.</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13.1 Реєстр варіантів використання</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200"/>
        <w:gridCol w:w="1500"/>
        <w:gridCol w:w="1500"/>
      </w:tblGrid>
      <w:tr>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ID</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Назва Use Case</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Актор</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Пріоритет</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Складність</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Реєстрація нового акаунту</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Незареєстрований користувач</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Авторизація (логін)</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Будь-який користувач</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Створення репозиторію</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Зареєстрований користувач</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Clone репозиторію</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Зареєстрований користувач</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Створення гілки (Branch)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Commit змін</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Push на сервер</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Створення Pull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Code Review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Рев'юер</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Pull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Власник / Рев'юер</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Критичний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UC-11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Відкрити Issue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Будь-який користувач</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Високий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Налаштувати GitHub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DevOps / Tech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Високий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Висока</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UC-13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Fork репозиторію</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Open Source контриб'ютор</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Високий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Управляти Collaborators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Власник репозиторію</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Середній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UC-15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Захистити гілку (Branch protection)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Tech Lead / Owner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Середній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Налаштувати Webhooks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Адміністратор</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Середній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Середня</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UC-17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Переглянути Insights / Analytics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Owner / Manager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Середній</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Низька</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Налаштувати SSO/SAML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Адміністратор org.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Низький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Висока</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13.2 Детальний опис UC-08: Створення Pull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Поле</w:t>
            </w:r>
          </w:p>
        </w:tc>
        <w:tc>
          <w:tcPr>
            <w:tcW w:type="dxa" w:w="7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Значення</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Назва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Створення Pull Request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Актори</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 (основний), Рев'юер (вторинний), Система GitHub (автоматичний)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Передумови</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Користувач авторизований; існує feature гілка з комітами, відмінними від base гілки</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Тригер</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 натискає «New Pull Request» або «Compare &amp; pull 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Основний потік</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 Розробник обирає source та target гілку
2. Система показує diff змін
3. Розробник вводить назву та опис PR
4. Розробник призначає рев'юерів, labels, milestone
5. Натискає «Create Pull Request»
6. Система реєструє PR, надсилає сповіщення рев'юерам
7. Система запускає автоматичні перевірки (CI/CD, code scanning)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Альтернативний потік A1</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A1.1 Якщо base гілка захищена — система перевіряє наявність required reviewers
A1.2 Якщо умови не виконані — кнопка Merge заблокована</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Альтернативний потік A2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A2.1 Розробник створює Draft PR — merge неможливий до зняття статусу Draft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Постумови (успіх)</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PR створено; рев'юери отримали сповіщення; CI/CD pipeline запущено</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Постумови (невдача)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Відображається повідомлення про помилку; PR не створено; гілки незмінені</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Виключення</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Merge conflict між гілками — система позначає конфлікт, merge заблоковано до вирішення</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Зв'язані UC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UC-05 (Branch), UC-09 (Code Review), UC-10 (Merge), UC-12 (CI/CD Actions)</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14. Зміст та функції інформаційної системи</w:t>
      </w:r>
    </w:p>
    <w:p>
      <w:pPr>
        <w:spacing w:after="100" w:before="100"/>
        <w:ind w:firstLine="720"/>
        <w:jc w:val="both"/>
      </w:pPr>
      <w:r>
        <w:rPr>
          <w:rFonts w:ascii="Times New Roman" w:cs="Times New Roman" w:eastAsia="Times New Roman" w:hAnsi="Times New Roman"/>
          <w:sz w:val="24"/>
          <w:szCs w:val="24"/>
        </w:rPr>
        <w:t xml:space="preserve">GitHub є багатокомпонентною інформаційною системою, що поєднує систему контролю версій, інструменти колаборації, CI/CD платформу та AI-асистента у єдиному продукті.</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14.1 Архітектурні компоненти системи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2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Компонент</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Підсистема</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Функції</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Технологічний стек</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 Core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контролю версій</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Зберігання комітів, гілок, тегів; merge алгоритми; blame, diff, log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libgit2, Git protocol, Pack 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Web 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Фронтенд платформи</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Перегляд файлів, commit history, PR, Issues, Projects, 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React, TypeScript, GraphQL, Primer Design System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API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Інтеграційний шар</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REST API v3, GraphQL API v4, Webhooks; OAuth; GitHub Apps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Ruby on Rails, GraphQL-Ruby, Nginx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CI/CD платформа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Запуск workflow, управління runner'ами, кешування,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Go, YAML DSL, Docker, Kubernetes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Copilot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AI-підсистема</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Code completion, chat, PR summary, code review suggestions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OpenAI GPT-4, Codex, Python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Security Center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Безпека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Secret scanning, Dependabot alerts, Code scanning (CodeQL), GHAS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Semgrep, CodeQL, Ruby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Packages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Артефакт-реєстр</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npm, Docker, Maven, NuGet, RubyGems пакети</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Docker Registry API, npm registry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Notification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Сповіщення</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Web, email, mobile push; фільтрація; @mentions; watching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Kafka, Redis, ActionMailer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Search Engine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Пошук</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Повнотекстовий пошук по коду, Issues, PR, користувачах</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Elasticsearch, Blackbird (власна розробка)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Хостинг статичних сайтів</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Деплой Jekyll/Hugo сайтів з репозиторію, кастомні домени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Jekyll, Fastly CDN</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14.2 Функціональна декомпозиція</w:t>
      </w:r>
    </w:p>
    <w:p>
      <w:pPr>
        <w:pStyle w:val="ListParagraph"/>
        <w:numPr>
          <w:ilvl w:val="0"/>
          <w:numId w:val="2"/>
        </w:numPr>
        <w:spacing w:after="50" w:before="50"/>
      </w:pPr>
      <w:r>
        <w:rPr>
          <w:rFonts w:ascii="Times New Roman" w:cs="Times New Roman" w:eastAsia="Times New Roman" w:hAnsi="Times New Roman"/>
          <w:sz w:val="24"/>
          <w:szCs w:val="24"/>
        </w:rPr>
        <w:t xml:space="preserve">F1. Управління репозиторіями: створення, клонування, fork, архівування, видалення, перенесення між організаціями</w:t>
      </w:r>
    </w:p>
    <w:p>
      <w:pPr>
        <w:pStyle w:val="ListParagraph"/>
        <w:numPr>
          <w:ilvl w:val="0"/>
          <w:numId w:val="2"/>
        </w:numPr>
        <w:spacing w:after="50" w:before="50"/>
      </w:pPr>
      <w:r>
        <w:rPr>
          <w:rFonts w:ascii="Times New Roman" w:cs="Times New Roman" w:eastAsia="Times New Roman" w:hAnsi="Times New Roman"/>
          <w:sz w:val="24"/>
          <w:szCs w:val="24"/>
        </w:rPr>
        <w:t xml:space="preserve">F2. Версіонування коду: commit, push, pull, merge, rebase, cherry-pick, гілки, теги</w:t>
      </w:r>
    </w:p>
    <w:p>
      <w:pPr>
        <w:pStyle w:val="ListParagraph"/>
        <w:numPr>
          <w:ilvl w:val="0"/>
          <w:numId w:val="2"/>
        </w:numPr>
        <w:spacing w:after="50" w:before="50"/>
      </w:pPr>
      <w:r>
        <w:rPr>
          <w:rFonts w:ascii="Times New Roman" w:cs="Times New Roman" w:eastAsia="Times New Roman" w:hAnsi="Times New Roman"/>
          <w:sz w:val="24"/>
          <w:szCs w:val="24"/>
        </w:rPr>
        <w:t xml:space="preserve">F3. Колаборація: Pull Request, Code Review, коментарі до коду, suggestions, approvals</w:t>
      </w:r>
    </w:p>
    <w:p>
      <w:pPr>
        <w:pStyle w:val="ListParagraph"/>
        <w:numPr>
          <w:ilvl w:val="0"/>
          <w:numId w:val="2"/>
        </w:numPr>
        <w:spacing w:after="50" w:before="50"/>
      </w:pPr>
      <w:r>
        <w:rPr>
          <w:rFonts w:ascii="Times New Roman" w:cs="Times New Roman" w:eastAsia="Times New Roman" w:hAnsi="Times New Roman"/>
          <w:sz w:val="24"/>
          <w:szCs w:val="24"/>
        </w:rPr>
        <w:t xml:space="preserve">F4. Управління задачами: Issues, Labels, Milestones, Projects (Kanban, Table, Roadmap)</w:t>
      </w:r>
    </w:p>
    <w:p>
      <w:pPr>
        <w:pStyle w:val="ListParagraph"/>
        <w:numPr>
          <w:ilvl w:val="0"/>
          <w:numId w:val="2"/>
        </w:numPr>
        <w:spacing w:after="50" w:before="50"/>
      </w:pPr>
      <w:r>
        <w:rPr>
          <w:rFonts w:ascii="Times New Roman" w:cs="Times New Roman" w:eastAsia="Times New Roman" w:hAnsi="Times New Roman"/>
          <w:sz w:val="24"/>
          <w:szCs w:val="24"/>
        </w:rPr>
        <w:t xml:space="preserve">F5. Автоматизація: GitHub Actions workflow, тригери (push, PR, schedule, manual), artifacts</w:t>
      </w:r>
    </w:p>
    <w:p>
      <w:pPr>
        <w:pStyle w:val="ListParagraph"/>
        <w:numPr>
          <w:ilvl w:val="0"/>
          <w:numId w:val="2"/>
        </w:numPr>
        <w:spacing w:after="50" w:before="50"/>
      </w:pPr>
      <w:r>
        <w:rPr>
          <w:rFonts w:ascii="Times New Roman" w:cs="Times New Roman" w:eastAsia="Times New Roman" w:hAnsi="Times New Roman"/>
          <w:sz w:val="24"/>
          <w:szCs w:val="24"/>
        </w:rPr>
        <w:t xml:space="preserve">F6. Безпека: Secret scanning, Dependabot, Code scanning, Security policy, Private vulnerability reporting</w:t>
      </w:r>
    </w:p>
    <w:p>
      <w:pPr>
        <w:pStyle w:val="ListParagraph"/>
        <w:numPr>
          <w:ilvl w:val="0"/>
          <w:numId w:val="2"/>
        </w:numPr>
        <w:spacing w:after="50" w:before="50"/>
      </w:pPr>
      <w:r>
        <w:rPr>
          <w:rFonts w:ascii="Times New Roman" w:cs="Times New Roman" w:eastAsia="Times New Roman" w:hAnsi="Times New Roman"/>
          <w:sz w:val="24"/>
          <w:szCs w:val="24"/>
        </w:rPr>
        <w:t xml:space="preserve">F7. Документація: README, Wiki, GitHub Pages, автогенерація з JSDoc/docstrings</w:t>
      </w:r>
    </w:p>
    <w:p>
      <w:pPr>
        <w:pStyle w:val="ListParagraph"/>
        <w:numPr>
          <w:ilvl w:val="0"/>
          <w:numId w:val="2"/>
        </w:numPr>
        <w:spacing w:after="50" w:before="50"/>
      </w:pPr>
      <w:r>
        <w:rPr>
          <w:rFonts w:ascii="Times New Roman" w:cs="Times New Roman" w:eastAsia="Times New Roman" w:hAnsi="Times New Roman"/>
          <w:sz w:val="24"/>
          <w:szCs w:val="24"/>
        </w:rPr>
        <w:t xml:space="preserve">F8. Аналітика: Contributors graph, Traffic, Pulse, Dependency graph, Code frequency</w:t>
      </w:r>
    </w:p>
    <w:p>
      <w:pPr>
        <w:pStyle w:val="ListParagraph"/>
        <w:numPr>
          <w:ilvl w:val="0"/>
          <w:numId w:val="2"/>
        </w:numPr>
        <w:spacing w:after="50" w:before="50"/>
      </w:pPr>
      <w:r>
        <w:rPr>
          <w:rFonts w:ascii="Times New Roman" w:cs="Times New Roman" w:eastAsia="Times New Roman" w:hAnsi="Times New Roman"/>
          <w:sz w:val="24"/>
          <w:szCs w:val="24"/>
        </w:rPr>
        <w:t xml:space="preserve">F9. Управління доступом: Teams, Collaborators, Branch protection, CODEOWNERS, SSO</w:t>
      </w:r>
    </w:p>
    <w:p>
      <w:pPr>
        <w:pStyle w:val="ListParagraph"/>
        <w:numPr>
          <w:ilvl w:val="0"/>
          <w:numId w:val="2"/>
        </w:numPr>
        <w:spacing w:after="50" w:before="50"/>
      </w:pPr>
      <w:r>
        <w:rPr>
          <w:rFonts w:ascii="Times New Roman" w:cs="Times New Roman" w:eastAsia="Times New Roman" w:hAnsi="Times New Roman"/>
          <w:sz w:val="24"/>
          <w:szCs w:val="24"/>
        </w:rPr>
        <w:t xml:space="preserve">F10. AI-функції: Copilot code completion, Copilot Chat, Copilot for PRs (summary, review)</w:t>
      </w:r>
    </w:p>
    <w:p>
      <w:pPr>
        <w:pStyle w:val="Heading1"/>
        <w:pageBreakBefore/>
        <w:spacing w:after="160" w:before="360"/>
      </w:pPr>
      <w:r>
        <w:rPr>
          <w:rFonts w:ascii="Times New Roman" w:cs="Times New Roman" w:eastAsia="Times New Roman" w:hAnsi="Times New Roman"/>
          <w:b/>
          <w:bCs/>
          <w:sz w:val="28"/>
          <w:szCs w:val="28"/>
        </w:rPr>
        <w:t xml:space="preserve">Завдання 15. Ролі користувачів та їх ґрунтовний опис</w:t>
      </w:r>
    </w:p>
    <w:p>
      <w:pPr>
        <w:spacing w:after="100" w:before="100"/>
        <w:ind w:firstLine="720"/>
        <w:jc w:val="both"/>
      </w:pPr>
      <w:r>
        <w:rPr>
          <w:rFonts w:ascii="Times New Roman" w:cs="Times New Roman" w:eastAsia="Times New Roman" w:hAnsi="Times New Roman"/>
          <w:sz w:val="24"/>
          <w:szCs w:val="24"/>
        </w:rPr>
        <w:t xml:space="preserve">Система ролей GitHub є ієрархічною та контекстно-залежною: права визначаються на рівні репозиторію, команди, організації та підприємства.</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15.1 Ролі на рівні репозиторію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900"/>
        <w:gridCol w:w="3000"/>
      </w:tblGrid>
      <w:tr>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Роль</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Read</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Write</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Triage</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Maintain</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Admin</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Опис та приклад</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Read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Перегляд коду, Issues, PR без можливості змін. Приклад: бізнес-аналітик переглядає логіку додатку</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Triage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Управління Issues та PR (labels, assignees, close) без push. Приклад: QA-менеджер триажить баг-репорти</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Write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Повний write-доступ: push, merge PR (якщо дозволено), управління Issues. Приклад: junior розробник команди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Maintain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Publish releases, manage Topics, без доступу до Settings/Secrets. Приклад: open source мейнтейнер</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Admin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Повний контроль: Settings, Secrets, Branch protection, Webhooks, видалення. Приклад: tech lead проекту</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15.2 Ролі на рівні організації</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Роль організації</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Права</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Конкретний приклад</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Owner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Повний контроль організації: Members, Billing, Settings, Audit log, SSO</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CTO або Head of Engineering керує GitHub організацією компанії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Доступ до репозиторіїв згідно з командами; може створювати репо (якщо дозволено)</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Рядовий розробник компанії — член команди Frontend або Backend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Moderator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Управляє Discussions, блокує користувачів, приховує коментарі</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Community manager відкритого проекту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Billing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Тільки управління оплатою, без технічного доступу</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Бухгалтер або фінансовий менеджер</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Outside Collaborator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Доступ до конкретних репозиторіїв без членства в організації</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Фрілансер, що працює над одним проектом замовника</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15.3 Персони користувачів (User Personas)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1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Параметр</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Persona 1: Іван Junior</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Persona 2: Олена Tech Lead</w:t>
            </w:r>
          </w:p>
        </w:tc>
        <w:tc>
          <w:tcPr>
            <w:tcW w:type="dxa" w:w="2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Persona 3: Михайло CTO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Вік / Досвід</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22 роки, 1 рік досвіду</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32 роки, 8 років досвіду</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45 років, 20 років досвіду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Мета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Навчитись, зробити хороший PR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Якісний код, швидкий delivery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ROI, безпека, масштаб</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Болі</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Боїться merge conflicts; не розуміє YAML Actions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Занадто багато PR на review; manual release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Vendor lock-in; compliance; cost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Частота використання</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5-8 разів/день</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20-30 разів/день</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2-3 рази/тиждень</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Улюблена функція</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Copilot для написання коду</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Branch protection + required reviews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Security overview + Audit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Потреба у системі</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Підказки, автодоповнення, зрозумілі помилки</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Автоматизація, аналітика, стандарти</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Звіти, compliance, дашборди</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16. Реєстр функціональних вимог та сценарії використання</w:t>
      </w:r>
    </w:p>
    <w:p>
      <w:pPr>
        <w:spacing w:after="100" w:before="100"/>
        <w:ind w:firstLine="720"/>
        <w:jc w:val="both"/>
      </w:pPr>
      <w:r>
        <w:rPr>
          <w:rFonts w:ascii="Times New Roman" w:cs="Times New Roman" w:eastAsia="Times New Roman" w:hAnsi="Times New Roman"/>
          <w:sz w:val="24"/>
          <w:szCs w:val="24"/>
        </w:rPr>
        <w:t xml:space="preserve">Функціональні вимоги (Functional Requirements) описують конкретну поведінку системи — що система повинна робити. Сформовано за форматом IEEE 830.</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700"/>
        <w:gridCol w:w="1200"/>
        <w:gridCol w:w="1500"/>
      </w:tblGrid>
      <w:tr>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ID</w:t>
            </w:r>
          </w:p>
        </w:tc>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Функціональна вимога</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Пріоритет (MoSCoW)</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Джерело</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Статус</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FR-001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реєстрацію користувача через email/пароль та OAuth (Google, GitHub)</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двофакторну автентифікацію (TOTP, SMS, security key)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Security Policy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FR-003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дозволяти створення публічних та приватних репозиторіїв</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Git протоколи: HTTPS, SSH, Git protocol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FR-005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створення, перейменування, захист та видалення гілок</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відображати diff між гілками з підсвічуванням синтаксису</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FR-007</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дозволяти inline коментарі до конкретних рядків коду в PR</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автоматичний merge при виконанні умов (auto-merge)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FR-009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надсилати сповіщення (web, email, mobile) при @mentions та подіях</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UC-11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дозволяти виконання CI/CD workflow через GitHub Actions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захист гілок: required reviews, status checks, restrictions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UC-15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надавати REST API та GraphQL API для всіх основних операцій</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Технічна вимога</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сканувати commits на наявність секретів (API keys, паролі)</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Should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Security Policy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автоматично виявляти вразливості у залежностях (Dependabot)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Security Policy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надавати Kanban/Table/Roadmap view для управління задачами</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Should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UC-11 + опитування</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пошук по коду з фільтрами (мова, репо, автор)</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Опитування FR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Частково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FR-017</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надавати AI code completion (Copilot) для 20+ мов програмування</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Could Have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Бізнес-рішення</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 (платно)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SAML SSO для Enterprise організацій</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Must Have (Enterprise)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UC-18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надавати Audit Log з фільтрацією за 90+ типами подій</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 (Enterprise)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Compliance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Система повинна підтримувати хостинг npm, Docker, Maven, NuGet пакетів</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Технічна вимога</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16.1 Детальний сценарій: FR-010 GitHub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Поле сценарію</w:t>
            </w:r>
          </w:p>
        </w:tc>
        <w:tc>
          <w:tcPr>
            <w:tcW w:type="dxa" w:w="7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Опис</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ID сценарію</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SCN-010-01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Назва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Автоматичний запуск тестів при Push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Передумова</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Репозиторій містить файл .github/workflows/ci.yml; runner доступний</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Крок 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Розробник виконує git push origin feature/login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Крок 2</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отримує push event, читає YAML workflow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Крок 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Actions виділяє runner (ubuntu-latest)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Крок 4</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Runner клонує репозиторій, встановлює залежності (npm install)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Крок 5</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Runner виконує тести (npm test), lint (eslint), build (npm run build)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Крок 6 (успіх)</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Всі кроки завершились з exit code 0 → статус check = ✅ passed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Крок 6 (невдача)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Крок завершився з exit code ≠ 0 → статус check = ❌ failed; PR заблоковано</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Крок 7</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надсилає email/notification автору з результатом та посиланням на 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Постумова</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Статус перевірки відображається у PR; merge можливий лише при ✅</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17. Нефункціональні вимоги та їх специфікації</w:t>
      </w:r>
    </w:p>
    <w:p>
      <w:pPr>
        <w:spacing w:after="100" w:before="100"/>
        <w:ind w:firstLine="720"/>
        <w:jc w:val="both"/>
      </w:pPr>
      <w:r>
        <w:rPr>
          <w:rFonts w:ascii="Times New Roman" w:cs="Times New Roman" w:eastAsia="Times New Roman" w:hAnsi="Times New Roman"/>
          <w:sz w:val="24"/>
          <w:szCs w:val="24"/>
        </w:rPr>
        <w:t xml:space="preserve">Нефункціональні вимоги (Non-Functional Requirements, NFR) визначають якісні характеристики системи — як система повинна виконувати свої функції. Специфікація за стандартом ISO/IEC 25010 (SQuaRE).</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17.1 Реєстр нефункціональних вимог</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1700"/>
        <w:gridCol w:w="2000"/>
      </w:tblGrid>
      <w:tr>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ID</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Категорія</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Нефункціональна вимога</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Метрика</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Цільове значення</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Продуктивність (Performance)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Час завантаження сторінки репозиторію</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P95 latency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&lt; 300 мс</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Продуктивність</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Час відповіді REST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P99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&lt; 200 мс</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Продуктивність</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Пропускна здатність (throughput)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Запити/сек</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&gt; 500,000 req/s (пік)</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Надійність (Reliability)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Uptime платформи</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SLA uptime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&gt; 99.95% на місяць</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Надійність</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Максимальний час відновлення (RTO)</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RTO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&lt; 15 хвилин</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Надійність</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Максимальна допустима втрата даних (RPO)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&lt; 1 година</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Масштабованість (Scalability)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Горизонтальне масштабування</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Авто-скейлінг</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0 → 10x за &lt; 5 хвилин</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Масштабованість</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Максимальна кількість репозиторіїв</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Кількість</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&gt; 1 млрд репозиторіїв</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Безпека (Security)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Шифрування даних у спокої</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Стандарт</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AES-256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Безпека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Шифрування даних в транзиті</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Протокол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TLS 1.3+</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NFR-011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Безпека</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Пентест та сканування вразливостей</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Частота</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Щоквартально + при релізах</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Безпека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Час виявлення та реагування на інцидент</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MTTD / MTTR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MTTD &lt; 15 хв / MTTR &lt; 4 год</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NFR-013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Зручність (Usability)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Час виконання базового завдання новим користувачем</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Task completion 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Перший commit &lt; 10 хвилин</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Зручність</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Рівень задоволеності (CSAT)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CSAT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&gt; 4.2 / 5.0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NFR-015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Зручність</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Відповідність стандартам доступності</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WCAG 2.1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Рівень AA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Сумісність (Compatibility)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Підтримка браузерів</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Браузери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Chrome, Firefox, Safari, Edge (останні 2 версії)</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NFR-017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Сумісність</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Підтримка Git версій</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 версія</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 2.0+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Обслуговуваність (Maintainability)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Покриття коду тестами</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Code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&gt; 80% unit tests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NFR-019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Обслуговуваність</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Час деплою нової версії</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Deploy 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&lt; 30 хвилин (canary deployment)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Відповідність (Compliance)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Захист персональних даних</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Стандарти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GDPR (ЄС), CCPA (США), ISO 27001</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17.2 Детальна специфікація NFR-004: Надійність (Uptime SLA)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Поле специфікації</w:t>
            </w:r>
          </w:p>
        </w:tc>
        <w:tc>
          <w:tcPr>
            <w:tcW w:type="dxa" w:w="6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Значення</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Назва</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Uptime платформи GitHub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Тип</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Надійність (Reliability)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Формулювання</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повинен забезпечувати availability ≥ 99.95% на місяць для всіх критичних сервісів (Git operations, API, Web interface)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Метрика</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Uptime = (Total minutes - Downtime minutes) / Total minutes ×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Цільове значення</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99.95% = максимум 21.6 хвилин downtime на місяць</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Вимірювання</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Синтетичний моніторинг з 5 географічних точок кожні 30 секунд; публічний status.github.com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Компоненти SLA</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 push/pull/clone; github.com; API (REST + GraphQL); GitHub Actions; Packages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Виключення з SLA</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Заплановане обслуговування (з попередженням за 7 днів); форс-мажор; атаки DDoS &gt;10 Gbps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Штрафні санкції (Enterprise)</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99.9-99.95%: 10% знижки; 99.5-99.9%: 25%; &lt; 99.5%: 50% знижки на наступний місяць</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Архітектурні заходи</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Multi-region (US East, US West, EU West, AP); CDN Fastly; Auto-failover &lt; 30 сек; Circuit breakers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Моніторинг та алертинг</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PagerDuty з SLO alerting; автоматичний incident response runbook</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17.3 Специфікація NFR-001: Продуктивність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Поле специфікації</w:t>
            </w:r>
          </w:p>
        </w:tc>
        <w:tc>
          <w:tcPr>
            <w:tcW w:type="dxa" w:w="6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Значення</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Назва</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Час завантаження сторінки репозиторію</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Умови вимірювання</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Репозиторій середнього розміру (1000 файлів, 500 commits); мережа 50 Mbps; Chrome DevTools Lighthouse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P50 (медіана)</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&lt; 120 мс Time to First Byte (TTFB)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P95 (95-й перцентиль)</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&lt; 300 мс First Contentful Paint (FCP)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P99 (99-й перцентиль)</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&lt; 800 мс Largest Contentful Paint (LCP)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Деградація при навантаженні</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При 10x навантаженні: P95 &lt; 500 мс (не більш як 67% деградація)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Базова лінія (поточний стан)</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P95 FCP = 280 мс (виміряно 2024 Q4)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Метод досягнення</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CDN (Fastly), server-side rendering, HTTP/2, code splitting, lazy loading, Redis кешування</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18. Обмеження до системи та перевірка вимог</w:t>
      </w:r>
    </w:p>
    <w:p>
      <w:pPr>
        <w:pStyle w:val="Heading2"/>
        <w:spacing w:after="120" w:before="240"/>
      </w:pPr>
      <w:r>
        <w:rPr>
          <w:rFonts w:ascii="Times New Roman" w:cs="Times New Roman" w:eastAsia="Times New Roman" w:hAnsi="Times New Roman"/>
          <w:b/>
          <w:bCs/>
          <w:sz w:val="26"/>
          <w:szCs w:val="26"/>
        </w:rPr>
        <w:t xml:space="preserve">18.1 Технічні обмеження</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3200"/>
      </w:tblGrid>
      <w:tr>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ID</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Обмеження</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Тип</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Обґрунтування</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CON-001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Максимальний розмір файлу: 100 MB (без LFS)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Технічне</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 не оптимізований для бінарних великих файлів; продуктивність репозиторію</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CON-002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Максимальний розмір репозиторію: рекомендовано &lt; 1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Clone time &gt; 5 хв при &gt; 5 GB негативно впливає на DX</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CON-003</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Actions: Free — 2,000 хв/міс; Team — 3,000 хв/міс</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Бізнесове</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Монетизаційна модель; запобігання зловживанню безкоштовним планом</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CON-004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API Rate Limit: 5,000 запитів/год для автентифікованих</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Захист від DDoS; справедливий розподіл ресурсів</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CON-005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Pages: максимум 1 GB; 100 GB bandwidth/міс</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Бізнесове</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Запобігання зловживанню безкоштовним хостингом</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CON-006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Packages: Free — 500 MB storage; Team — 2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Бізнесове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Монетизація зберігання артефактів</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CON-007</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Codespaces: Free — 120 год/місяць CPU</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Бізнесове</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Обчислювальні ресурси коштують Microsoft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CON-008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Dependency: Git 2.0+ на клієнті</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Підтримка сучасних протоколів та безпека</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CON-009</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Підтримка лише останніх 2 версій браузерів</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Технічне</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Вартість підтримки legacy браузерів перевищує вигоду</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CON-010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Export control: обмеження для санкційних країн (OFAC)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Правове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Федеральне законодавство США; Terms of Service Microsoft</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18.2 Перевірка вимог на повноту</w:t>
      </w:r>
    </w:p>
    <w:p>
      <w:pPr>
        <w:spacing w:after="100" w:before="100"/>
        <w:ind w:firstLine="720"/>
        <w:jc w:val="both"/>
      </w:pPr>
      <w:r>
        <w:rPr>
          <w:rFonts w:ascii="Times New Roman" w:cs="Times New Roman" w:eastAsia="Times New Roman" w:hAnsi="Times New Roman"/>
          <w:sz w:val="24"/>
          <w:szCs w:val="24"/>
        </w:rPr>
        <w:t xml:space="preserve">Перевірка повноти — чи охоплюють вимоги всі сценарії використання та потреби стейкхолдерів.</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800"/>
        <w:gridCol w:w="24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Критерій повноти</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Перевірка</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Результат</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Дія</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Всі UC охоплені FR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UC-01 → UC-18 зіставлені з FR-001 → FR-020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18/18 UC мають FR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Завершено</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Всі актори мають вимоги</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 типів акторів → відповідні FR та ролі</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Всі актори охоплені</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Завершено</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 для всіх критичних FR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FR-001...FR-010 мають NFR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FR-016 (пошук) без NFR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Додати NFR-021: пошук &lt; 2 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Негативні сценарії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Error flows у UC-08, UC-12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UC-18 SSO без error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Доповнити UC-18</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Обмеження задокументовані</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CON-001...CON-010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10 обмежень описано</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Завершено</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Вимоги до даних</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Схеми даних репо, PR, Issues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Відсутня схема даних для Packages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Додати до наступного спринту</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18.3 Перевірка на здійсненність (Feasibility)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Вимога</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Технічна здійсненність</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Ресурсна здійсненність</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Висновок</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NFR-003: 500,000 req/s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Можливо через horizontal scaling, CDN, caching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Потребує значних інвестицій в інфраструктуру</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 поетапно</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NFR-004: 99.95% uptime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Multi-region, failover &lt; 30с</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Стандарт для enterprise platforms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Досяжно</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FR-017: AI Copilot для 20+ мов</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OpenAI API підтримує</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Висока вартість GPU inference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 як платний сервіс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NFR-015: WCAG 2.1 AA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Технічно стандартно</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Потребує аудиту та виправлень</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 процесі</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CON-001: Файли до 100 MB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Git обмеження прозоре</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LFS як альтернатива</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Реалізовано</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18.4 Перевірка на протиріччя та однозначність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700"/>
        <w:gridCol w:w="250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Потенційне протиріччя</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Вимоги</w:t>
            </w:r>
          </w:p>
        </w:tc>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Аналіз</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Вирішення</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NFR-001 (&lt; 300 мс) vs FR-017 (AI Copilot)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Продуктивність vs AI латентність</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AI inference може займати 500-2000 мс, що протирічить NFR-001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Уточнення: NFR-001 стосується статичних сторінок; AI має окремий NFR з P95 &lt; 2000 мс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FR-003 (публічні репо) vs CON-010 (export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Відкритість vs обмеження</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Публічні репо видимі всім, але доступ з санкційних країн обмежений</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Уточнення: публічний означає «видимий», але OFAC може блокувати дії (push, clone)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NFR-018 (&gt; 80% coverage) vs NFR-019 (deploy &lt; 30 хв)</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Якість vs швидкість деплою</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Запуск 80% тестів може займати &gt; 30 хв для великих проектів</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Вирішення: паралельний запуск тестів; smoke tests для швидкого deploy + full suite async</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19. Пріоритети вимог та план управління вимогами</w:t>
      </w:r>
    </w:p>
    <w:p>
      <w:pPr>
        <w:pStyle w:val="Heading2"/>
        <w:spacing w:after="120" w:before="240"/>
      </w:pPr>
      <w:r>
        <w:rPr>
          <w:rFonts w:ascii="Times New Roman" w:cs="Times New Roman" w:eastAsia="Times New Roman" w:hAnsi="Times New Roman"/>
          <w:b/>
          <w:bCs/>
          <w:sz w:val="26"/>
          <w:szCs w:val="26"/>
        </w:rPr>
        <w:t xml:space="preserve">19.1 Пріоритизація за методом MoSCoW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1200"/>
        <w:gridCol w:w="27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Пріоритет</w:t>
            </w:r>
          </w:p>
        </w:tc>
        <w:tc>
          <w:tcPr>
            <w:tcW w:type="dxa" w:w="4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Вимоги</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Кількість</w:t>
            </w:r>
          </w:p>
        </w:tc>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Обґрунтування</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 Have (критичні)</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FR-001, FR-002, FR-003, FR-004, FR-005, FR-006, FR-007, FR-009, FR-010, FR-011, FR-012, FR-018, FR-019, NFR-004, NFR-009, NFR-010, NFR-020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17 вимог</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Без них система не виконує основну функцію або порушує законодавство</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Should Have (важливі)</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FR-008, FR-013, FR-014, FR-015, FR-016, FR-020, NFR-001, NFR-002, NFR-007, NFR-013, NFR-014, NFR-018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 вимог</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Значно підвищують цінність, але система може функціонувати без них</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Could Have (бажані)</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FR-017, NFR-015, NFR-016, NFR-019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4 вимоги</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Покращують UX та конкурентоздатність; реалізуються якщо залишається ресурс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Won't Have (відкладені)</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Offline-режим, вбудований чат команди, голосові коментарі</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 вимоги</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Не в scope поточного релізу; можуть бути у майбутніх версіях</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19.2 Пріоритизація за методом Kano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Категорія Kano</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Вимоги GitHub</w:t>
            </w:r>
          </w:p>
        </w:tc>
        <w:tc>
          <w:tcPr>
            <w:tcW w:type="dxa" w:w="3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Вплив на задоволеність</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Must-be (базові очікування)</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Git-хостинг, PR, Issues, CI/CD — без них відтік 100% користувачів</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Відсутність → критичне незадоволення; Наявність → нейтральна реакція</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One-dimensional (лінійні)</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Швидкість, uptime, кількість Actions, розмір безкоштовного плану</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Чим більше — тим краще; пряма залежність задоволення</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Attractive (захопливі)</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Copilot, AI PR summary, Codespaces, GitHub Universe знижки</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Несподівано позитивна реакція; конкурентна перевага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Indifferent (байдужі)</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Колір аватару, порядок іконок у navbar, альтернативні теми</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Не впливає на рішення про використання</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Reverse (небажані)</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Занадто нав'язливі сповіщення, обов'язкова 2FA без опцій</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Реалізація → зниження задоволення у частини користувачів</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19.3 План управління вимогами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Розділ плану</w:t>
            </w:r>
          </w:p>
        </w:tc>
        <w:tc>
          <w:tcPr>
            <w:tcW w:type="dxa" w:w="6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Деталі</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Інструмент управління вимогами</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Issues + GitHub Projects (основний); Notion (документація вимог); Jira (для Enterprise клієнтів)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Формат специфікації</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User Story: «Як [роль], я хочу [дія], щоб [цінність]» + Acceptance Criteria у форматі Given/When/Then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Процес збору вимог</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 User research (опитування, інтерв'ю) → 2. Бізнес-аналіз → 3. Технічний аналіз → 4. Прототипування → 5. Затвердження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Ролі та відповідальність</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Product Manager: збір та пріоритизація вимог; Tech Lead: технічна оцінка здійсненності; Stakeholders: затвердження; QA: критерії приймання</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Базова лінія (Baseline)</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Вимоги версії v1.0 фіксуються після Sprint 0; зміни лише через Change Request процес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Трасування вимог</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Матриця трасування: Stakeholder need → Business requirement → FR/NFR → UC → Test case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Огляд та актуалізація</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Sprint Planning: перегляд пріоритетів; Quarterly: повна ревізія; при зміні бізнес-контексту — ad hoc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Метрики якості вимог</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вимог з acceptance criteria: &gt; 95%; % вимог з тестами: &gt; 90%; Requirements volatility &lt; 15%/спринт</w:t>
            </w:r>
          </w:p>
        </w:tc>
      </w:tr>
    </w:tbl>
    <w:p>
      <w:pPr>
        <w:pStyle w:val="Heading1"/>
        <w:pageBreakBefore/>
        <w:spacing w:after="160" w:before="360"/>
      </w:pPr>
      <w:r>
        <w:rPr>
          <w:rFonts w:ascii="Times New Roman" w:cs="Times New Roman" w:eastAsia="Times New Roman" w:hAnsi="Times New Roman"/>
          <w:b/>
          <w:bCs/>
          <w:sz w:val="28"/>
          <w:szCs w:val="28"/>
        </w:rPr>
        <w:t xml:space="preserve">Завдання 20. Управління змінами вимог</w:t>
      </w:r>
    </w:p>
    <w:p>
      <w:pPr>
        <w:spacing w:after="100" w:before="100"/>
        <w:ind w:firstLine="720"/>
        <w:jc w:val="both"/>
      </w:pPr>
      <w:r>
        <w:rPr>
          <w:rFonts w:ascii="Times New Roman" w:cs="Times New Roman" w:eastAsia="Times New Roman" w:hAnsi="Times New Roman"/>
          <w:sz w:val="24"/>
          <w:szCs w:val="24"/>
        </w:rPr>
        <w:t xml:space="preserve">Процес управління змінами вимог (Requirements Change Management) забезпечує контрольований та прозорий механізм внесення змін до специфікації системи GitHub, запобігаючи scope creep та зберігаючи цілісність проекту.</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20.1 Причини змін вимог</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Тип причини</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Приклади для GitHub</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Частота</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Зміна потреб ринку</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Конкурент GitLab випустив нову функцію (Duo AI); потрібна відповідь</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Щоквартально</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Зворотній зв'язок користувачів</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78% скаржаться на GitHub Projects — потрібен Gantt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Щомісяця</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Технологічні зміни</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Вихід нової версії GPT-5 → оновлення Copilot; зміни у Git protocol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Непередбачувано</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Регуляторні зміни</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EU AI Act вимагає пояснюваності Copilot suggestions; нові GDPR guidelines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При змінах законів</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Виявлені помилки у вимогах</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NFR-001 суперечить FR-017 (виявлено на 18.4)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Постійно</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Бізнес-рішення</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Microsoft вирішує інтегрувати GitHub з Azure DevOps глибше</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Щорічно</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20.2 Процес управління змінами (Change Control Process)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700"/>
        <w:gridCol w:w="1200"/>
        <w:gridCol w:w="3400"/>
      </w:tblGrid>
      <w:tr>
        <w:tc>
          <w:tcPr>
            <w:tcW w:type="dxa" w:w="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Крок</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Дія</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Відповідальний</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Термін</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Інструмент</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1. Ініціювання</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Будь-хто заповнює Change Request (CR) форму з описом: що змінити, чому, вплив</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Ініціатор</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День 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Issue (template: Change Request)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 Реєстрація та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CR отримує унікальний номер CR-YYYY-NNN, статус: «New»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Product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День 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Issues + Projects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3. Первинна оцінка</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PM оцінює: релевантність, дублювання, очевидні протиріччя</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Product Manager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День 2-3</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Асинхронно у GitHub 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 Технічна оцінка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Tech Lead оцінює: складність, ризики, залежності від інших вимог, estimation (Story Points)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Tech Lead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День 3-5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Estimation session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5. Оцінка впливу (Impact Analysis)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Аналіз впливу на: scope, schedule, budget, quality, dependencies, test cases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PM + Tech Lead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День 5-7</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Матриця трасування</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 Рішення Change Control 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CCB (PM + Tech Lead + Stakeholder + QA) приймає рішення: Approve / Reject / Defer / Modify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Change Control 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День 7-10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Формальна нарада + протокол</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7. Оновлення документації</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Оновити: специфікацію вимог, UC, матрицю трасування, тест-плани, roadmap</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Business Analyst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День 10-14</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Notion + GitHub Wiki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 Комунікація</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Повідомити всіх стейкхолдерів про затверджену зміну та її вплив</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Product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День 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Email + Slack + Release notes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9. Реалізація</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Додати до Sprint Backlog з відповідним пріоритетом; розробка + тестування</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Dev Team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Наступний/поточний Sprint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Projects + Actions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10. Верифікація</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QA перевіряє виконання нової/зміненої вимоги; оновлення тест-кейсів</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QA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 рамках Sprint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Test suite + PR review</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20.3 Класифікація змін за впливом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500"/>
      </w:tblGrid>
      <w:tr>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Клас зміни</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Критерії</w:t>
            </w:r>
          </w:p>
        </w:tc>
        <w:tc>
          <w:tcPr>
            <w:tcW w:type="dxa" w:w="2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Процес затвердження</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Приклад</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Клас A — Мінімальний вплив</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Зміна тексту, уточнення формулювання, нова NFR-метрика без впливу на архітектуру</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PM одноосібно протягом 2 днів</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Уточнити NFR-001: P95 &lt; 300 мс → P95 &lt; 280 мс</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Клас B — Середній вплив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Нова FR без впливу на архітектуру; зміна пріоритету вимоги; нові Acceptance Criteria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PM + Tech Lead протягом 5 днів</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Додати FR-021: regex у пошуку по коду</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Клас C — Суттєвий вплив</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Зміна архітектурного рішення; нова інтеграція; скасування реалізованої вимоги</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CCB протягом 10 днів</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Замінити REST API на gRPC для Git operations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Клас D — Критичний вплив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Зміна scope проекту, бізнес-моделі, compliance вимог; &gt; 20% бюджету</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CCB + C-level + формальна заява клієнта; до 15 днів</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Додати підтримку EU AI Act compliance для Copilot</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20.4 Метрики процесу управління змінами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70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Метрика</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Ціль</w:t>
            </w:r>
          </w:p>
        </w:tc>
        <w:tc>
          <w:tcPr>
            <w:tcW w:type="dxa" w:w="3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Спосіб вимірювання</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Час обробки CR (CR Lead Time)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Клас A &lt; 2 дні; Клас B &lt; 5 днів; Клас C &lt; 10 днів; Клас D &lt; 15 днів</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GitHub Issues: created_at → closed_at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Відсоток відхилених 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&lt; 20% — свідчить про якість первинної фільтрації</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CR зі статусом Rejected / Total CR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Requirements Volatility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&lt; 10% вимог змінюються за спринт — стабільність вимог</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(Змінені + Додані + Видалені) / Total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CR Backlog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&lt; 15 відкритих CR одночасно — відсутність заторів</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GitHub Projects: Open CR 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Вплив CR на schedule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&lt; 5% затримки спринту через зміни вимог</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Sprint velocity delta при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Задоволеність ініціаторів 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NPS &gt; 35 для процесу Change Management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Quarterly survey після обробки CR</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20.5 Шаблон Change Request (CR) для GitHub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Поле CR</w:t>
            </w:r>
          </w:p>
        </w:tc>
        <w:tc>
          <w:tcPr>
            <w:tcW w:type="dxa" w:w="6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Приклад заповнення</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CR ID</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CR-2025-042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Дата подачі</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2025-04-25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Ініціатор</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Олена Коваль (Tech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Тип зміни</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Нова функціональна вимога</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Клас впливу</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Клас B — Середній вплив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Поточна вимога / ситуація</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FR-016: пошук по коду підтримує лише точне співпадання рядків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Пропонована зміна</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FR-016 розширити: додати підтримку регулярних виразів (regex) та пошук по конкретній гілці або тегу</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Обґрунтування</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71% опитаних розробників (Завдання 10) незадоволені поточним пошуком; конкурент GitLab підтримує regex search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Вплив на scope</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Розширення FR-016; не впливає на інші FR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Вплив на терміни</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 тижні до Фази 3 (Завдання 12)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Вплив на бюджет</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+$8,000 (оцінка 80 год ×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Вплив на вимоги</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Додати NFR-021: regex пошук P95 &lt; 2 сек на репозиторіях &lt; 5 GB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Залежності</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Elasticsearch upgrade; нові тест-кейси TC-016-R01...TC-016-R05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Альтернативи</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A1: Інтегрувати Sourcegraph (ризик vendor dependency); A2: Відкласти до v2.0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Рекомендація CCB</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 Approve — реалізувати у Sprint 15 паралельно з пошуковою оптимізацією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Статус</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Approved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Дата затвердження</w:t>
            </w:r>
          </w:p>
        </w:tc>
        <w:tc>
          <w:tcPr>
            <w:tcW w:type="dxa" w:w="6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2025-05-02</w:t>
            </w:r>
          </w:p>
        </w:tc>
      </w:tr>
    </w:tbl>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Times New Roman" w:cs="Times New Roman" w:eastAsia="Times New Roman" w:hAnsi="Times New Roman"/>
        <w:color w:val="595959"/>
        <w:sz w:val="20"/>
        <w:szCs w:val="20"/>
      </w:rPr>
      <w:t xml:space="preserve">Сторінка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Times New Roman" w:cs="Times New Roman" w:eastAsia="Times New Roman" w:hAnsi="Times New Roman"/>
        <w:color w:val="595959"/>
        <w:sz w:val="20"/>
        <w:szCs w:val="20"/>
      </w:rPr>
      <w:t xml:space="preserve">Модульна контрольна робота. Аналіз вимог до ПЗ.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2026-04-25T13:35:11.770Z</dcterms:created>
  <dcterms:modified xsi:type="dcterms:W3CDTF">2026-04-25T13:35:11.770Z</dcterms:modified>
</cp:coreProperties>
</file>

<file path=docProps/custom.xml><?xml version="1.0" encoding="utf-8"?>
<Properties xmlns="http://schemas.openxmlformats.org/officeDocument/2006/custom-properties" xmlns:vt="http://schemas.openxmlformats.org/officeDocument/2006/docPropsVTypes"/>
</file>