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9C4" w:rsidRDefault="00B359C4" w:rsidP="00B359C4">
      <w:pPr>
        <w:pStyle w:val="a3"/>
      </w:pPr>
      <w:r>
        <w:t>Основные цели информационной системы компьютерного клуба – контроль занятости компьютеров и предоставление клиентам информации.</w:t>
      </w:r>
    </w:p>
    <w:p w:rsidR="00B359C4" w:rsidRDefault="00B359C4" w:rsidP="00B359C4">
      <w:pPr>
        <w:pStyle w:val="a3"/>
      </w:pPr>
      <w:r>
        <w:t>Для достижения цели решаются следующие задачи:</w:t>
      </w:r>
    </w:p>
    <w:p w:rsidR="00B359C4" w:rsidRDefault="00B359C4" w:rsidP="00B359C4">
      <w:pPr>
        <w:pStyle w:val="a3"/>
        <w:numPr>
          <w:ilvl w:val="0"/>
          <w:numId w:val="1"/>
        </w:numPr>
      </w:pPr>
      <w:r>
        <w:t>хранение игр и программ</w:t>
      </w:r>
    </w:p>
    <w:p w:rsidR="00B359C4" w:rsidRDefault="00B359C4" w:rsidP="00B359C4">
      <w:pPr>
        <w:pStyle w:val="a3"/>
        <w:numPr>
          <w:ilvl w:val="0"/>
          <w:numId w:val="1"/>
        </w:numPr>
      </w:pPr>
      <w:r>
        <w:t>хранение цен, в том числе на подписки</w:t>
      </w:r>
    </w:p>
    <w:p w:rsidR="00B359C4" w:rsidRDefault="00B359C4" w:rsidP="00B359C4">
      <w:pPr>
        <w:pStyle w:val="a3"/>
        <w:numPr>
          <w:ilvl w:val="0"/>
          <w:numId w:val="1"/>
        </w:numPr>
      </w:pPr>
      <w:r>
        <w:t>предоставление клиентам возможности оформить подписку на сайте</w:t>
      </w:r>
    </w:p>
    <w:p w:rsidR="00B359C4" w:rsidRPr="008A4835" w:rsidRDefault="00B359C4" w:rsidP="00B359C4">
      <w:pPr>
        <w:pStyle w:val="a3"/>
        <w:numPr>
          <w:ilvl w:val="0"/>
          <w:numId w:val="1"/>
        </w:numPr>
      </w:pPr>
      <w:r>
        <w:t>хранение данных о компьютерах</w:t>
      </w:r>
    </w:p>
    <w:p w:rsidR="006836B9" w:rsidRPr="00B359C4" w:rsidRDefault="00B359C4" w:rsidP="00B359C4">
      <w:pPr>
        <w:pStyle w:val="a3"/>
        <w:jc w:val="center"/>
        <w:rPr>
          <w:b/>
        </w:rPr>
      </w:pPr>
      <w:r w:rsidRPr="00B359C4">
        <w:rPr>
          <w:b/>
        </w:rPr>
        <w:t>Воронки по аналитике</w:t>
      </w:r>
    </w:p>
    <w:p w:rsidR="00B359C4" w:rsidRDefault="00B359C4" w:rsidP="00B359C4">
      <w:pPr>
        <w:pStyle w:val="a3"/>
      </w:pPr>
      <w:r>
        <w:t>Стандартный счётчик, созданный при помощи Яндекс.Метрики</w:t>
      </w:r>
      <w:r w:rsidR="0076519B">
        <w:t>,</w:t>
      </w:r>
      <w:r>
        <w:t xml:space="preserve"> уже имеет большой функционал – подсчитывает, сколько посетителей заходило на сайт, сколько из них было новых посетителей, сколько было у сайта просмотров и так далее. Помимо этого, была создана цель для отслеживания нажатия кнопки «Оформить подписку».</w:t>
      </w:r>
    </w:p>
    <w:p w:rsidR="001D14F4" w:rsidRDefault="001D14F4" w:rsidP="00B359C4">
      <w:pPr>
        <w:pStyle w:val="a3"/>
      </w:pPr>
      <w:r>
        <w:t xml:space="preserve">Диаграмма </w:t>
      </w:r>
      <w:proofErr w:type="spellStart"/>
      <w:r>
        <w:t>последоваетльности</w:t>
      </w:r>
      <w:proofErr w:type="spellEnd"/>
    </w:p>
    <w:p w:rsidR="001D14F4" w:rsidRDefault="00EE7AA2" w:rsidP="00B359C4">
      <w:pPr>
        <w:pStyle w:val="a3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177.4pt">
            <v:imagedata r:id="rId6" o:title="Диаграмма последовательности"/>
          </v:shape>
        </w:pict>
      </w:r>
    </w:p>
    <w:p w:rsidR="001D14F4" w:rsidRDefault="001D14F4" w:rsidP="00B359C4">
      <w:pPr>
        <w:pStyle w:val="a3"/>
      </w:pPr>
      <w:r>
        <w:t>Диаграмма сотрудничества</w:t>
      </w:r>
    </w:p>
    <w:p w:rsidR="001D14F4" w:rsidRDefault="00EE7AA2" w:rsidP="00B359C4">
      <w:pPr>
        <w:pStyle w:val="a3"/>
      </w:pPr>
      <w:r>
        <w:pict>
          <v:shape id="_x0000_i1026" type="#_x0000_t75" style="width:467.15pt;height:100.2pt">
            <v:imagedata r:id="rId7" o:title="Диаграмма сотрудничества"/>
          </v:shape>
        </w:pict>
      </w:r>
    </w:p>
    <w:p w:rsidR="001D14F4" w:rsidRDefault="001D14F4" w:rsidP="00B359C4">
      <w:pPr>
        <w:pStyle w:val="a3"/>
      </w:pPr>
    </w:p>
    <w:p w:rsidR="001D14F4" w:rsidRDefault="001D14F4" w:rsidP="00B359C4">
      <w:pPr>
        <w:pStyle w:val="a3"/>
      </w:pPr>
    </w:p>
    <w:p w:rsidR="001D14F4" w:rsidRDefault="001D14F4" w:rsidP="00B359C4">
      <w:pPr>
        <w:pStyle w:val="a3"/>
      </w:pPr>
      <w:r>
        <w:lastRenderedPageBreak/>
        <w:t>Диаграмма активностей</w:t>
      </w:r>
    </w:p>
    <w:p w:rsidR="001D14F4" w:rsidRDefault="00EE7AA2" w:rsidP="00B359C4">
      <w:pPr>
        <w:pStyle w:val="a3"/>
      </w:pPr>
      <w:r>
        <w:pict>
          <v:shape id="_x0000_i1027" type="#_x0000_t75" style="width:467.7pt;height:346.75pt">
            <v:imagedata r:id="rId8" o:title="Диаграмма активностей"/>
          </v:shape>
        </w:pict>
      </w:r>
    </w:p>
    <w:p w:rsidR="001D14F4" w:rsidRDefault="001D14F4" w:rsidP="00B359C4">
      <w:pPr>
        <w:pStyle w:val="a3"/>
      </w:pPr>
      <w:r>
        <w:t>Диаграмма развертывания</w:t>
      </w:r>
    </w:p>
    <w:p w:rsidR="001D14F4" w:rsidRDefault="00EE7AA2" w:rsidP="00B359C4">
      <w:pPr>
        <w:pStyle w:val="a3"/>
      </w:pPr>
      <w:r>
        <w:pict>
          <v:shape id="_x0000_i1028" type="#_x0000_t75" style="width:467.7pt;height:317.95pt">
            <v:imagedata r:id="rId9" o:title="Диаграмма развертывания"/>
          </v:shape>
        </w:pict>
      </w:r>
    </w:p>
    <w:p w:rsidR="001D14F4" w:rsidRDefault="001D14F4" w:rsidP="00B359C4">
      <w:pPr>
        <w:pStyle w:val="a3"/>
      </w:pPr>
      <w:r>
        <w:lastRenderedPageBreak/>
        <w:t>Диаграмма состояний</w:t>
      </w:r>
    </w:p>
    <w:p w:rsidR="001D14F4" w:rsidRDefault="00EE7AA2" w:rsidP="00B359C4">
      <w:pPr>
        <w:pStyle w:val="a3"/>
      </w:pPr>
      <w:r>
        <w:pict>
          <v:shape id="_x0000_i1029" type="#_x0000_t75" style="width:190.1pt;height:349.65pt">
            <v:imagedata r:id="rId10" o:title="Диаграмма состояний"/>
          </v:shape>
        </w:pict>
      </w:r>
    </w:p>
    <w:p w:rsidR="00EE7AA2" w:rsidRDefault="00EE7AA2" w:rsidP="00B359C4">
      <w:pPr>
        <w:pStyle w:val="a3"/>
      </w:pPr>
      <w:r>
        <w:t>Диаграмма прецедентов</w:t>
      </w:r>
    </w:p>
    <w:p w:rsidR="00EE7AA2" w:rsidRDefault="00EE7AA2" w:rsidP="00EE7AA2">
      <w:pPr>
        <w:pStyle w:val="a3"/>
      </w:pPr>
      <w:r>
        <w:pict>
          <v:shape id="_x0000_i1031" type="#_x0000_t75" style="width:358.25pt;height:304.7pt">
            <v:imagedata r:id="rId11" o:title="Диаграмма прецедентов"/>
          </v:shape>
        </w:pict>
      </w:r>
    </w:p>
    <w:p w:rsidR="001D14F4" w:rsidRPr="00EE7AA2" w:rsidRDefault="001D14F4" w:rsidP="00EE7AA2">
      <w:pPr>
        <w:pStyle w:val="a3"/>
      </w:pPr>
      <w:bookmarkStart w:id="0" w:name="_GoBack"/>
      <w:bookmarkEnd w:id="0"/>
      <w:r>
        <w:rPr>
          <w:lang w:val="en-US"/>
        </w:rPr>
        <w:lastRenderedPageBreak/>
        <w:t>IDEF0</w:t>
      </w:r>
    </w:p>
    <w:p w:rsidR="001D14F4" w:rsidRPr="001D14F4" w:rsidRDefault="00EE7AA2" w:rsidP="00B359C4">
      <w:pPr>
        <w:pStyle w:val="a3"/>
        <w:rPr>
          <w:lang w:val="en-US"/>
        </w:rPr>
      </w:pPr>
      <w:r>
        <w:rPr>
          <w:lang w:val="en-US"/>
        </w:rPr>
        <w:pict>
          <v:shape id="_x0000_i1030" type="#_x0000_t75" style="width:468.3pt;height:310.45pt">
            <v:imagedata r:id="rId12" o:title="IDEF0"/>
          </v:shape>
        </w:pict>
      </w:r>
    </w:p>
    <w:sectPr w:rsidR="001D14F4" w:rsidRPr="001D14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36E60"/>
    <w:multiLevelType w:val="hybridMultilevel"/>
    <w:tmpl w:val="75F2249E"/>
    <w:lvl w:ilvl="0" w:tplc="6AFCD4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A65"/>
    <w:rsid w:val="001D14F4"/>
    <w:rsid w:val="002B3A65"/>
    <w:rsid w:val="006836B9"/>
    <w:rsid w:val="0076519B"/>
    <w:rsid w:val="00B359C4"/>
    <w:rsid w:val="00EE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359C4"/>
    <w:pPr>
      <w:spacing w:after="200" w:line="276" w:lineRule="auto"/>
      <w:jc w:val="center"/>
      <w:outlineLvl w:val="0"/>
    </w:pPr>
    <w:rPr>
      <w:rFonts w:ascii="Times New Roman" w:hAnsi="Times New Roman" w:cs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59C4"/>
    <w:rPr>
      <w:rFonts w:ascii="Times New Roman" w:hAnsi="Times New Roman" w:cs="Times New Roman"/>
      <w:b/>
      <w:sz w:val="28"/>
      <w:szCs w:val="28"/>
    </w:rPr>
  </w:style>
  <w:style w:type="paragraph" w:customStyle="1" w:styleId="a3">
    <w:name w:val="Для текста"/>
    <w:basedOn w:val="a"/>
    <w:link w:val="a4"/>
    <w:qFormat/>
    <w:rsid w:val="00B359C4"/>
    <w:pPr>
      <w:widowControl w:val="0"/>
      <w:tabs>
        <w:tab w:val="left" w:pos="0"/>
      </w:tabs>
      <w:suppressAutoHyphens/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 CYR" w:eastAsiaTheme="minorEastAsia" w:hAnsi="Times New Roman CYR" w:cs="Times New Roman CYR"/>
      <w:sz w:val="28"/>
      <w:szCs w:val="28"/>
      <w:lang w:eastAsia="ru-RU"/>
    </w:rPr>
  </w:style>
  <w:style w:type="character" w:customStyle="1" w:styleId="a4">
    <w:name w:val="Для текста Знак"/>
    <w:basedOn w:val="a0"/>
    <w:link w:val="a3"/>
    <w:rsid w:val="00B359C4"/>
    <w:rPr>
      <w:rFonts w:ascii="Times New Roman CYR" w:eastAsiaTheme="minorEastAsia" w:hAnsi="Times New Roman CYR" w:cs="Times New Roman CYR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359C4"/>
    <w:pPr>
      <w:spacing w:after="200" w:line="276" w:lineRule="auto"/>
      <w:jc w:val="center"/>
      <w:outlineLvl w:val="0"/>
    </w:pPr>
    <w:rPr>
      <w:rFonts w:ascii="Times New Roman" w:hAnsi="Times New Roman" w:cs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59C4"/>
    <w:rPr>
      <w:rFonts w:ascii="Times New Roman" w:hAnsi="Times New Roman" w:cs="Times New Roman"/>
      <w:b/>
      <w:sz w:val="28"/>
      <w:szCs w:val="28"/>
    </w:rPr>
  </w:style>
  <w:style w:type="paragraph" w:customStyle="1" w:styleId="a3">
    <w:name w:val="Для текста"/>
    <w:basedOn w:val="a"/>
    <w:link w:val="a4"/>
    <w:qFormat/>
    <w:rsid w:val="00B359C4"/>
    <w:pPr>
      <w:widowControl w:val="0"/>
      <w:tabs>
        <w:tab w:val="left" w:pos="0"/>
      </w:tabs>
      <w:suppressAutoHyphens/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 CYR" w:eastAsiaTheme="minorEastAsia" w:hAnsi="Times New Roman CYR" w:cs="Times New Roman CYR"/>
      <w:sz w:val="28"/>
      <w:szCs w:val="28"/>
      <w:lang w:eastAsia="ru-RU"/>
    </w:rPr>
  </w:style>
  <w:style w:type="character" w:customStyle="1" w:styleId="a4">
    <w:name w:val="Для текста Знак"/>
    <w:basedOn w:val="a0"/>
    <w:link w:val="a3"/>
    <w:rsid w:val="00B359C4"/>
    <w:rPr>
      <w:rFonts w:ascii="Times New Roman CYR" w:eastAsiaTheme="minorEastAsia" w:hAnsi="Times New Roman CYR" w:cs="Times New Roman CYR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123</Words>
  <Characters>702</Characters>
  <Application>Microsoft Office Word</Application>
  <DocSecurity>0</DocSecurity>
  <Lines>5</Lines>
  <Paragraphs>1</Paragraphs>
  <ScaleCrop>false</ScaleCrop>
  <Company>Microsoft</Company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Antonjax</dc:creator>
  <cp:keywords/>
  <dc:description/>
  <cp:lastModifiedBy>Пользователь Windows</cp:lastModifiedBy>
  <cp:revision>5</cp:revision>
  <dcterms:created xsi:type="dcterms:W3CDTF">2020-04-19T17:31:00Z</dcterms:created>
  <dcterms:modified xsi:type="dcterms:W3CDTF">2020-04-19T18:03:00Z</dcterms:modified>
</cp:coreProperties>
</file>