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9F77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Міністерство освіти і науки України</w:t>
      </w:r>
    </w:p>
    <w:p w14:paraId="6209864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22720B5F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Факультет інформатики та обчислювальної техніки</w:t>
      </w:r>
    </w:p>
    <w:p w14:paraId="0C2AF55C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</w:p>
    <w:p w14:paraId="67138696" w14:textId="77777777" w:rsidR="00BF1003" w:rsidRPr="008C06DB" w:rsidRDefault="00BF1003" w:rsidP="00BF1003">
      <w:pPr>
        <w:ind w:firstLine="0"/>
        <w:jc w:val="center"/>
        <w:rPr>
          <w:b/>
          <w:szCs w:val="28"/>
        </w:rPr>
      </w:pPr>
      <w:r w:rsidRPr="008C06DB">
        <w:rPr>
          <w:b/>
          <w:szCs w:val="28"/>
        </w:rPr>
        <w:t>Кафедра інформатики та програмної інженерії</w:t>
      </w:r>
    </w:p>
    <w:p w14:paraId="731F233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972FC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1F10B8B1" w14:textId="77777777" w:rsidR="00BF1003" w:rsidRPr="008C06DB" w:rsidRDefault="00BF1003" w:rsidP="00BF1003">
      <w:pPr>
        <w:pStyle w:val="ImageCaption"/>
        <w:keepLines w:val="0"/>
        <w:ind w:firstLine="0"/>
        <w:rPr>
          <w:sz w:val="28"/>
          <w:szCs w:val="28"/>
        </w:rPr>
      </w:pPr>
    </w:p>
    <w:p w14:paraId="5F8A1825" w14:textId="77777777" w:rsidR="00BF1003" w:rsidRPr="008C06DB" w:rsidRDefault="00BF1003" w:rsidP="00BF1003">
      <w:pPr>
        <w:ind w:firstLine="0"/>
        <w:jc w:val="center"/>
        <w:rPr>
          <w:b/>
          <w:bCs/>
          <w:szCs w:val="28"/>
        </w:rPr>
      </w:pPr>
      <w:r w:rsidRPr="008C06DB">
        <w:rPr>
          <w:b/>
          <w:bCs/>
          <w:szCs w:val="28"/>
        </w:rPr>
        <w:t>Звіт</w:t>
      </w:r>
    </w:p>
    <w:p w14:paraId="4FCD25F9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0C3695D4" w14:textId="0C75FF00" w:rsidR="00BF1003" w:rsidRPr="00F95C2E" w:rsidRDefault="00BF1003" w:rsidP="00BF1003">
      <w:pPr>
        <w:ind w:firstLine="0"/>
        <w:jc w:val="center"/>
        <w:rPr>
          <w:szCs w:val="28"/>
        </w:rPr>
      </w:pPr>
      <w:r w:rsidRPr="00F95C2E">
        <w:rPr>
          <w:szCs w:val="28"/>
        </w:rPr>
        <w:t xml:space="preserve">з </w:t>
      </w:r>
      <w:r w:rsidR="00F95C2E" w:rsidRPr="00F95C2E">
        <w:rPr>
          <w:szCs w:val="28"/>
        </w:rPr>
        <w:t>лабораторної</w:t>
      </w:r>
      <w:r w:rsidRPr="00F95C2E">
        <w:rPr>
          <w:szCs w:val="28"/>
        </w:rPr>
        <w:t xml:space="preserve"> роботи  №</w:t>
      </w:r>
      <w:r w:rsidR="008C4C96" w:rsidRPr="00C9573A">
        <w:rPr>
          <w:szCs w:val="28"/>
        </w:rPr>
        <w:t xml:space="preserve"> </w:t>
      </w:r>
      <w:r w:rsidR="004B331A" w:rsidRPr="009B081D">
        <w:rPr>
          <w:szCs w:val="28"/>
        </w:rPr>
        <w:t>7</w:t>
      </w:r>
      <w:r w:rsidR="00057AFA" w:rsidRPr="00085401">
        <w:rPr>
          <w:szCs w:val="28"/>
        </w:rPr>
        <w:t xml:space="preserve"> </w:t>
      </w:r>
      <w:r w:rsidRPr="00F95C2E">
        <w:rPr>
          <w:szCs w:val="28"/>
        </w:rPr>
        <w:t xml:space="preserve">з дисципліни </w:t>
      </w:r>
    </w:p>
    <w:p w14:paraId="251EADB9" w14:textId="1D5EF6E8" w:rsidR="00BF1003" w:rsidRPr="008C06DB" w:rsidRDefault="00BF1003" w:rsidP="00A83B95">
      <w:pPr>
        <w:ind w:firstLine="0"/>
        <w:jc w:val="center"/>
        <w:rPr>
          <w:szCs w:val="28"/>
        </w:rPr>
      </w:pPr>
      <w:r w:rsidRPr="00F95C2E">
        <w:rPr>
          <w:szCs w:val="28"/>
        </w:rPr>
        <w:t>«</w:t>
      </w:r>
      <w:r w:rsidR="00A83B95">
        <w:rPr>
          <w:szCs w:val="28"/>
        </w:rPr>
        <w:t>Те</w:t>
      </w:r>
      <w:r w:rsidR="00B6162B">
        <w:rPr>
          <w:szCs w:val="28"/>
        </w:rPr>
        <w:t>хнології</w:t>
      </w:r>
      <w:r w:rsidR="00A83B95">
        <w:rPr>
          <w:szCs w:val="28"/>
        </w:rPr>
        <w:t xml:space="preserve"> паралельних обчислень</w:t>
      </w:r>
      <w:r w:rsidRPr="00F95C2E">
        <w:rPr>
          <w:szCs w:val="28"/>
        </w:rPr>
        <w:t>»</w:t>
      </w:r>
    </w:p>
    <w:p w14:paraId="24FB6587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B72C548" w14:textId="6EB2DDB8" w:rsidR="00BF1003" w:rsidRPr="008C06DB" w:rsidRDefault="00BF1003" w:rsidP="004B331A">
      <w:pPr>
        <w:ind w:firstLine="0"/>
        <w:jc w:val="center"/>
        <w:rPr>
          <w:szCs w:val="28"/>
        </w:rPr>
      </w:pPr>
      <w:r w:rsidRPr="008C06DB">
        <w:rPr>
          <w:szCs w:val="28"/>
        </w:rPr>
        <w:t>«</w:t>
      </w:r>
      <w:r w:rsidR="004B331A" w:rsidRPr="004B331A">
        <w:rPr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</w:t>
      </w:r>
      <w:r w:rsidR="00F90111" w:rsidRPr="00F90111">
        <w:rPr>
          <w:szCs w:val="28"/>
        </w:rPr>
        <w:t>-</w:t>
      </w:r>
      <w:r w:rsidR="004B331A" w:rsidRPr="004B331A">
        <w:rPr>
          <w:szCs w:val="28"/>
        </w:rPr>
        <w:t>до-багатьох») та дослідження його ефективності</w:t>
      </w:r>
      <w:r w:rsidRPr="008C4C96">
        <w:rPr>
          <w:b/>
          <w:bCs/>
          <w:szCs w:val="28"/>
        </w:rPr>
        <w:t>»</w:t>
      </w:r>
    </w:p>
    <w:p w14:paraId="5D0741CE" w14:textId="77777777" w:rsidR="00BF1003" w:rsidRPr="008C06DB" w:rsidRDefault="00BF1003" w:rsidP="00BF1003">
      <w:pPr>
        <w:rPr>
          <w:szCs w:val="28"/>
        </w:rPr>
      </w:pPr>
    </w:p>
    <w:p w14:paraId="1EDF0F42" w14:textId="77777777" w:rsidR="00BF1003" w:rsidRPr="008C06DB" w:rsidRDefault="00BF1003" w:rsidP="00BF1003">
      <w:pPr>
        <w:jc w:val="right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783A08D" wp14:editId="4FB31D29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D727D" w14:textId="77777777" w:rsidR="003679E0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20313A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74768B" w14:textId="77777777" w:rsidR="003679E0" w:rsidRPr="004716F4" w:rsidRDefault="003679E0" w:rsidP="00BF1003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ІП-14 </w:t>
                                </w:r>
                                <w:r w:rsidRPr="00EC2AC7">
                                  <w:rPr>
                                    <w:i/>
                                  </w:rPr>
                                  <w:t>Сергієнко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Ю.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3A08D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5FBD727D" w14:textId="77777777" w:rsidR="003679E0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3C20313A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974768B" w14:textId="77777777" w:rsidR="003679E0" w:rsidRPr="004716F4" w:rsidRDefault="003679E0" w:rsidP="00BF1003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ІП-14 </w:t>
                          </w:r>
                          <w:r w:rsidRPr="00EC2AC7">
                            <w:rPr>
                              <w:i/>
                            </w:rPr>
                            <w:t>Сергієнко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Ю.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6E5907FA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6893FA14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FEDBFA3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2EDD990C" w14:textId="77777777" w:rsidR="00BF1003" w:rsidRPr="008C06DB" w:rsidRDefault="00BF1003" w:rsidP="00BF1003">
      <w:pPr>
        <w:jc w:val="right"/>
        <w:rPr>
          <w:szCs w:val="28"/>
          <w:u w:val="single"/>
        </w:rPr>
      </w:pPr>
    </w:p>
    <w:p w14:paraId="06452A1E" w14:textId="77777777" w:rsidR="00BF1003" w:rsidRPr="008C06DB" w:rsidRDefault="00BF1003" w:rsidP="00BF1003">
      <w:pPr>
        <w:jc w:val="center"/>
        <w:rPr>
          <w:szCs w:val="28"/>
          <w:u w:val="single"/>
        </w:rPr>
      </w:pPr>
      <w:r w:rsidRPr="008C06DB">
        <w:rPr>
          <w:noProof/>
          <w:szCs w:val="28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282DD" wp14:editId="3513316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48887" w14:textId="77777777" w:rsidR="003679E0" w:rsidRPr="006716FA" w:rsidRDefault="003679E0" w:rsidP="00BF1003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14565D6A" w14:textId="77777777" w:rsidR="003679E0" w:rsidRDefault="003679E0" w:rsidP="00BF100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07D13E" w14:textId="77777777" w:rsidR="003679E0" w:rsidRDefault="003679E0" w:rsidP="00BF1003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ED6AA" w14:textId="62FBA2C5" w:rsidR="003679E0" w:rsidRPr="00F95C2E" w:rsidRDefault="00A83B95" w:rsidP="00BF1003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Дифучина О. Ю.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282DD" id="Group 37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BwZ/p8iAMAAGI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02E48887" w14:textId="77777777" w:rsidR="003679E0" w:rsidRPr="006716FA" w:rsidRDefault="003679E0" w:rsidP="00BF1003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14565D6A" w14:textId="77777777" w:rsidR="003679E0" w:rsidRDefault="003679E0" w:rsidP="00BF1003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5307D13E" w14:textId="77777777" w:rsidR="003679E0" w:rsidRDefault="003679E0" w:rsidP="00BF1003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22FED6AA" w14:textId="62FBA2C5" w:rsidR="003679E0" w:rsidRPr="00F95C2E" w:rsidRDefault="00A83B95" w:rsidP="00BF1003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Дифучина О. Ю.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266D82B0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523B5FD8" w14:textId="77777777" w:rsidR="00BF1003" w:rsidRPr="008C06DB" w:rsidRDefault="00BF1003" w:rsidP="00BF1003">
      <w:pPr>
        <w:ind w:firstLine="0"/>
        <w:jc w:val="center"/>
        <w:rPr>
          <w:szCs w:val="28"/>
        </w:rPr>
      </w:pPr>
    </w:p>
    <w:p w14:paraId="4AD8CD5D" w14:textId="2F3D6BD4" w:rsidR="00BF1003" w:rsidRDefault="00BF1003" w:rsidP="00BF1003">
      <w:pPr>
        <w:jc w:val="center"/>
        <w:rPr>
          <w:szCs w:val="28"/>
        </w:rPr>
      </w:pPr>
    </w:p>
    <w:p w14:paraId="5115ED3E" w14:textId="77777777" w:rsidR="00F36D5E" w:rsidRDefault="00BF1003" w:rsidP="00BF1003">
      <w:pPr>
        <w:ind w:firstLine="0"/>
        <w:jc w:val="center"/>
        <w:rPr>
          <w:szCs w:val="28"/>
        </w:rPr>
        <w:sectPr w:rsidR="00F36D5E" w:rsidSect="008D2DEA">
          <w:footerReference w:type="first" r:id="rId8"/>
          <w:pgSz w:w="11906" w:h="16838"/>
          <w:pgMar w:top="1440" w:right="1440" w:bottom="1440" w:left="1440" w:header="708" w:footer="708" w:gutter="0"/>
          <w:cols w:space="708"/>
          <w:titlePg/>
          <w:docGrid w:linePitch="381"/>
        </w:sectPr>
      </w:pPr>
      <w:r w:rsidRPr="008C06DB">
        <w:rPr>
          <w:szCs w:val="28"/>
        </w:rPr>
        <w:t>Київ 202</w:t>
      </w:r>
      <w:r>
        <w:rPr>
          <w:szCs w:val="28"/>
        </w:rPr>
        <w:t>4</w:t>
      </w:r>
    </w:p>
    <w:p w14:paraId="5490CED2" w14:textId="5D15C41C" w:rsidR="003F1CB7" w:rsidRPr="004B331A" w:rsidRDefault="003F1CB7" w:rsidP="00A83B95">
      <w:pPr>
        <w:jc w:val="center"/>
      </w:pPr>
      <w:r>
        <w:lastRenderedPageBreak/>
        <w:t xml:space="preserve">Комп’ютерний практикум </w:t>
      </w:r>
      <w:r w:rsidR="004B331A" w:rsidRPr="004B331A">
        <w:t>7</w:t>
      </w:r>
    </w:p>
    <w:p w14:paraId="2C6AA58D" w14:textId="3EC77BC8" w:rsidR="00942019" w:rsidRPr="004B331A" w:rsidRDefault="003F1CB7" w:rsidP="003F1CB7">
      <w:pPr>
        <w:rPr>
          <w:szCs w:val="28"/>
        </w:rPr>
      </w:pPr>
      <w:r>
        <w:rPr>
          <w:b/>
          <w:bCs/>
        </w:rPr>
        <w:t xml:space="preserve">Тема: </w:t>
      </w:r>
      <w:r w:rsidR="004B331A" w:rsidRPr="004B331A">
        <w:rPr>
          <w:szCs w:val="28"/>
        </w:rPr>
        <w:t>Розробка паралельного алгоритму множення матриць з використанням МРІ-методів колективного обміну повідомленнями («один-до-багатьох», «багато-до-одного», «багатодо-багатьох») та дослідження його ефективності.</w:t>
      </w:r>
    </w:p>
    <w:p w14:paraId="548C0B6E" w14:textId="60AA9298" w:rsidR="003F1CB7" w:rsidRDefault="003F1CB7" w:rsidP="003F1CB7">
      <w:pPr>
        <w:rPr>
          <w:b/>
          <w:bCs/>
        </w:rPr>
      </w:pPr>
      <w:r>
        <w:rPr>
          <w:b/>
          <w:bCs/>
        </w:rPr>
        <w:t>Виконання:</w:t>
      </w:r>
    </w:p>
    <w:p w14:paraId="7302CFCE" w14:textId="0C404103" w:rsidR="004B331A" w:rsidRDefault="004B331A" w:rsidP="004B331A">
      <w:pPr>
        <w:pStyle w:val="ListParagraph"/>
        <w:numPr>
          <w:ilvl w:val="0"/>
          <w:numId w:val="10"/>
        </w:numPr>
        <w:ind w:left="0" w:firstLine="720"/>
      </w:pPr>
      <w:r w:rsidRPr="004B331A">
        <w:t xml:space="preserve">Реалізувати алгоритм паралельного множення матриць з використанням розподілених обчислень в MPI з використанням методів колективного обміну повідомленнями. </w:t>
      </w:r>
      <w:r w:rsidRPr="004B331A">
        <w:rPr>
          <w:b/>
          <w:bCs/>
        </w:rPr>
        <w:t>40 балів</w:t>
      </w:r>
      <w:r w:rsidRPr="004B331A">
        <w:t>.</w:t>
      </w:r>
    </w:p>
    <w:p w14:paraId="180ABAF4" w14:textId="61D0494D" w:rsidR="00F90111" w:rsidRPr="002F475A" w:rsidRDefault="00F90111" w:rsidP="00F90111">
      <w:pPr>
        <w:pStyle w:val="ListParagraph"/>
        <w:ind w:left="0" w:firstLine="720"/>
      </w:pPr>
      <w:r>
        <w:t xml:space="preserve">Для реалізації паралельного алгоритму множення матриць на основі методу колективного обміну повідомлень необхідно використовувати наступні методи </w:t>
      </w:r>
      <w:r>
        <w:rPr>
          <w:lang w:val="en-US"/>
        </w:rPr>
        <w:t>MPI</w:t>
      </w:r>
      <w:r w:rsidRPr="00F90111">
        <w:t xml:space="preserve">: </w:t>
      </w:r>
      <w:r w:rsidRPr="00F90111"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r w:rsidRPr="00F90111">
        <w:rPr>
          <w:i/>
          <w:iCs/>
          <w:lang w:val="en-US"/>
        </w:rPr>
        <w:t>Scatter</w:t>
      </w:r>
      <w:r w:rsidRPr="00F90111">
        <w:rPr>
          <w:i/>
          <w:iCs/>
        </w:rPr>
        <w:t xml:space="preserve">(), </w:t>
      </w:r>
      <w:r w:rsidRPr="00F90111"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proofErr w:type="spellStart"/>
      <w:r w:rsidRPr="00F90111">
        <w:rPr>
          <w:i/>
          <w:iCs/>
          <w:lang w:val="en-US"/>
        </w:rPr>
        <w:t>Bcast</w:t>
      </w:r>
      <w:proofErr w:type="spellEnd"/>
      <w:r w:rsidRPr="00F90111">
        <w:rPr>
          <w:i/>
          <w:iCs/>
        </w:rPr>
        <w:t xml:space="preserve">() </w:t>
      </w:r>
      <w:r w:rsidRPr="00F90111">
        <w:t>та</w:t>
      </w:r>
      <w:r w:rsidRPr="00F90111">
        <w:rPr>
          <w:i/>
          <w:iCs/>
        </w:rPr>
        <w:t xml:space="preserve"> </w:t>
      </w:r>
      <w:r w:rsidRPr="00F90111"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r w:rsidRPr="00F90111">
        <w:rPr>
          <w:i/>
          <w:iCs/>
          <w:lang w:val="en-US"/>
        </w:rPr>
        <w:t>Gather</w:t>
      </w:r>
      <w:r w:rsidRPr="00F90111">
        <w:rPr>
          <w:i/>
          <w:iCs/>
        </w:rPr>
        <w:t xml:space="preserve">(). </w:t>
      </w:r>
    </w:p>
    <w:p w14:paraId="56567402" w14:textId="7727713E" w:rsidR="005942D1" w:rsidRDefault="00F90111" w:rsidP="00F90111">
      <w:pPr>
        <w:pStyle w:val="ListParagraph"/>
        <w:ind w:left="0" w:firstLine="720"/>
      </w:pPr>
      <w:r>
        <w:t xml:space="preserve">Спочатку будемо ініціалізувати матриці для обробки у процесі Мастера. Далі, використовуючи </w:t>
      </w:r>
      <w:r>
        <w:rPr>
          <w:i/>
          <w:iCs/>
          <w:lang w:val="en-US"/>
        </w:rPr>
        <w:t>MPI</w:t>
      </w:r>
      <w:r w:rsidRPr="00F90111">
        <w:rPr>
          <w:i/>
          <w:iCs/>
        </w:rPr>
        <w:t>_</w:t>
      </w:r>
      <w:r>
        <w:rPr>
          <w:i/>
          <w:iCs/>
          <w:lang w:val="en-US"/>
        </w:rPr>
        <w:t>Scatter</w:t>
      </w:r>
      <w:r w:rsidRPr="00F90111">
        <w:rPr>
          <w:i/>
          <w:iCs/>
        </w:rPr>
        <w:t>()</w:t>
      </w:r>
      <w:r>
        <w:t xml:space="preserve">, будемо передавати частини для обробки: у матриці </w:t>
      </w:r>
      <w:r>
        <w:rPr>
          <w:lang w:val="en-US"/>
        </w:rPr>
        <w:t>A</w:t>
      </w:r>
      <w:r>
        <w:t xml:space="preserve"> виберемо </w:t>
      </w:r>
      <w:r>
        <w:rPr>
          <w:lang w:val="en-US"/>
        </w:rPr>
        <w:t>N</w:t>
      </w:r>
      <w:r w:rsidRPr="00F90111">
        <w:t xml:space="preserve"> * </w:t>
      </w:r>
      <w:r>
        <w:rPr>
          <w:lang w:val="en-US"/>
        </w:rPr>
        <w:t>N</w:t>
      </w:r>
      <w:r w:rsidRPr="00F90111">
        <w:t xml:space="preserve"> / </w:t>
      </w:r>
      <w:proofErr w:type="spellStart"/>
      <w:r>
        <w:rPr>
          <w:lang w:val="en-US"/>
        </w:rPr>
        <w:t>numtasks</w:t>
      </w:r>
      <w:proofErr w:type="spellEnd"/>
      <w:r w:rsidRPr="00F90111">
        <w:t xml:space="preserve"> </w:t>
      </w:r>
      <w:r>
        <w:t>елементів</w:t>
      </w:r>
      <w:r w:rsidR="005942D1">
        <w:t xml:space="preserve"> на передачу</w:t>
      </w:r>
      <w:r w:rsidRPr="00F90111">
        <w:t xml:space="preserve"> (</w:t>
      </w:r>
      <w:r>
        <w:t xml:space="preserve">усі елементи у </w:t>
      </w:r>
      <w:r>
        <w:rPr>
          <w:lang w:val="en-US"/>
        </w:rPr>
        <w:t>N</w:t>
      </w:r>
      <w:r w:rsidRPr="00F90111">
        <w:t xml:space="preserve"> / </w:t>
      </w:r>
      <w:proofErr w:type="spellStart"/>
      <w:r>
        <w:rPr>
          <w:lang w:val="en-US"/>
        </w:rPr>
        <w:t>numtasks</w:t>
      </w:r>
      <w:proofErr w:type="spellEnd"/>
      <w:r w:rsidRPr="00F90111">
        <w:t xml:space="preserve"> </w:t>
      </w:r>
      <w:r>
        <w:t>рядках)</w:t>
      </w:r>
      <w:r w:rsidR="005942D1">
        <w:t xml:space="preserve">, а для отримання будемо записувати стільки ж елементів у </w:t>
      </w:r>
      <w:r w:rsidR="005942D1">
        <w:rPr>
          <w:lang w:val="en-US"/>
        </w:rPr>
        <w:t>A</w:t>
      </w:r>
      <w:r w:rsidR="005942D1" w:rsidRPr="005942D1">
        <w:t>_</w:t>
      </w:r>
      <w:r w:rsidR="005942D1">
        <w:rPr>
          <w:lang w:val="en-US"/>
        </w:rPr>
        <w:t>P</w:t>
      </w:r>
      <w:r w:rsidR="005942D1" w:rsidRPr="005942D1">
        <w:t xml:space="preserve"> </w:t>
      </w:r>
      <w:r w:rsidR="005942D1">
        <w:t xml:space="preserve">матрицю. Вказуючи </w:t>
      </w:r>
      <w:r w:rsidR="005942D1">
        <w:rPr>
          <w:lang w:val="en-US"/>
        </w:rPr>
        <w:t>root</w:t>
      </w:r>
      <w:r w:rsidR="005942D1" w:rsidRPr="005942D1">
        <w:t xml:space="preserve"> = 0</w:t>
      </w:r>
      <w:r w:rsidR="005942D1">
        <w:t xml:space="preserve">, ми зазначаємо, що лише Мастер буде надсилати дані, коли як отримувати їх будуть усі процеси. </w:t>
      </w:r>
    </w:p>
    <w:p w14:paraId="2AA2584E" w14:textId="77777777" w:rsidR="002F475A" w:rsidRPr="002F475A" w:rsidRDefault="002F475A" w:rsidP="002F47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BCBEC4"/>
          <w:sz w:val="20"/>
          <w:szCs w:val="20"/>
          <w:lang w:val="en-GB" w:eastAsia="en-GB"/>
        </w:rPr>
      </w:pPr>
      <w:proofErr w:type="spellStart"/>
      <w:r w:rsidRPr="002F475A">
        <w:rPr>
          <w:rFonts w:ascii="Courier New" w:hAnsi="Courier New" w:cs="Courier New"/>
          <w:color w:val="56A8F5"/>
          <w:sz w:val="20"/>
          <w:szCs w:val="20"/>
          <w:lang w:val="en-GB" w:eastAsia="en-GB"/>
        </w:rPr>
        <w:t>MPI_</w:t>
      </w:r>
      <w:proofErr w:type="gramStart"/>
      <w:r w:rsidRPr="002F475A">
        <w:rPr>
          <w:rFonts w:ascii="Courier New" w:hAnsi="Courier New" w:cs="Courier New"/>
          <w:color w:val="56A8F5"/>
          <w:sz w:val="20"/>
          <w:szCs w:val="20"/>
          <w:lang w:val="en-GB" w:eastAsia="en-GB"/>
        </w:rPr>
        <w:t>Scatter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(</w:t>
      </w:r>
      <w:proofErr w:type="gram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 xml:space="preserve">    a[</w:t>
      </w:r>
      <w:r w:rsidRPr="002F475A">
        <w:rPr>
          <w:rFonts w:ascii="Courier New" w:hAnsi="Courier New" w:cs="Courier New"/>
          <w:color w:val="2AACB8"/>
          <w:sz w:val="20"/>
          <w:szCs w:val="20"/>
          <w:lang w:val="en-GB" w:eastAsia="en-GB"/>
        </w:rPr>
        <w:t>0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 xml:space="preserve">], </w:t>
      </w:r>
      <w:proofErr w:type="spellStart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sendSize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, MPI_DOUBLE,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proofErr w:type="spellStart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a_p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[</w:t>
      </w:r>
      <w:r w:rsidRPr="002F475A">
        <w:rPr>
          <w:rFonts w:ascii="Courier New" w:hAnsi="Courier New" w:cs="Courier New"/>
          <w:color w:val="2AACB8"/>
          <w:sz w:val="20"/>
          <w:szCs w:val="20"/>
          <w:lang w:val="en-GB" w:eastAsia="en-GB"/>
        </w:rPr>
        <w:t>0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 xml:space="preserve">], </w:t>
      </w:r>
      <w:proofErr w:type="spellStart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getSize</w:t>
      </w:r>
      <w:proofErr w:type="spellEnd"/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, MPI_DOUBLE,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2F475A">
        <w:rPr>
          <w:rFonts w:ascii="Courier New" w:hAnsi="Courier New" w:cs="Courier New"/>
          <w:color w:val="2AACB8"/>
          <w:sz w:val="20"/>
          <w:szCs w:val="20"/>
          <w:lang w:val="en-GB" w:eastAsia="en-GB"/>
        </w:rPr>
        <w:t>0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t>, MPI_COMM_WORLD</w:t>
      </w:r>
      <w:r w:rsidRPr="002F475A">
        <w:rPr>
          <w:rFonts w:ascii="Courier New" w:hAnsi="Courier New" w:cs="Courier New"/>
          <w:color w:val="BCBEC4"/>
          <w:sz w:val="20"/>
          <w:szCs w:val="20"/>
          <w:lang w:val="en-GB" w:eastAsia="en-GB"/>
        </w:rPr>
        <w:br/>
        <w:t>);</w:t>
      </w:r>
    </w:p>
    <w:p w14:paraId="0E98ECB6" w14:textId="0DADD3AD" w:rsidR="00F90111" w:rsidRDefault="005942D1" w:rsidP="00F90111">
      <w:pPr>
        <w:pStyle w:val="ListParagraph"/>
        <w:ind w:left="0" w:firstLine="720"/>
      </w:pPr>
      <w:r>
        <w:t xml:space="preserve">Для передачі матриці </w:t>
      </w:r>
      <w:r>
        <w:rPr>
          <w:lang w:val="en-US"/>
        </w:rPr>
        <w:t>B</w:t>
      </w:r>
      <w:r w:rsidRPr="005942D1">
        <w:t xml:space="preserve"> </w:t>
      </w:r>
      <w:r>
        <w:t xml:space="preserve">будемо використовувати метод </w:t>
      </w:r>
      <w:r>
        <w:rPr>
          <w:i/>
          <w:iCs/>
          <w:lang w:val="en-US"/>
        </w:rPr>
        <w:t>MPI</w:t>
      </w:r>
      <w:r w:rsidRPr="005942D1">
        <w:rPr>
          <w:i/>
          <w:iCs/>
        </w:rPr>
        <w:t>_</w:t>
      </w:r>
      <w:proofErr w:type="spellStart"/>
      <w:r>
        <w:rPr>
          <w:i/>
          <w:iCs/>
          <w:lang w:val="en-US"/>
        </w:rPr>
        <w:t>Bcast</w:t>
      </w:r>
      <w:proofErr w:type="spellEnd"/>
      <w:r w:rsidRPr="005942D1">
        <w:rPr>
          <w:i/>
          <w:iCs/>
        </w:rPr>
        <w:t>()</w:t>
      </w:r>
      <w:r w:rsidRPr="005942D1">
        <w:t xml:space="preserve">, </w:t>
      </w:r>
      <w:r>
        <w:t xml:space="preserve">передаючи матрицю та весь її розмір. Таким чином ми будемо дублювати матрицю </w:t>
      </w:r>
      <w:r>
        <w:rPr>
          <w:lang w:val="en-US"/>
        </w:rPr>
        <w:t>B</w:t>
      </w:r>
      <w:r w:rsidRPr="005942D1">
        <w:t xml:space="preserve"> </w:t>
      </w:r>
      <w:r>
        <w:t>для кожного процеса.</w:t>
      </w:r>
    </w:p>
    <w:p w14:paraId="0689A974" w14:textId="77777777" w:rsidR="002F475A" w:rsidRDefault="002F475A" w:rsidP="002F475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Bcast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b[</w:t>
      </w:r>
      <w:r>
        <w:rPr>
          <w:color w:val="2AACB8"/>
        </w:rPr>
        <w:t>0</w:t>
      </w:r>
      <w:r>
        <w:rPr>
          <w:color w:val="BCBEC4"/>
        </w:rPr>
        <w:t>], N * N, MPI_DOUBLE,</w:t>
      </w:r>
      <w:r>
        <w:rPr>
          <w:color w:val="BCBEC4"/>
        </w:rPr>
        <w:br/>
        <w:t xml:space="preserve">    </w:t>
      </w:r>
      <w:r>
        <w:rPr>
          <w:color w:val="2AACB8"/>
        </w:rPr>
        <w:t>0</w:t>
      </w:r>
      <w:r>
        <w:rPr>
          <w:color w:val="BCBEC4"/>
        </w:rPr>
        <w:t>, MPI_COMM_WORLD</w:t>
      </w:r>
      <w:r>
        <w:rPr>
          <w:color w:val="BCBEC4"/>
        </w:rPr>
        <w:br/>
        <w:t>);</w:t>
      </w:r>
    </w:p>
    <w:p w14:paraId="1A013FB1" w14:textId="73271D4A" w:rsidR="005942D1" w:rsidRDefault="005942D1" w:rsidP="00F90111">
      <w:pPr>
        <w:pStyle w:val="ListParagraph"/>
        <w:ind w:left="0" w:firstLine="720"/>
      </w:pPr>
      <w:r>
        <w:t xml:space="preserve">Після успішного множення частини матриці </w:t>
      </w:r>
      <w:r>
        <w:rPr>
          <w:lang w:val="en-US"/>
        </w:rPr>
        <w:t>A</w:t>
      </w:r>
      <w:r w:rsidRPr="005942D1">
        <w:t xml:space="preserve"> </w:t>
      </w:r>
      <w:r>
        <w:t xml:space="preserve">на матрицю </w:t>
      </w:r>
      <w:r>
        <w:rPr>
          <w:lang w:val="en-US"/>
        </w:rPr>
        <w:t>B</w:t>
      </w:r>
      <w:r w:rsidRPr="005942D1">
        <w:t xml:space="preserve">, </w:t>
      </w:r>
      <w:r>
        <w:t xml:space="preserve">будемо отримувати результат у Мастері за допомогою </w:t>
      </w:r>
      <w:r w:rsidRPr="005942D1">
        <w:rPr>
          <w:i/>
          <w:iCs/>
          <w:lang w:val="en-US"/>
        </w:rPr>
        <w:t>MPI</w:t>
      </w:r>
      <w:r w:rsidRPr="005942D1">
        <w:rPr>
          <w:i/>
          <w:iCs/>
        </w:rPr>
        <w:t>_</w:t>
      </w:r>
      <w:r w:rsidRPr="005942D1">
        <w:rPr>
          <w:i/>
          <w:iCs/>
          <w:lang w:val="en-US"/>
        </w:rPr>
        <w:t>Gather</w:t>
      </w:r>
      <w:r w:rsidRPr="005942D1">
        <w:rPr>
          <w:i/>
          <w:iCs/>
        </w:rPr>
        <w:t>()</w:t>
      </w:r>
      <w:r w:rsidRPr="005942D1">
        <w:t>.</w:t>
      </w:r>
      <w:r>
        <w:t xml:space="preserve"> Вкажемо матрицю, в яку ми записували результат множення, її розмір (к-сть усіх її </w:t>
      </w:r>
      <w:r>
        <w:lastRenderedPageBreak/>
        <w:t xml:space="preserve">елементів) та матрицю на отримування результату. Також вкажемо </w:t>
      </w:r>
      <w:r>
        <w:rPr>
          <w:lang w:val="en-US"/>
        </w:rPr>
        <w:t>root</w:t>
      </w:r>
      <w:r w:rsidRPr="005942D1">
        <w:t xml:space="preserve"> = 0, </w:t>
      </w:r>
      <w:r>
        <w:t xml:space="preserve">що означатиме можливість прийняття даних лише Мастером. </w:t>
      </w:r>
    </w:p>
    <w:p w14:paraId="2D080938" w14:textId="77777777" w:rsidR="002F475A" w:rsidRDefault="002F475A" w:rsidP="002F475A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Gather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temp[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sendSize</w:t>
      </w:r>
      <w:proofErr w:type="spellEnd"/>
      <w:r>
        <w:rPr>
          <w:color w:val="BCBEC4"/>
        </w:rPr>
        <w:t>, MPI_DOUBLE,</w:t>
      </w:r>
      <w:r>
        <w:rPr>
          <w:color w:val="BCBEC4"/>
        </w:rPr>
        <w:br/>
        <w:t xml:space="preserve">    c[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BCBEC4"/>
        </w:rPr>
        <w:t>getSize</w:t>
      </w:r>
      <w:proofErr w:type="spellEnd"/>
      <w:r>
        <w:rPr>
          <w:color w:val="BCBEC4"/>
        </w:rPr>
        <w:t>, MPI_DOUBLE,</w:t>
      </w:r>
      <w:r>
        <w:rPr>
          <w:color w:val="BCBEC4"/>
        </w:rPr>
        <w:br/>
        <w:t xml:space="preserve">    </w:t>
      </w:r>
      <w:r>
        <w:rPr>
          <w:color w:val="2AACB8"/>
        </w:rPr>
        <w:t>0</w:t>
      </w:r>
      <w:r>
        <w:rPr>
          <w:color w:val="BCBEC4"/>
        </w:rPr>
        <w:t>, MPI_COMM_WORLD</w:t>
      </w:r>
      <w:r>
        <w:rPr>
          <w:color w:val="BCBEC4"/>
        </w:rPr>
        <w:br/>
        <w:t>);</w:t>
      </w:r>
    </w:p>
    <w:p w14:paraId="10D43459" w14:textId="078E31F8" w:rsidR="005942D1" w:rsidRDefault="005942D1" w:rsidP="00F90111">
      <w:pPr>
        <w:pStyle w:val="ListParagraph"/>
        <w:ind w:left="0" w:firstLine="720"/>
      </w:pPr>
      <w:r>
        <w:t>У даній реалізації було застосовано основні методи «один-до-багатьох» та «багато-до-одного» типів. Результат роботи алгоритму відображено на рисунку 1.</w:t>
      </w:r>
    </w:p>
    <w:p w14:paraId="6E8F17C7" w14:textId="0354F9A1" w:rsidR="005942D1" w:rsidRDefault="005942D1" w:rsidP="005942D1">
      <w:pPr>
        <w:pStyle w:val="ListParagraph"/>
        <w:ind w:left="0" w:firstLine="0"/>
        <w:jc w:val="center"/>
      </w:pPr>
      <w:r w:rsidRPr="005942D1">
        <w:rPr>
          <w:noProof/>
        </w:rPr>
        <w:drawing>
          <wp:inline distT="0" distB="0" distL="0" distR="0" wp14:anchorId="6DF951BA" wp14:editId="1C2FF099">
            <wp:extent cx="5731510" cy="2299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180" w14:textId="0DC6E08E" w:rsidR="005942D1" w:rsidRDefault="005942D1" w:rsidP="005942D1">
      <w:pPr>
        <w:pStyle w:val="ListParagraph"/>
        <w:ind w:left="0" w:firstLine="720"/>
        <w:jc w:val="center"/>
      </w:pPr>
      <w:r>
        <w:t>Рисунок 1 – Результат роботи першого алгоритму</w:t>
      </w:r>
    </w:p>
    <w:p w14:paraId="21A162B5" w14:textId="2B48F7B7" w:rsidR="002F475A" w:rsidRDefault="002F475A" w:rsidP="002F475A">
      <w:pPr>
        <w:pStyle w:val="ListParagraph"/>
        <w:ind w:left="0" w:firstLine="720"/>
      </w:pPr>
      <w:r>
        <w:t>Алгоритм виявився робочим, але не універсальним. Якщо задати кількість процесів, неподільних розміру матриці, то ми втратимо частину елементів. Щоб цього уникнути, необхідно використовувати</w:t>
      </w:r>
      <w:r w:rsidRPr="002F475A">
        <w:t xml:space="preserve"> </w:t>
      </w:r>
      <w:r>
        <w:t xml:space="preserve">методи </w:t>
      </w:r>
      <w:r>
        <w:rPr>
          <w:i/>
          <w:iCs/>
          <w:lang w:val="en-US"/>
        </w:rPr>
        <w:t>MPI</w:t>
      </w:r>
      <w:r w:rsidRPr="002F475A">
        <w:rPr>
          <w:i/>
          <w:iCs/>
        </w:rPr>
        <w:t>_</w:t>
      </w:r>
      <w:proofErr w:type="spellStart"/>
      <w:r>
        <w:rPr>
          <w:i/>
          <w:iCs/>
          <w:lang w:val="en-US"/>
        </w:rPr>
        <w:t>Scatterv</w:t>
      </w:r>
      <w:proofErr w:type="spellEnd"/>
      <w:r w:rsidRPr="002F475A">
        <w:rPr>
          <w:i/>
          <w:iCs/>
        </w:rPr>
        <w:t xml:space="preserve">() </w:t>
      </w:r>
      <w:r>
        <w:t xml:space="preserve">та </w:t>
      </w:r>
      <w:r>
        <w:rPr>
          <w:i/>
          <w:iCs/>
          <w:lang w:val="en-US"/>
        </w:rPr>
        <w:t>MPI</w:t>
      </w:r>
      <w:r w:rsidRPr="002F475A">
        <w:rPr>
          <w:i/>
          <w:iCs/>
        </w:rPr>
        <w:t>_</w:t>
      </w:r>
      <w:proofErr w:type="spellStart"/>
      <w:r>
        <w:rPr>
          <w:i/>
          <w:iCs/>
          <w:lang w:val="en-US"/>
        </w:rPr>
        <w:t>Gatherv</w:t>
      </w:r>
      <w:proofErr w:type="spellEnd"/>
      <w:r w:rsidRPr="002F475A">
        <w:rPr>
          <w:i/>
          <w:iCs/>
        </w:rPr>
        <w:t>()</w:t>
      </w:r>
      <w:r w:rsidRPr="002F475A">
        <w:t xml:space="preserve">, </w:t>
      </w:r>
      <w:r>
        <w:t>вказуючи масив розмірів</w:t>
      </w:r>
      <w:r w:rsidRPr="002F475A">
        <w:t xml:space="preserve"> </w:t>
      </w:r>
      <w:r>
        <w:t>та масив</w:t>
      </w:r>
      <w:r w:rsidRPr="002F475A">
        <w:t xml:space="preserve"> </w:t>
      </w:r>
      <w:r>
        <w:rPr>
          <w:lang w:val="en-US"/>
        </w:rPr>
        <w:t>offsets</w:t>
      </w:r>
      <w:r>
        <w:t xml:space="preserve"> вхідної та вихідної матриці відповідно до процесу</w:t>
      </w:r>
      <w:r w:rsidRPr="002F475A">
        <w:t>.</w:t>
      </w:r>
      <w:r w:rsidR="00A556E9">
        <w:t xml:space="preserve"> Тобто, перед початком розподілу даних, необхідно обрахувати яку к-сть даних буде опрацьовувати процес</w:t>
      </w:r>
      <w:r w:rsidR="00E94A98">
        <w:t>. Таким чином можливо досягнути незалежності алгоритму від к-сті процесів (рисунок 2).</w:t>
      </w:r>
    </w:p>
    <w:p w14:paraId="4DD4F600" w14:textId="0C07C1AA" w:rsidR="00E94A98" w:rsidRDefault="00E94A98" w:rsidP="00E94A98">
      <w:pPr>
        <w:pStyle w:val="ListParagraph"/>
        <w:ind w:left="0" w:firstLine="0"/>
        <w:jc w:val="center"/>
      </w:pPr>
      <w:r w:rsidRPr="00E94A98">
        <w:rPr>
          <w:noProof/>
        </w:rPr>
        <w:lastRenderedPageBreak/>
        <w:drawing>
          <wp:inline distT="0" distB="0" distL="0" distR="0" wp14:anchorId="209D40DF" wp14:editId="5292E48F">
            <wp:extent cx="5731510" cy="2286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E107" w14:textId="6857133F" w:rsidR="00E94A98" w:rsidRDefault="00E94A98" w:rsidP="00E94A98">
      <w:pPr>
        <w:pStyle w:val="ListParagraph"/>
        <w:ind w:left="0" w:firstLine="720"/>
        <w:jc w:val="center"/>
      </w:pPr>
      <w:r>
        <w:t>Рисунок 2 – Результат роботи другого алгоритму</w:t>
      </w:r>
    </w:p>
    <w:p w14:paraId="6F8A34CC" w14:textId="4534C9FA" w:rsidR="00E94A98" w:rsidRDefault="00E94A98" w:rsidP="00E94A98">
      <w:pPr>
        <w:pStyle w:val="ListParagraph"/>
        <w:ind w:left="0" w:firstLine="720"/>
      </w:pPr>
      <w:r>
        <w:t xml:space="preserve">Для реалізації алгортиму способом «багато-до-багатьох» необхідно при зборі даних використати метод </w:t>
      </w:r>
      <w:r w:rsidRPr="00E94A98">
        <w:rPr>
          <w:i/>
          <w:iCs/>
          <w:lang w:val="en-US"/>
        </w:rPr>
        <w:t>MPI</w:t>
      </w:r>
      <w:r w:rsidRPr="00E94A98">
        <w:rPr>
          <w:i/>
          <w:iCs/>
        </w:rPr>
        <w:t>_</w:t>
      </w:r>
      <w:proofErr w:type="spellStart"/>
      <w:r w:rsidRPr="00E94A98">
        <w:rPr>
          <w:i/>
          <w:iCs/>
          <w:lang w:val="en-US"/>
        </w:rPr>
        <w:t>Allgatherv</w:t>
      </w:r>
      <w:proofErr w:type="spellEnd"/>
      <w:r w:rsidRPr="00E94A98">
        <w:rPr>
          <w:i/>
          <w:iCs/>
        </w:rPr>
        <w:t xml:space="preserve">(), </w:t>
      </w:r>
      <w:r>
        <w:t xml:space="preserve">що в свою чергу розподіляє результат обчислень по всіх процесах. Головною відмінністю від звичайного </w:t>
      </w:r>
      <w:r>
        <w:rPr>
          <w:lang w:val="en-US"/>
        </w:rPr>
        <w:t>MPI</w:t>
      </w:r>
      <w:r w:rsidRPr="00E94A98">
        <w:t>_</w:t>
      </w:r>
      <w:r>
        <w:rPr>
          <w:lang w:val="en-US"/>
        </w:rPr>
        <w:t>Gather</w:t>
      </w:r>
      <w:r w:rsidRPr="00E94A98">
        <w:t xml:space="preserve">() </w:t>
      </w:r>
      <w:r>
        <w:t xml:space="preserve">методу є відсутність параметру </w:t>
      </w:r>
      <w:r>
        <w:rPr>
          <w:lang w:val="en-US"/>
        </w:rPr>
        <w:t>root</w:t>
      </w:r>
      <w:r>
        <w:t>, адже результат буде записаний усім воркерам та Мастеру</w:t>
      </w:r>
      <w:r w:rsidR="003975DB">
        <w:t>.</w:t>
      </w:r>
    </w:p>
    <w:p w14:paraId="22120384" w14:textId="77777777" w:rsidR="00E94A98" w:rsidRDefault="00E94A98" w:rsidP="00E94A98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Allgatherv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br/>
        <w:t xml:space="preserve">    temp[</w:t>
      </w:r>
      <w:r>
        <w:rPr>
          <w:color w:val="2AACB8"/>
        </w:rPr>
        <w:t>0</w:t>
      </w:r>
      <w:r>
        <w:rPr>
          <w:color w:val="BCBEC4"/>
        </w:rPr>
        <w:t>], sizes[</w:t>
      </w:r>
      <w:proofErr w:type="spellStart"/>
      <w:r>
        <w:rPr>
          <w:color w:val="BCBEC4"/>
        </w:rPr>
        <w:t>taskid</w:t>
      </w:r>
      <w:proofErr w:type="spellEnd"/>
      <w:r>
        <w:rPr>
          <w:color w:val="BCBEC4"/>
        </w:rPr>
        <w:t>], MPI_DOUBLE,</w:t>
      </w:r>
      <w:r>
        <w:rPr>
          <w:color w:val="BCBEC4"/>
        </w:rPr>
        <w:br/>
        <w:t xml:space="preserve">    c[</w:t>
      </w:r>
      <w:r>
        <w:rPr>
          <w:color w:val="2AACB8"/>
        </w:rPr>
        <w:t>0</w:t>
      </w:r>
      <w:r>
        <w:rPr>
          <w:color w:val="BCBEC4"/>
        </w:rPr>
        <w:t>], sizes, offsets, MPI_DOUBLE,</w:t>
      </w:r>
      <w:r>
        <w:rPr>
          <w:color w:val="BCBEC4"/>
        </w:rPr>
        <w:br/>
        <w:t xml:space="preserve">    MPI_COMM_WORLD</w:t>
      </w:r>
      <w:r>
        <w:rPr>
          <w:color w:val="BCBEC4"/>
        </w:rPr>
        <w:br/>
        <w:t>);</w:t>
      </w:r>
    </w:p>
    <w:p w14:paraId="2C3815DB" w14:textId="508D884E" w:rsidR="00E94A98" w:rsidRDefault="003975DB" w:rsidP="00E94A98">
      <w:pPr>
        <w:pStyle w:val="ListParagraph"/>
        <w:ind w:left="0" w:firstLine="720"/>
      </w:pPr>
      <w:r>
        <w:t xml:space="preserve">Оскільки розрахунки кожної частини матриці можуть зайняти різні проміжки часу, необхідно дочекатись виконанння їх усіх. Для цього використаємо метод </w:t>
      </w:r>
      <w:r>
        <w:rPr>
          <w:i/>
          <w:iCs/>
          <w:lang w:val="en-US"/>
        </w:rPr>
        <w:t>MPI</w:t>
      </w:r>
      <w:r w:rsidRPr="003975DB">
        <w:rPr>
          <w:i/>
          <w:iCs/>
        </w:rPr>
        <w:t>_</w:t>
      </w:r>
      <w:r>
        <w:rPr>
          <w:i/>
          <w:iCs/>
          <w:lang w:val="en-US"/>
        </w:rPr>
        <w:t>Barrier</w:t>
      </w:r>
      <w:r w:rsidRPr="003975DB">
        <w:rPr>
          <w:i/>
          <w:iCs/>
        </w:rPr>
        <w:t>()</w:t>
      </w:r>
      <w:r w:rsidRPr="003975DB">
        <w:t xml:space="preserve">, </w:t>
      </w:r>
      <w:r>
        <w:t>який дочікується виконання усіх процесів комунікатора.</w:t>
      </w:r>
    </w:p>
    <w:p w14:paraId="7B38EDB6" w14:textId="77777777" w:rsidR="003975DB" w:rsidRDefault="003975DB" w:rsidP="003975DB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56A8F5"/>
        </w:rPr>
        <w:t>MPI_</w:t>
      </w:r>
      <w:proofErr w:type="gramStart"/>
      <w:r>
        <w:rPr>
          <w:color w:val="56A8F5"/>
        </w:rPr>
        <w:t>Barrier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MPI_COMM_WORLD);</w:t>
      </w:r>
    </w:p>
    <w:p w14:paraId="60B2F073" w14:textId="26C0A650" w:rsidR="003975DB" w:rsidRPr="003975DB" w:rsidRDefault="003975DB" w:rsidP="00E94A98">
      <w:pPr>
        <w:pStyle w:val="ListParagraph"/>
        <w:ind w:left="0" w:firstLine="720"/>
        <w:rPr>
          <w:lang w:val="en-GB"/>
        </w:rPr>
      </w:pPr>
      <w:r>
        <w:t>Результат роботи алгортиму зображений на рисунку 3.</w:t>
      </w:r>
    </w:p>
    <w:p w14:paraId="5566F364" w14:textId="0E8EDBE1" w:rsidR="00E94A98" w:rsidRPr="00E94A98" w:rsidRDefault="00E94A98" w:rsidP="00E94A98">
      <w:pPr>
        <w:pStyle w:val="ListParagraph"/>
        <w:ind w:left="0" w:firstLine="0"/>
        <w:jc w:val="center"/>
        <w:rPr>
          <w:lang w:val="en-US"/>
        </w:rPr>
      </w:pPr>
      <w:r w:rsidRPr="00E94A98">
        <w:rPr>
          <w:noProof/>
          <w:lang w:val="en-US"/>
        </w:rPr>
        <w:lastRenderedPageBreak/>
        <w:drawing>
          <wp:inline distT="0" distB="0" distL="0" distR="0" wp14:anchorId="1995F618" wp14:editId="7943714D">
            <wp:extent cx="5731510" cy="506222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CA65" w14:textId="33E9D86D" w:rsidR="00E94A98" w:rsidRPr="00E94A98" w:rsidRDefault="00E94A98" w:rsidP="00E94A98">
      <w:pPr>
        <w:pStyle w:val="ListParagraph"/>
        <w:ind w:firstLine="720"/>
      </w:pPr>
      <w:r>
        <w:t>Рисунок 3 – Результат роботи третього алгоритму</w:t>
      </w:r>
    </w:p>
    <w:p w14:paraId="30501478" w14:textId="77777777" w:rsidR="00C2357E" w:rsidRDefault="004B331A" w:rsidP="004B331A">
      <w:pPr>
        <w:pStyle w:val="ListParagraph"/>
        <w:numPr>
          <w:ilvl w:val="0"/>
          <w:numId w:val="10"/>
        </w:numPr>
        <w:ind w:left="0" w:firstLine="720"/>
      </w:pPr>
      <w:r w:rsidRPr="004B331A">
        <w:t xml:space="preserve">Дослідити ефективність розподіленого обчислення алгоритму множення матриць при збільшенні розміру матриць та при збільшенні кількості вузлів, на яких здійснюється запуск програми. Порівняйте ефективність алгоритму при використанні методів обміну повідомленнями «один-до-одного», «один-до-багатьох», «багато-до-одного», «багато-до-багатьох». </w:t>
      </w:r>
      <w:r w:rsidRPr="004B331A">
        <w:rPr>
          <w:b/>
          <w:bCs/>
        </w:rPr>
        <w:t>60 балів</w:t>
      </w:r>
      <w:r w:rsidRPr="004B331A">
        <w:t>.</w:t>
      </w:r>
    </w:p>
    <w:p w14:paraId="003CD77C" w14:textId="5EEBC55E" w:rsidR="00C2357E" w:rsidRDefault="00C2357E" w:rsidP="00C2357E">
      <w:r>
        <w:t xml:space="preserve">Порівняємо три реалізації: метод «один-до-одного» (блокуючого обміну) із КП 6, «один-до-багатьох» та «багато-до-одного» з визначенням </w:t>
      </w:r>
      <w:r>
        <w:rPr>
          <w:lang w:val="en-US"/>
        </w:rPr>
        <w:t>offsets</w:t>
      </w:r>
      <w:r w:rsidRPr="00C2357E">
        <w:t xml:space="preserve"> </w:t>
      </w:r>
      <w:r>
        <w:t>та «багато-до-багатьох». Результати досліджень відображені у таблиці 1.</w:t>
      </w:r>
    </w:p>
    <w:p w14:paraId="7892CD3B" w14:textId="77777777" w:rsidR="00C2357E" w:rsidRDefault="00C2357E" w:rsidP="00C2357E"/>
    <w:p w14:paraId="15FF8EED" w14:textId="2BBD7B74" w:rsidR="00C2357E" w:rsidRDefault="00C2357E" w:rsidP="00C2357E">
      <w:r>
        <w:lastRenderedPageBreak/>
        <w:t>Таблиця 1 – Час роботи алгоритмів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0"/>
        <w:gridCol w:w="1718"/>
        <w:gridCol w:w="1902"/>
        <w:gridCol w:w="1892"/>
        <w:gridCol w:w="1774"/>
      </w:tblGrid>
      <w:tr w:rsidR="00EC0DBD" w:rsidRPr="00C50266" w14:paraId="32A2FD9A" w14:textId="77777777" w:rsidTr="00EC0DBD">
        <w:tc>
          <w:tcPr>
            <w:tcW w:w="959" w:type="pct"/>
            <w:vAlign w:val="center"/>
          </w:tcPr>
          <w:p w14:paraId="7D403E7D" w14:textId="77777777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953" w:type="pct"/>
            <w:vAlign w:val="center"/>
          </w:tcPr>
          <w:p w14:paraId="24AA4151" w14:textId="3EF071A1" w:rsidR="00EC0DBD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Threads</w:t>
            </w:r>
          </w:p>
        </w:tc>
        <w:tc>
          <w:tcPr>
            <w:tcW w:w="1055" w:type="pct"/>
            <w:vAlign w:val="center"/>
          </w:tcPr>
          <w:p w14:paraId="3298764D" w14:textId="66DE58A9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t>1-1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049" w:type="pct"/>
            <w:vAlign w:val="center"/>
          </w:tcPr>
          <w:p w14:paraId="1DFF3274" w14:textId="1BD3EC07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1-M – M-1,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984" w:type="pct"/>
            <w:vAlign w:val="center"/>
          </w:tcPr>
          <w:p w14:paraId="623F54BF" w14:textId="364AB3C2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M-M,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EC0DBD" w:rsidRPr="007949B6" w14:paraId="2BF2DF39" w14:textId="77777777" w:rsidTr="00EC0DBD">
        <w:tc>
          <w:tcPr>
            <w:tcW w:w="959" w:type="pct"/>
            <w:vMerge w:val="restart"/>
            <w:vAlign w:val="center"/>
          </w:tcPr>
          <w:p w14:paraId="520E4AD8" w14:textId="7641A469" w:rsidR="00EC0DBD" w:rsidRPr="00EC0DBD" w:rsidRDefault="00EC0DBD" w:rsidP="00EC0DBD">
            <w:pPr>
              <w:ind w:firstLine="0"/>
              <w:jc w:val="center"/>
              <w:rPr>
                <w:lang w:val="en-US"/>
              </w:rPr>
            </w:pPr>
            <w:r w:rsidRPr="00EC0DBD">
              <w:rPr>
                <w:lang w:val="en-US"/>
              </w:rPr>
              <w:t>500</w:t>
            </w:r>
          </w:p>
        </w:tc>
        <w:tc>
          <w:tcPr>
            <w:tcW w:w="953" w:type="pct"/>
            <w:vAlign w:val="center"/>
          </w:tcPr>
          <w:p w14:paraId="095A16DD" w14:textId="60CE7790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055" w:type="pct"/>
            <w:vAlign w:val="center"/>
          </w:tcPr>
          <w:p w14:paraId="602BE052" w14:textId="27B9F510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521</w:t>
            </w:r>
          </w:p>
        </w:tc>
        <w:tc>
          <w:tcPr>
            <w:tcW w:w="1049" w:type="pct"/>
            <w:vAlign w:val="center"/>
          </w:tcPr>
          <w:p w14:paraId="0E4980EF" w14:textId="6F9D15A6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536</w:t>
            </w:r>
          </w:p>
        </w:tc>
        <w:tc>
          <w:tcPr>
            <w:tcW w:w="984" w:type="pct"/>
            <w:vAlign w:val="center"/>
          </w:tcPr>
          <w:p w14:paraId="34E40DD1" w14:textId="6716A3FF" w:rsidR="00EC0DBD" w:rsidRDefault="00216801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541</w:t>
            </w:r>
          </w:p>
        </w:tc>
      </w:tr>
      <w:tr w:rsidR="00EC0DBD" w:rsidRPr="007949B6" w14:paraId="3A06A3AF" w14:textId="77777777" w:rsidTr="00EC0DBD">
        <w:tc>
          <w:tcPr>
            <w:tcW w:w="959" w:type="pct"/>
            <w:vMerge/>
            <w:vAlign w:val="center"/>
          </w:tcPr>
          <w:p w14:paraId="31E7CB19" w14:textId="2876F27E" w:rsidR="00EC0DBD" w:rsidRPr="00C50266" w:rsidRDefault="00EC0DBD" w:rsidP="00EC0DBD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53" w:type="pct"/>
            <w:vAlign w:val="center"/>
          </w:tcPr>
          <w:p w14:paraId="246742DE" w14:textId="30EB5DEC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5" w:type="pct"/>
            <w:vAlign w:val="center"/>
          </w:tcPr>
          <w:p w14:paraId="287D0EC0" w14:textId="754EA16E" w:rsidR="00EC0DBD" w:rsidRPr="00C50266" w:rsidRDefault="005D35D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  <w:tc>
          <w:tcPr>
            <w:tcW w:w="1049" w:type="pct"/>
            <w:vAlign w:val="center"/>
          </w:tcPr>
          <w:p w14:paraId="60AB95E5" w14:textId="1EA31223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984" w:type="pct"/>
            <w:vAlign w:val="center"/>
          </w:tcPr>
          <w:p w14:paraId="31A24A3C" w14:textId="3DD8A3BF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</w:tr>
      <w:tr w:rsidR="00EC0DBD" w:rsidRPr="007949B6" w14:paraId="443EABFC" w14:textId="77777777" w:rsidTr="00EC0DBD">
        <w:tc>
          <w:tcPr>
            <w:tcW w:w="959" w:type="pct"/>
            <w:vMerge/>
            <w:vAlign w:val="center"/>
          </w:tcPr>
          <w:p w14:paraId="2BC239C8" w14:textId="77777777" w:rsidR="00EC0DBD" w:rsidRDefault="00EC0DBD" w:rsidP="00EC0DBD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552F72E4" w14:textId="32B8FF6A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5" w:type="pct"/>
            <w:vAlign w:val="center"/>
          </w:tcPr>
          <w:p w14:paraId="18576860" w14:textId="77777777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049" w:type="pct"/>
            <w:vAlign w:val="center"/>
          </w:tcPr>
          <w:p w14:paraId="6C4BF2A7" w14:textId="1F860F79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  <w:tc>
          <w:tcPr>
            <w:tcW w:w="984" w:type="pct"/>
            <w:vAlign w:val="center"/>
          </w:tcPr>
          <w:p w14:paraId="38A8F152" w14:textId="25929CF7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</w:tr>
      <w:tr w:rsidR="00EC0DBD" w:rsidRPr="007949B6" w14:paraId="62A3421E" w14:textId="77777777" w:rsidTr="00EC0DBD">
        <w:tc>
          <w:tcPr>
            <w:tcW w:w="959" w:type="pct"/>
            <w:vMerge/>
            <w:vAlign w:val="center"/>
          </w:tcPr>
          <w:p w14:paraId="3358AA2E" w14:textId="77777777" w:rsidR="00EC0DBD" w:rsidRDefault="00EC0DBD" w:rsidP="00EC0DBD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6B85730F" w14:textId="5CA8BC89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799C0A2C" w14:textId="77777777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049" w:type="pct"/>
            <w:vAlign w:val="center"/>
          </w:tcPr>
          <w:p w14:paraId="723F2069" w14:textId="488BB0E8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984" w:type="pct"/>
            <w:vAlign w:val="center"/>
          </w:tcPr>
          <w:p w14:paraId="7ACB41AB" w14:textId="03C0FE71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EC0DBD" w:rsidRPr="007949B6" w14:paraId="70C69817" w14:textId="77777777" w:rsidTr="00EC0DBD">
        <w:tc>
          <w:tcPr>
            <w:tcW w:w="959" w:type="pct"/>
            <w:vMerge w:val="restart"/>
            <w:vAlign w:val="center"/>
          </w:tcPr>
          <w:p w14:paraId="463F13F5" w14:textId="65FDD8E2" w:rsidR="00EC0DBD" w:rsidRPr="00EC0DBD" w:rsidRDefault="00EC0DBD" w:rsidP="00EC0DBD">
            <w:pPr>
              <w:ind w:firstLine="0"/>
              <w:jc w:val="center"/>
              <w:rPr>
                <w:lang w:val="en-US"/>
              </w:rPr>
            </w:pPr>
            <w:r w:rsidRPr="00EC0DBD">
              <w:rPr>
                <w:lang w:val="en-US"/>
              </w:rPr>
              <w:t>1000</w:t>
            </w:r>
          </w:p>
        </w:tc>
        <w:tc>
          <w:tcPr>
            <w:tcW w:w="953" w:type="pct"/>
            <w:vAlign w:val="center"/>
          </w:tcPr>
          <w:p w14:paraId="7CED712C" w14:textId="6BCDADA5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055" w:type="pct"/>
            <w:vAlign w:val="center"/>
          </w:tcPr>
          <w:p w14:paraId="3C1B96A7" w14:textId="7C7858CB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3995</w:t>
            </w:r>
          </w:p>
        </w:tc>
        <w:tc>
          <w:tcPr>
            <w:tcW w:w="1049" w:type="pct"/>
            <w:vAlign w:val="center"/>
          </w:tcPr>
          <w:p w14:paraId="096F4D47" w14:textId="37B7D93E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42</w:t>
            </w:r>
            <w:r w:rsidR="00216801"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984" w:type="pct"/>
            <w:vAlign w:val="center"/>
          </w:tcPr>
          <w:p w14:paraId="0DF450A6" w14:textId="79542D80" w:rsidR="00EC0DBD" w:rsidRDefault="00216801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4299</w:t>
            </w:r>
          </w:p>
        </w:tc>
      </w:tr>
      <w:tr w:rsidR="00EC0DBD" w:rsidRPr="007949B6" w14:paraId="7D4CC224" w14:textId="77777777" w:rsidTr="00EC0DBD">
        <w:tc>
          <w:tcPr>
            <w:tcW w:w="959" w:type="pct"/>
            <w:vMerge/>
            <w:vAlign w:val="center"/>
          </w:tcPr>
          <w:p w14:paraId="2C2C62A0" w14:textId="56B48276" w:rsidR="00EC0DBD" w:rsidRPr="00C50266" w:rsidRDefault="00EC0DBD" w:rsidP="00EC0DBD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53" w:type="pct"/>
            <w:vAlign w:val="center"/>
          </w:tcPr>
          <w:p w14:paraId="3DD052EA" w14:textId="02B5828E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5" w:type="pct"/>
            <w:vAlign w:val="center"/>
          </w:tcPr>
          <w:p w14:paraId="7C09BD16" w14:textId="62FE04E0" w:rsidR="00EC0DBD" w:rsidRPr="00C50266" w:rsidRDefault="005D35DE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2119</w:t>
            </w:r>
          </w:p>
        </w:tc>
        <w:tc>
          <w:tcPr>
            <w:tcW w:w="1049" w:type="pct"/>
            <w:vAlign w:val="center"/>
          </w:tcPr>
          <w:p w14:paraId="1CA7EC48" w14:textId="2797ECFA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2125</w:t>
            </w:r>
          </w:p>
        </w:tc>
        <w:tc>
          <w:tcPr>
            <w:tcW w:w="984" w:type="pct"/>
            <w:vAlign w:val="center"/>
          </w:tcPr>
          <w:p w14:paraId="71204039" w14:textId="078BE37A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2163</w:t>
            </w:r>
          </w:p>
        </w:tc>
      </w:tr>
      <w:tr w:rsidR="00EC0DBD" w:rsidRPr="007949B6" w14:paraId="17BB87E5" w14:textId="77777777" w:rsidTr="00EC0DBD">
        <w:tc>
          <w:tcPr>
            <w:tcW w:w="959" w:type="pct"/>
            <w:vMerge/>
            <w:vAlign w:val="center"/>
          </w:tcPr>
          <w:p w14:paraId="04C0CD9A" w14:textId="77777777" w:rsidR="00EC0DBD" w:rsidRDefault="00EC0DBD" w:rsidP="00EC0DBD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739C3D6C" w14:textId="1F54CD71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5" w:type="pct"/>
            <w:vAlign w:val="center"/>
          </w:tcPr>
          <w:p w14:paraId="4BED4614" w14:textId="77777777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947</w:t>
            </w:r>
          </w:p>
        </w:tc>
        <w:tc>
          <w:tcPr>
            <w:tcW w:w="1049" w:type="pct"/>
            <w:vAlign w:val="center"/>
          </w:tcPr>
          <w:p w14:paraId="68A65231" w14:textId="631CDC2F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890</w:t>
            </w:r>
          </w:p>
        </w:tc>
        <w:tc>
          <w:tcPr>
            <w:tcW w:w="984" w:type="pct"/>
            <w:vAlign w:val="center"/>
          </w:tcPr>
          <w:p w14:paraId="4FAC1557" w14:textId="1B3B8729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918</w:t>
            </w:r>
          </w:p>
        </w:tc>
      </w:tr>
      <w:tr w:rsidR="00EC0DBD" w:rsidRPr="007949B6" w14:paraId="1DB41E7C" w14:textId="77777777" w:rsidTr="00EC0DBD">
        <w:tc>
          <w:tcPr>
            <w:tcW w:w="959" w:type="pct"/>
            <w:vMerge/>
            <w:vAlign w:val="center"/>
          </w:tcPr>
          <w:p w14:paraId="10591524" w14:textId="77777777" w:rsidR="00EC0DBD" w:rsidRDefault="00EC0DBD" w:rsidP="00EC0DBD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448CBB5A" w14:textId="02D02064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65FC4B27" w14:textId="77777777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703</w:t>
            </w:r>
          </w:p>
        </w:tc>
        <w:tc>
          <w:tcPr>
            <w:tcW w:w="1049" w:type="pct"/>
            <w:vAlign w:val="center"/>
          </w:tcPr>
          <w:p w14:paraId="1ADC00BF" w14:textId="2B5C915C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984" w:type="pct"/>
            <w:vAlign w:val="center"/>
          </w:tcPr>
          <w:p w14:paraId="0515503E" w14:textId="4E2DD8A4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722</w:t>
            </w:r>
          </w:p>
        </w:tc>
      </w:tr>
      <w:tr w:rsidR="00EC0DBD" w:rsidRPr="007949B6" w14:paraId="77FE3C8F" w14:textId="77777777" w:rsidTr="00EC0DBD">
        <w:tc>
          <w:tcPr>
            <w:tcW w:w="959" w:type="pct"/>
            <w:vMerge w:val="restart"/>
            <w:vAlign w:val="center"/>
          </w:tcPr>
          <w:p w14:paraId="745CF133" w14:textId="47BE2F77" w:rsidR="00EC0DBD" w:rsidRPr="00EC0DBD" w:rsidRDefault="00EC0DBD" w:rsidP="00EC0DBD">
            <w:pPr>
              <w:ind w:firstLine="0"/>
              <w:jc w:val="center"/>
              <w:rPr>
                <w:lang w:val="en-US"/>
              </w:rPr>
            </w:pPr>
            <w:r w:rsidRPr="00EC0DBD">
              <w:rPr>
                <w:lang w:val="en-US"/>
              </w:rPr>
              <w:t>1500</w:t>
            </w:r>
          </w:p>
        </w:tc>
        <w:tc>
          <w:tcPr>
            <w:tcW w:w="953" w:type="pct"/>
            <w:vAlign w:val="center"/>
          </w:tcPr>
          <w:p w14:paraId="2C9E1B07" w14:textId="4C8B8714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1</w:t>
            </w:r>
          </w:p>
        </w:tc>
        <w:tc>
          <w:tcPr>
            <w:tcW w:w="1055" w:type="pct"/>
            <w:vAlign w:val="center"/>
          </w:tcPr>
          <w:p w14:paraId="487FABCA" w14:textId="238D5DB2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14355</w:t>
            </w:r>
          </w:p>
        </w:tc>
        <w:tc>
          <w:tcPr>
            <w:tcW w:w="1049" w:type="pct"/>
            <w:vAlign w:val="center"/>
          </w:tcPr>
          <w:p w14:paraId="64EE52D3" w14:textId="5BD6E85D" w:rsidR="00EC0DBD" w:rsidRPr="00EC0DBD" w:rsidRDefault="00EC0DBD" w:rsidP="00C47A77">
            <w:pPr>
              <w:pStyle w:val="ListParagraph"/>
              <w:ind w:left="0" w:firstLine="0"/>
              <w:jc w:val="center"/>
            </w:pPr>
            <w:r>
              <w:t>15302</w:t>
            </w:r>
          </w:p>
        </w:tc>
        <w:tc>
          <w:tcPr>
            <w:tcW w:w="984" w:type="pct"/>
            <w:vAlign w:val="center"/>
          </w:tcPr>
          <w:p w14:paraId="25EC5ED1" w14:textId="25B45E76" w:rsidR="00EC0DBD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216801">
              <w:rPr>
                <w:lang w:val="en-US"/>
              </w:rPr>
              <w:t>760</w:t>
            </w:r>
          </w:p>
        </w:tc>
      </w:tr>
      <w:tr w:rsidR="00EC0DBD" w:rsidRPr="007949B6" w14:paraId="69A06818" w14:textId="77777777" w:rsidTr="00EC0DBD">
        <w:tc>
          <w:tcPr>
            <w:tcW w:w="959" w:type="pct"/>
            <w:vMerge/>
            <w:vAlign w:val="center"/>
          </w:tcPr>
          <w:p w14:paraId="22024B39" w14:textId="2AE90053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53" w:type="pct"/>
            <w:vAlign w:val="center"/>
          </w:tcPr>
          <w:p w14:paraId="4D0C8AD2" w14:textId="4D97EF70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55" w:type="pct"/>
            <w:vAlign w:val="center"/>
          </w:tcPr>
          <w:p w14:paraId="75366E35" w14:textId="57AFE8AB" w:rsidR="00EC0DBD" w:rsidRDefault="005D35DE" w:rsidP="00C47A77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7855</w:t>
            </w:r>
          </w:p>
        </w:tc>
        <w:tc>
          <w:tcPr>
            <w:tcW w:w="1049" w:type="pct"/>
            <w:vAlign w:val="center"/>
          </w:tcPr>
          <w:p w14:paraId="442ED1E0" w14:textId="3ABD1B98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7830</w:t>
            </w:r>
          </w:p>
        </w:tc>
        <w:tc>
          <w:tcPr>
            <w:tcW w:w="984" w:type="pct"/>
            <w:vAlign w:val="center"/>
          </w:tcPr>
          <w:p w14:paraId="53366A7F" w14:textId="614A1F35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7958</w:t>
            </w:r>
          </w:p>
        </w:tc>
      </w:tr>
      <w:tr w:rsidR="00EC0DBD" w:rsidRPr="007949B6" w14:paraId="680F3427" w14:textId="77777777" w:rsidTr="00EC0DBD">
        <w:tc>
          <w:tcPr>
            <w:tcW w:w="959" w:type="pct"/>
            <w:vMerge/>
            <w:vAlign w:val="center"/>
          </w:tcPr>
          <w:p w14:paraId="49C65861" w14:textId="77777777" w:rsidR="00EC0DBD" w:rsidRDefault="00EC0DBD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59395E26" w14:textId="41FAB555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5" w:type="pct"/>
            <w:vAlign w:val="center"/>
          </w:tcPr>
          <w:p w14:paraId="08DDBAA4" w14:textId="77777777" w:rsidR="00EC0DBD" w:rsidRDefault="00EC0DBD" w:rsidP="00C47A77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3497</w:t>
            </w:r>
          </w:p>
        </w:tc>
        <w:tc>
          <w:tcPr>
            <w:tcW w:w="1049" w:type="pct"/>
            <w:vAlign w:val="center"/>
          </w:tcPr>
          <w:p w14:paraId="3D4DC918" w14:textId="76AE5BFB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3228</w:t>
            </w:r>
          </w:p>
        </w:tc>
        <w:tc>
          <w:tcPr>
            <w:tcW w:w="984" w:type="pct"/>
            <w:vAlign w:val="center"/>
          </w:tcPr>
          <w:p w14:paraId="6C287B4D" w14:textId="0D1561C3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3325</w:t>
            </w:r>
          </w:p>
        </w:tc>
      </w:tr>
      <w:tr w:rsidR="00EC0DBD" w:rsidRPr="007949B6" w14:paraId="7BFD4D2E" w14:textId="77777777" w:rsidTr="00EC0DBD">
        <w:tc>
          <w:tcPr>
            <w:tcW w:w="959" w:type="pct"/>
            <w:vMerge/>
            <w:vAlign w:val="center"/>
          </w:tcPr>
          <w:p w14:paraId="2A50ADB0" w14:textId="77777777" w:rsidR="00EC0DBD" w:rsidRDefault="00EC0DBD" w:rsidP="00C47A77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7423F387" w14:textId="31E8CBBB" w:rsidR="00EC0DBD" w:rsidRPr="00C5026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224283E5" w14:textId="77777777" w:rsidR="00EC0DBD" w:rsidRDefault="00EC0DBD" w:rsidP="00C47A77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2677</w:t>
            </w:r>
          </w:p>
        </w:tc>
        <w:tc>
          <w:tcPr>
            <w:tcW w:w="1049" w:type="pct"/>
            <w:vAlign w:val="center"/>
          </w:tcPr>
          <w:p w14:paraId="6CCAB9C9" w14:textId="1F342895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2935</w:t>
            </w:r>
          </w:p>
        </w:tc>
        <w:tc>
          <w:tcPr>
            <w:tcW w:w="984" w:type="pct"/>
            <w:vAlign w:val="center"/>
          </w:tcPr>
          <w:p w14:paraId="38464CCE" w14:textId="6A8AEE6F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2988</w:t>
            </w:r>
          </w:p>
        </w:tc>
      </w:tr>
      <w:tr w:rsidR="00EC0DBD" w:rsidRPr="007949B6" w14:paraId="734BC31E" w14:textId="77777777" w:rsidTr="00EC0DBD">
        <w:tc>
          <w:tcPr>
            <w:tcW w:w="959" w:type="pct"/>
            <w:vAlign w:val="center"/>
          </w:tcPr>
          <w:p w14:paraId="62DE8B35" w14:textId="601DEEA6" w:rsidR="00EC0DBD" w:rsidRPr="00C2357E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953" w:type="pct"/>
            <w:vAlign w:val="center"/>
          </w:tcPr>
          <w:p w14:paraId="0E8F67B1" w14:textId="0A31A139" w:rsidR="00EC0DBD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2E89B94F" w14:textId="1E438B4D" w:rsidR="00EC0DBD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36565</w:t>
            </w:r>
          </w:p>
        </w:tc>
        <w:tc>
          <w:tcPr>
            <w:tcW w:w="1049" w:type="pct"/>
            <w:vAlign w:val="center"/>
          </w:tcPr>
          <w:p w14:paraId="7496D487" w14:textId="06C97824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37694</w:t>
            </w:r>
          </w:p>
        </w:tc>
        <w:tc>
          <w:tcPr>
            <w:tcW w:w="984" w:type="pct"/>
            <w:vAlign w:val="center"/>
          </w:tcPr>
          <w:p w14:paraId="59642E29" w14:textId="37365C8B" w:rsidR="00EC0DBD" w:rsidRPr="007949B6" w:rsidRDefault="00EC0DBD" w:rsidP="00C47A77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37993</w:t>
            </w:r>
          </w:p>
        </w:tc>
      </w:tr>
    </w:tbl>
    <w:p w14:paraId="58A68AEB" w14:textId="2A95FF99" w:rsidR="000D2AB4" w:rsidRDefault="00D72AB3" w:rsidP="000D2AB4">
      <w:r>
        <w:t xml:space="preserve">Після спостережень можна вивести наступну статистику: </w:t>
      </w:r>
      <w:r w:rsidR="004D6C73">
        <w:t>при двох потоках краще спрацьовують методи 1-М та М-М. Це можна легко пояснити: для методу блокуючого обміну була використана реалізація, де Мастер не приймає участі в обрахунках, тоді як у методах колективного обміну це неможливо. На середній к-сті процесів (6 у даному випадку) 1-М та М-М є швидшими у 1.05 – 1.2</w:t>
      </w:r>
      <w:r w:rsidR="000D2AB4">
        <w:t>5</w:t>
      </w:r>
      <w:r w:rsidR="004D6C73">
        <w:t xml:space="preserve"> рази.</w:t>
      </w:r>
      <w:r w:rsidR="000D2AB4">
        <w:t xml:space="preserve"> При великій к-сті процесів в середньому виграє 1-1 метод. Залежності від розмірів як такої немає.</w:t>
      </w:r>
    </w:p>
    <w:p w14:paraId="577B4F5F" w14:textId="5295EB4D" w:rsidR="000D2AB4" w:rsidRDefault="000D2AB4" w:rsidP="000D2AB4">
      <w:r>
        <w:t xml:space="preserve">Порівнюючи 1-М та М-М методи можемо зазначити, що М-М стабільно відпрацьовує трохи довше і це правильно, адже ми дочікуємось закінчення усіх процесів у </w:t>
      </w:r>
      <w:r w:rsidRPr="000D2AB4">
        <w:rPr>
          <w:i/>
          <w:iCs/>
          <w:lang w:val="en-US"/>
        </w:rPr>
        <w:t>MPI</w:t>
      </w:r>
      <w:r w:rsidRPr="000D2AB4">
        <w:rPr>
          <w:i/>
          <w:iCs/>
        </w:rPr>
        <w:t>_</w:t>
      </w:r>
      <w:proofErr w:type="spellStart"/>
      <w:r w:rsidRPr="000D2AB4">
        <w:rPr>
          <w:i/>
          <w:iCs/>
          <w:lang w:val="en-US"/>
        </w:rPr>
        <w:t>Allgather</w:t>
      </w:r>
      <w:proofErr w:type="spellEnd"/>
      <w:r w:rsidRPr="000D2AB4">
        <w:rPr>
          <w:i/>
          <w:iCs/>
        </w:rPr>
        <w:t>()</w:t>
      </w:r>
      <w:r w:rsidRPr="000D2AB4">
        <w:t xml:space="preserve"> </w:t>
      </w:r>
      <w:r>
        <w:t>методі.</w:t>
      </w:r>
    </w:p>
    <w:p w14:paraId="5C70C043" w14:textId="34439F85" w:rsidR="000D2AB4" w:rsidRDefault="000D2AB4" w:rsidP="000D2AB4">
      <w:r>
        <w:t>Відобразимо результати обчислень на рисунках 4-</w:t>
      </w:r>
      <w:r w:rsidR="00B350A6">
        <w:t>8</w:t>
      </w:r>
      <w:r>
        <w:t>.</w:t>
      </w:r>
    </w:p>
    <w:p w14:paraId="5C6B7CA4" w14:textId="1DDC0300" w:rsidR="005D35DE" w:rsidRDefault="005D35DE" w:rsidP="000D2AB4">
      <w:r>
        <w:rPr>
          <w:noProof/>
        </w:rPr>
        <w:lastRenderedPageBreak/>
        <w:drawing>
          <wp:inline distT="0" distB="0" distL="0" distR="0" wp14:anchorId="7455553B" wp14:editId="563DD9DE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C6BD950" w14:textId="4E2A6450" w:rsidR="00B61639" w:rsidRPr="00B61639" w:rsidRDefault="00B61639" w:rsidP="00B61639">
      <w:pPr>
        <w:jc w:val="center"/>
      </w:pPr>
      <w:r>
        <w:t>Рисунок 4 – Час роботи алгоритмів при 1 процесі</w:t>
      </w:r>
    </w:p>
    <w:p w14:paraId="1218A2FD" w14:textId="3CEFF3DF" w:rsidR="000D2AB4" w:rsidRDefault="000D2AB4" w:rsidP="000D2AB4">
      <w:r>
        <w:rPr>
          <w:noProof/>
        </w:rPr>
        <w:drawing>
          <wp:inline distT="0" distB="0" distL="0" distR="0" wp14:anchorId="7F195488" wp14:editId="60301DEA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0202128" w14:textId="119A5589" w:rsidR="000D2AB4" w:rsidRDefault="000D2AB4" w:rsidP="000D2AB4">
      <w:pPr>
        <w:jc w:val="center"/>
      </w:pPr>
      <w:r>
        <w:t xml:space="preserve">Рисунок </w:t>
      </w:r>
      <w:r w:rsidR="00B350A6">
        <w:t>5</w:t>
      </w:r>
      <w:r>
        <w:t xml:space="preserve"> – Час роботи алгоритмів при 2 процесах</w:t>
      </w:r>
    </w:p>
    <w:p w14:paraId="67030E41" w14:textId="2290AAF1" w:rsidR="000D2AB4" w:rsidRDefault="000D2AB4" w:rsidP="000D2AB4">
      <w:pPr>
        <w:jc w:val="center"/>
      </w:pPr>
      <w:r>
        <w:rPr>
          <w:noProof/>
        </w:rPr>
        <w:lastRenderedPageBreak/>
        <w:drawing>
          <wp:inline distT="0" distB="0" distL="0" distR="0" wp14:anchorId="22FAB785" wp14:editId="2F5940D3">
            <wp:extent cx="5486400" cy="32004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EF3A09" w14:textId="117C9E36" w:rsidR="000D2AB4" w:rsidRDefault="000D2AB4" w:rsidP="000D2AB4">
      <w:pPr>
        <w:jc w:val="center"/>
      </w:pPr>
      <w:r>
        <w:t xml:space="preserve">Рисунок </w:t>
      </w:r>
      <w:r w:rsidR="00B350A6">
        <w:t>6</w:t>
      </w:r>
      <w:r>
        <w:t xml:space="preserve"> – Час роботи алгоритмів при 6 процесах</w:t>
      </w:r>
    </w:p>
    <w:p w14:paraId="1426F083" w14:textId="48DD9F26" w:rsidR="000D2AB4" w:rsidRDefault="000D2AB4" w:rsidP="000D2AB4">
      <w:pPr>
        <w:jc w:val="center"/>
      </w:pPr>
      <w:r>
        <w:rPr>
          <w:noProof/>
        </w:rPr>
        <w:drawing>
          <wp:inline distT="0" distB="0" distL="0" distR="0" wp14:anchorId="792F5B87" wp14:editId="54098535">
            <wp:extent cx="5486400" cy="32004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C922470" w14:textId="252A184C" w:rsidR="000D2AB4" w:rsidRPr="000D2AB4" w:rsidRDefault="000D2AB4" w:rsidP="000D2AB4">
      <w:pPr>
        <w:jc w:val="center"/>
      </w:pPr>
      <w:r>
        <w:t xml:space="preserve">Рисунок </w:t>
      </w:r>
      <w:r w:rsidR="00B350A6">
        <w:t>7</w:t>
      </w:r>
      <w:r>
        <w:t xml:space="preserve"> – Час роботи алгоритмів при 12 процесах</w:t>
      </w:r>
    </w:p>
    <w:p w14:paraId="0E107899" w14:textId="04318152" w:rsidR="000D2AB4" w:rsidRDefault="00B350A6" w:rsidP="00B350A6">
      <w:r>
        <w:t>Обрахуємо прискорення алгоритмів відносно 1 процесу:</w:t>
      </w:r>
    </w:p>
    <w:p w14:paraId="1FE6283A" w14:textId="77777777" w:rsidR="00B350A6" w:rsidRDefault="00B350A6" w:rsidP="00B350A6"/>
    <w:p w14:paraId="6F5B38C0" w14:textId="77777777" w:rsidR="00B350A6" w:rsidRDefault="00B350A6" w:rsidP="00B350A6"/>
    <w:p w14:paraId="3AE67326" w14:textId="77777777" w:rsidR="00B350A6" w:rsidRDefault="00B350A6" w:rsidP="00B350A6"/>
    <w:p w14:paraId="5E250F17" w14:textId="77777777" w:rsidR="00B350A6" w:rsidRDefault="00B350A6" w:rsidP="00B350A6"/>
    <w:p w14:paraId="7A3AC9C7" w14:textId="61CEDC82" w:rsidR="00B350A6" w:rsidRDefault="00B350A6" w:rsidP="00B350A6">
      <w:r>
        <w:lastRenderedPageBreak/>
        <w:t>Таблиця 2 – Прискорення алгоритмів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0"/>
        <w:gridCol w:w="1718"/>
        <w:gridCol w:w="1902"/>
        <w:gridCol w:w="1892"/>
        <w:gridCol w:w="1774"/>
      </w:tblGrid>
      <w:tr w:rsidR="00B350A6" w:rsidRPr="00C50266" w14:paraId="2A74D80C" w14:textId="77777777" w:rsidTr="007A5F46">
        <w:tc>
          <w:tcPr>
            <w:tcW w:w="959" w:type="pct"/>
            <w:vAlign w:val="center"/>
          </w:tcPr>
          <w:p w14:paraId="6F42214C" w14:textId="77777777" w:rsidR="00B350A6" w:rsidRPr="00C50266" w:rsidRDefault="00B350A6" w:rsidP="006D6003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953" w:type="pct"/>
            <w:vAlign w:val="center"/>
          </w:tcPr>
          <w:p w14:paraId="57044191" w14:textId="77777777" w:rsidR="00B350A6" w:rsidRDefault="00B350A6" w:rsidP="006D6003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Threads</w:t>
            </w:r>
          </w:p>
        </w:tc>
        <w:tc>
          <w:tcPr>
            <w:tcW w:w="1055" w:type="pct"/>
            <w:vAlign w:val="center"/>
          </w:tcPr>
          <w:p w14:paraId="59543350" w14:textId="2F7B7A08" w:rsidR="00B350A6" w:rsidRPr="00B350A6" w:rsidRDefault="00B350A6" w:rsidP="006D6003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t>1-1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t</w:t>
            </w:r>
          </w:p>
        </w:tc>
        <w:tc>
          <w:tcPr>
            <w:tcW w:w="1049" w:type="pct"/>
            <w:vAlign w:val="center"/>
          </w:tcPr>
          <w:p w14:paraId="0E416386" w14:textId="79E5D004" w:rsidR="00B350A6" w:rsidRPr="00C50266" w:rsidRDefault="00B350A6" w:rsidP="006D6003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1-M – M-1, </w:t>
            </w:r>
            <w:r>
              <w:rPr>
                <w:lang w:val="en-US"/>
              </w:rPr>
              <w:t>t</w:t>
            </w:r>
          </w:p>
        </w:tc>
        <w:tc>
          <w:tcPr>
            <w:tcW w:w="984" w:type="pct"/>
            <w:vAlign w:val="center"/>
          </w:tcPr>
          <w:p w14:paraId="7D93CEE3" w14:textId="0231D633" w:rsidR="00B350A6" w:rsidRPr="00C50266" w:rsidRDefault="00B350A6" w:rsidP="006D6003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M-M, </w:t>
            </w:r>
            <w:r>
              <w:rPr>
                <w:lang w:val="en-US"/>
              </w:rPr>
              <w:t>t</w:t>
            </w:r>
          </w:p>
        </w:tc>
      </w:tr>
      <w:tr w:rsidR="007A5F46" w14:paraId="4DE80D8A" w14:textId="77777777" w:rsidTr="007A5F46">
        <w:tc>
          <w:tcPr>
            <w:tcW w:w="959" w:type="pct"/>
            <w:vMerge w:val="restart"/>
            <w:vAlign w:val="center"/>
          </w:tcPr>
          <w:p w14:paraId="5F910851" w14:textId="77777777" w:rsidR="007A5F46" w:rsidRPr="00EC0DBD" w:rsidRDefault="007A5F46" w:rsidP="006D6003">
            <w:pPr>
              <w:ind w:firstLine="0"/>
              <w:jc w:val="center"/>
              <w:rPr>
                <w:lang w:val="en-US"/>
              </w:rPr>
            </w:pPr>
            <w:r w:rsidRPr="00EC0DBD">
              <w:rPr>
                <w:lang w:val="en-US"/>
              </w:rPr>
              <w:t>500</w:t>
            </w:r>
          </w:p>
        </w:tc>
        <w:tc>
          <w:tcPr>
            <w:tcW w:w="953" w:type="pct"/>
            <w:vAlign w:val="center"/>
          </w:tcPr>
          <w:p w14:paraId="59F901F6" w14:textId="094E0511" w:rsidR="007A5F46" w:rsidRPr="00EC0DBD" w:rsidRDefault="007A5F46" w:rsidP="006D6003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55" w:type="pct"/>
            <w:vAlign w:val="center"/>
          </w:tcPr>
          <w:p w14:paraId="40CD21D8" w14:textId="566CC34C" w:rsidR="007A5F46" w:rsidRPr="00EC0DBD" w:rsidRDefault="007A5F46" w:rsidP="006D6003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1.94</w:t>
            </w:r>
          </w:p>
        </w:tc>
        <w:tc>
          <w:tcPr>
            <w:tcW w:w="1049" w:type="pct"/>
            <w:vAlign w:val="center"/>
          </w:tcPr>
          <w:p w14:paraId="18982F64" w14:textId="2F2E3EC5" w:rsidR="007A5F46" w:rsidRPr="00EC0DBD" w:rsidRDefault="007A5F46" w:rsidP="006D6003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2.01</w:t>
            </w:r>
          </w:p>
        </w:tc>
        <w:tc>
          <w:tcPr>
            <w:tcW w:w="984" w:type="pct"/>
            <w:vAlign w:val="center"/>
          </w:tcPr>
          <w:p w14:paraId="215ED397" w14:textId="34FD34F6" w:rsidR="007A5F46" w:rsidRDefault="007A5F46" w:rsidP="006D6003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</w:tr>
      <w:tr w:rsidR="007A5F46" w:rsidRPr="007949B6" w14:paraId="2C17FA2D" w14:textId="77777777" w:rsidTr="007A5F46">
        <w:tc>
          <w:tcPr>
            <w:tcW w:w="959" w:type="pct"/>
            <w:vMerge/>
            <w:vAlign w:val="center"/>
          </w:tcPr>
          <w:p w14:paraId="5BE82AB1" w14:textId="77777777" w:rsidR="007A5F46" w:rsidRDefault="007A5F46" w:rsidP="007A5F46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74BAADC0" w14:textId="0DEC7F24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5" w:type="pct"/>
            <w:vAlign w:val="center"/>
          </w:tcPr>
          <w:p w14:paraId="38A89CB5" w14:textId="44D62D9E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3.56</w:t>
            </w:r>
          </w:p>
        </w:tc>
        <w:tc>
          <w:tcPr>
            <w:tcW w:w="1049" w:type="pct"/>
            <w:vAlign w:val="center"/>
          </w:tcPr>
          <w:p w14:paraId="37908C45" w14:textId="67A0E04F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4.62</w:t>
            </w:r>
          </w:p>
        </w:tc>
        <w:tc>
          <w:tcPr>
            <w:tcW w:w="984" w:type="pct"/>
            <w:vAlign w:val="center"/>
          </w:tcPr>
          <w:p w14:paraId="3F61F59A" w14:textId="21CA35B4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A5F46" w:rsidRPr="007949B6" w14:paraId="3AEBC15A" w14:textId="77777777" w:rsidTr="007A5F46">
        <w:tc>
          <w:tcPr>
            <w:tcW w:w="959" w:type="pct"/>
            <w:vMerge/>
            <w:vAlign w:val="center"/>
          </w:tcPr>
          <w:p w14:paraId="2EE55309" w14:textId="77777777" w:rsidR="007A5F46" w:rsidRDefault="007A5F46" w:rsidP="007A5F46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2EAF4D13" w14:textId="657B0FA8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162C8C59" w14:textId="3D1494FF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5.97</w:t>
            </w:r>
          </w:p>
        </w:tc>
        <w:tc>
          <w:tcPr>
            <w:tcW w:w="1049" w:type="pct"/>
            <w:vAlign w:val="center"/>
          </w:tcPr>
          <w:p w14:paraId="4610FFE2" w14:textId="59A4C2DE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984" w:type="pct"/>
            <w:vAlign w:val="center"/>
          </w:tcPr>
          <w:p w14:paraId="15355ADE" w14:textId="20D49C63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5.57</w:t>
            </w:r>
          </w:p>
        </w:tc>
      </w:tr>
      <w:tr w:rsidR="007A5F46" w14:paraId="740B4367" w14:textId="77777777" w:rsidTr="007A5F46">
        <w:tc>
          <w:tcPr>
            <w:tcW w:w="959" w:type="pct"/>
            <w:vMerge w:val="restart"/>
            <w:vAlign w:val="center"/>
          </w:tcPr>
          <w:p w14:paraId="01657736" w14:textId="77777777" w:rsidR="007A5F46" w:rsidRPr="00EC0DBD" w:rsidRDefault="007A5F46" w:rsidP="007A5F46">
            <w:pPr>
              <w:ind w:firstLine="0"/>
              <w:jc w:val="center"/>
              <w:rPr>
                <w:lang w:val="en-US"/>
              </w:rPr>
            </w:pPr>
            <w:r w:rsidRPr="00EC0DBD">
              <w:rPr>
                <w:lang w:val="en-US"/>
              </w:rPr>
              <w:t>1000</w:t>
            </w:r>
          </w:p>
        </w:tc>
        <w:tc>
          <w:tcPr>
            <w:tcW w:w="953" w:type="pct"/>
            <w:vAlign w:val="center"/>
          </w:tcPr>
          <w:p w14:paraId="2C9AFA1B" w14:textId="17803E5C" w:rsidR="007A5F46" w:rsidRPr="00EC0DBD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55" w:type="pct"/>
            <w:vAlign w:val="center"/>
          </w:tcPr>
          <w:p w14:paraId="5079AD15" w14:textId="2DE51256" w:rsidR="007A5F46" w:rsidRPr="00EC0DBD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1.88</w:t>
            </w:r>
          </w:p>
        </w:tc>
        <w:tc>
          <w:tcPr>
            <w:tcW w:w="1049" w:type="pct"/>
            <w:vAlign w:val="center"/>
          </w:tcPr>
          <w:p w14:paraId="66F1EAB6" w14:textId="47FD2896" w:rsidR="007A5F46" w:rsidRPr="00EC0DBD" w:rsidRDefault="007A5F46" w:rsidP="007A5F46">
            <w:pPr>
              <w:pStyle w:val="ListParagraph"/>
              <w:ind w:left="0" w:firstLine="0"/>
              <w:jc w:val="center"/>
            </w:pPr>
            <w:r w:rsidRPr="00B350A6">
              <w:rPr>
                <w:lang w:val="en-US"/>
              </w:rPr>
              <w:t>1.98</w:t>
            </w:r>
          </w:p>
        </w:tc>
        <w:tc>
          <w:tcPr>
            <w:tcW w:w="984" w:type="pct"/>
            <w:vAlign w:val="center"/>
          </w:tcPr>
          <w:p w14:paraId="69C635CF" w14:textId="560AD6EF" w:rsidR="007A5F4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1.98</w:t>
            </w:r>
          </w:p>
        </w:tc>
      </w:tr>
      <w:tr w:rsidR="007A5F46" w:rsidRPr="007949B6" w14:paraId="26F39112" w14:textId="77777777" w:rsidTr="007A5F46">
        <w:tc>
          <w:tcPr>
            <w:tcW w:w="959" w:type="pct"/>
            <w:vMerge/>
            <w:vAlign w:val="center"/>
          </w:tcPr>
          <w:p w14:paraId="6F25B443" w14:textId="77777777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53" w:type="pct"/>
            <w:vAlign w:val="center"/>
          </w:tcPr>
          <w:p w14:paraId="14815345" w14:textId="78E483DC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5" w:type="pct"/>
            <w:vAlign w:val="center"/>
          </w:tcPr>
          <w:p w14:paraId="40644B51" w14:textId="71A3847B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4.22</w:t>
            </w:r>
          </w:p>
        </w:tc>
        <w:tc>
          <w:tcPr>
            <w:tcW w:w="1049" w:type="pct"/>
            <w:vAlign w:val="center"/>
          </w:tcPr>
          <w:p w14:paraId="62AA46AE" w14:textId="291E62BD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 w:rsidRPr="00B350A6">
              <w:rPr>
                <w:lang w:val="en-US"/>
              </w:rPr>
              <w:t>4.73</w:t>
            </w:r>
          </w:p>
        </w:tc>
        <w:tc>
          <w:tcPr>
            <w:tcW w:w="984" w:type="pct"/>
            <w:vAlign w:val="center"/>
          </w:tcPr>
          <w:p w14:paraId="39665C66" w14:textId="0DBEB079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4.68</w:t>
            </w:r>
          </w:p>
        </w:tc>
      </w:tr>
      <w:tr w:rsidR="007A5F46" w:rsidRPr="007949B6" w14:paraId="0808D12B" w14:textId="77777777" w:rsidTr="007A5F46">
        <w:tc>
          <w:tcPr>
            <w:tcW w:w="959" w:type="pct"/>
            <w:vMerge/>
            <w:vAlign w:val="center"/>
          </w:tcPr>
          <w:p w14:paraId="6911151C" w14:textId="77777777" w:rsidR="007A5F46" w:rsidRDefault="007A5F46" w:rsidP="007A5F46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4F63CE81" w14:textId="6784D431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42F603F4" w14:textId="6DCD4B84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5.68</w:t>
            </w:r>
          </w:p>
        </w:tc>
        <w:tc>
          <w:tcPr>
            <w:tcW w:w="1049" w:type="pct"/>
            <w:vAlign w:val="center"/>
          </w:tcPr>
          <w:p w14:paraId="7302805A" w14:textId="77D7007C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6.01</w:t>
            </w:r>
          </w:p>
        </w:tc>
        <w:tc>
          <w:tcPr>
            <w:tcW w:w="984" w:type="pct"/>
            <w:vAlign w:val="center"/>
          </w:tcPr>
          <w:p w14:paraId="4202FF4C" w14:textId="0E3A86DE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</w:tr>
      <w:tr w:rsidR="007A5F46" w14:paraId="13A3F780" w14:textId="77777777" w:rsidTr="007A5F46">
        <w:tc>
          <w:tcPr>
            <w:tcW w:w="959" w:type="pct"/>
            <w:vMerge w:val="restart"/>
            <w:vAlign w:val="center"/>
          </w:tcPr>
          <w:p w14:paraId="13F04788" w14:textId="77777777" w:rsidR="007A5F46" w:rsidRPr="00EC0DBD" w:rsidRDefault="007A5F46" w:rsidP="007A5F46">
            <w:pPr>
              <w:ind w:firstLine="0"/>
              <w:jc w:val="center"/>
              <w:rPr>
                <w:lang w:val="en-US"/>
              </w:rPr>
            </w:pPr>
            <w:r w:rsidRPr="00EC0DBD">
              <w:rPr>
                <w:lang w:val="en-US"/>
              </w:rPr>
              <w:t>1500</w:t>
            </w:r>
          </w:p>
        </w:tc>
        <w:tc>
          <w:tcPr>
            <w:tcW w:w="953" w:type="pct"/>
            <w:vAlign w:val="center"/>
          </w:tcPr>
          <w:p w14:paraId="03F4D5FF" w14:textId="7654A2D3" w:rsidR="007A5F46" w:rsidRPr="00EC0DBD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055" w:type="pct"/>
            <w:vAlign w:val="center"/>
          </w:tcPr>
          <w:p w14:paraId="62C243D8" w14:textId="27F770FD" w:rsidR="007A5F46" w:rsidRPr="00EC0DBD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1.82</w:t>
            </w:r>
          </w:p>
        </w:tc>
        <w:tc>
          <w:tcPr>
            <w:tcW w:w="1049" w:type="pct"/>
            <w:vAlign w:val="center"/>
          </w:tcPr>
          <w:p w14:paraId="51B195C0" w14:textId="5AB668F5" w:rsidR="007A5F46" w:rsidRPr="00EC0DBD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1.95</w:t>
            </w:r>
          </w:p>
        </w:tc>
        <w:tc>
          <w:tcPr>
            <w:tcW w:w="984" w:type="pct"/>
            <w:vAlign w:val="center"/>
          </w:tcPr>
          <w:p w14:paraId="24CAD040" w14:textId="22E5710C" w:rsidR="007A5F4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1.98</w:t>
            </w:r>
          </w:p>
        </w:tc>
      </w:tr>
      <w:tr w:rsidR="007A5F46" w:rsidRPr="007949B6" w14:paraId="324CBFB9" w14:textId="77777777" w:rsidTr="007A5F46">
        <w:tc>
          <w:tcPr>
            <w:tcW w:w="959" w:type="pct"/>
            <w:vMerge/>
            <w:vAlign w:val="center"/>
          </w:tcPr>
          <w:p w14:paraId="145AB196" w14:textId="77777777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</w:p>
        </w:tc>
        <w:tc>
          <w:tcPr>
            <w:tcW w:w="953" w:type="pct"/>
            <w:vAlign w:val="center"/>
          </w:tcPr>
          <w:p w14:paraId="765B70ED" w14:textId="572E9E5E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55" w:type="pct"/>
            <w:vAlign w:val="center"/>
          </w:tcPr>
          <w:p w14:paraId="2D081F19" w14:textId="327E6127" w:rsidR="007A5F46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4.11</w:t>
            </w:r>
          </w:p>
        </w:tc>
        <w:tc>
          <w:tcPr>
            <w:tcW w:w="1049" w:type="pct"/>
            <w:vAlign w:val="center"/>
          </w:tcPr>
          <w:p w14:paraId="2B9DC43F" w14:textId="3561E950" w:rsidR="007A5F46" w:rsidRPr="00B350A6" w:rsidRDefault="007A5F46" w:rsidP="007A5F46">
            <w:pPr>
              <w:pStyle w:val="ListParagraph"/>
              <w:ind w:left="0" w:firstLine="0"/>
              <w:jc w:val="center"/>
            </w:pPr>
            <w:r>
              <w:rPr>
                <w:lang w:val="en-US"/>
              </w:rPr>
              <w:t>4.74</w:t>
            </w:r>
          </w:p>
        </w:tc>
        <w:tc>
          <w:tcPr>
            <w:tcW w:w="984" w:type="pct"/>
            <w:vAlign w:val="center"/>
          </w:tcPr>
          <w:p w14:paraId="5E7E6746" w14:textId="08407B3B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4.73</w:t>
            </w:r>
          </w:p>
        </w:tc>
      </w:tr>
      <w:tr w:rsidR="007A5F46" w:rsidRPr="007949B6" w14:paraId="04418BBC" w14:textId="77777777" w:rsidTr="007A5F46">
        <w:tc>
          <w:tcPr>
            <w:tcW w:w="959" w:type="pct"/>
            <w:vMerge/>
            <w:vAlign w:val="center"/>
          </w:tcPr>
          <w:p w14:paraId="4563E723" w14:textId="77777777" w:rsidR="007A5F46" w:rsidRDefault="007A5F46" w:rsidP="007A5F46">
            <w:pPr>
              <w:pStyle w:val="ListParagraph"/>
              <w:ind w:left="0" w:firstLine="0"/>
              <w:jc w:val="center"/>
            </w:pPr>
          </w:p>
        </w:tc>
        <w:tc>
          <w:tcPr>
            <w:tcW w:w="953" w:type="pct"/>
            <w:vAlign w:val="center"/>
          </w:tcPr>
          <w:p w14:paraId="24A6F5C5" w14:textId="2CC43FC1" w:rsidR="007A5F46" w:rsidRPr="00C5026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55" w:type="pct"/>
            <w:vAlign w:val="center"/>
          </w:tcPr>
          <w:p w14:paraId="342F480E" w14:textId="7FCEA73A" w:rsidR="007A5F46" w:rsidRDefault="007A5F46" w:rsidP="007A5F46">
            <w:pPr>
              <w:pStyle w:val="ListParagraph"/>
              <w:ind w:left="0" w:firstLine="0"/>
              <w:jc w:val="center"/>
            </w:pPr>
            <w:r w:rsidRPr="00B350A6">
              <w:rPr>
                <w:lang w:val="en-US"/>
              </w:rPr>
              <w:t>5.36</w:t>
            </w:r>
          </w:p>
        </w:tc>
        <w:tc>
          <w:tcPr>
            <w:tcW w:w="1049" w:type="pct"/>
            <w:vAlign w:val="center"/>
          </w:tcPr>
          <w:p w14:paraId="14EC117D" w14:textId="35F24D4A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5.21</w:t>
            </w:r>
          </w:p>
        </w:tc>
        <w:tc>
          <w:tcPr>
            <w:tcW w:w="984" w:type="pct"/>
            <w:vAlign w:val="center"/>
          </w:tcPr>
          <w:p w14:paraId="3F679811" w14:textId="2B8BD50B" w:rsidR="007A5F46" w:rsidRPr="007949B6" w:rsidRDefault="007A5F46" w:rsidP="007A5F46">
            <w:pPr>
              <w:pStyle w:val="ListParagraph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</w:tr>
    </w:tbl>
    <w:p w14:paraId="57EE6268" w14:textId="77777777" w:rsidR="00B350A6" w:rsidRPr="000D2AB4" w:rsidRDefault="00B350A6" w:rsidP="00B350A6"/>
    <w:p w14:paraId="0E1C70EA" w14:textId="30EC9C81" w:rsidR="007373AC" w:rsidRPr="004B331A" w:rsidRDefault="007373AC" w:rsidP="00C2357E">
      <w:r w:rsidRPr="00C2357E">
        <w:rPr>
          <w:b/>
          <w:bCs/>
        </w:rPr>
        <w:br w:type="page"/>
      </w:r>
    </w:p>
    <w:p w14:paraId="2AD83A1F" w14:textId="38D33715" w:rsidR="009E167D" w:rsidRPr="00F953FD" w:rsidRDefault="00F953FD" w:rsidP="00A83B95">
      <w:pPr>
        <w:jc w:val="center"/>
        <w:rPr>
          <w:b/>
          <w:bCs/>
        </w:rPr>
      </w:pPr>
      <w:r w:rsidRPr="00F953FD">
        <w:rPr>
          <w:b/>
          <w:bCs/>
        </w:rPr>
        <w:lastRenderedPageBreak/>
        <w:t>Висновок</w:t>
      </w:r>
    </w:p>
    <w:p w14:paraId="3F4AE8A8" w14:textId="77777777" w:rsidR="009B081D" w:rsidRPr="007373AC" w:rsidRDefault="001412C8" w:rsidP="009B081D">
      <w:r>
        <w:t xml:space="preserve">Під час виконання </w:t>
      </w:r>
      <w:r w:rsidR="00D07D2C">
        <w:t>даного комп’ютерного практикуму</w:t>
      </w:r>
      <w:r>
        <w:t xml:space="preserve"> </w:t>
      </w:r>
      <w:r w:rsidR="00E50F16">
        <w:t xml:space="preserve">я </w:t>
      </w:r>
      <w:r w:rsidR="007373AC">
        <w:t xml:space="preserve">здобув здання паралельного управління процесами комп’ютера за допомогою використання стандарту </w:t>
      </w:r>
      <w:r w:rsidR="007373AC">
        <w:rPr>
          <w:lang w:val="en-US"/>
        </w:rPr>
        <w:t>Message</w:t>
      </w:r>
      <w:r w:rsidR="007373AC" w:rsidRPr="007373AC">
        <w:t xml:space="preserve"> </w:t>
      </w:r>
      <w:r w:rsidR="007373AC">
        <w:rPr>
          <w:lang w:val="en-US"/>
        </w:rPr>
        <w:t>Passing</w:t>
      </w:r>
      <w:r w:rsidR="007373AC" w:rsidRPr="007373AC">
        <w:t xml:space="preserve"> </w:t>
      </w:r>
      <w:r w:rsidR="007373AC">
        <w:rPr>
          <w:lang w:val="en-US"/>
        </w:rPr>
        <w:t>Interface</w:t>
      </w:r>
      <w:r w:rsidR="007373AC" w:rsidRPr="007373AC">
        <w:t xml:space="preserve"> (</w:t>
      </w:r>
      <w:r w:rsidR="007373AC">
        <w:rPr>
          <w:lang w:val="en-US"/>
        </w:rPr>
        <w:t>MPI</w:t>
      </w:r>
      <w:r w:rsidR="007373AC" w:rsidRPr="007373AC">
        <w:t xml:space="preserve">) </w:t>
      </w:r>
      <w:r w:rsidR="007373AC">
        <w:t xml:space="preserve">мовою </w:t>
      </w:r>
      <w:r w:rsidR="007373AC">
        <w:rPr>
          <w:lang w:val="en-US"/>
        </w:rPr>
        <w:t>C</w:t>
      </w:r>
      <w:r w:rsidR="007373AC" w:rsidRPr="007373AC">
        <w:t>++ (</w:t>
      </w:r>
      <w:proofErr w:type="spellStart"/>
      <w:r w:rsidR="007373AC">
        <w:rPr>
          <w:lang w:val="en-US"/>
        </w:rPr>
        <w:t>OpenMPI</w:t>
      </w:r>
      <w:proofErr w:type="spellEnd"/>
      <w:r w:rsidR="007373AC" w:rsidRPr="007373AC">
        <w:t>).</w:t>
      </w:r>
      <w:r w:rsidR="007373AC">
        <w:t xml:space="preserve"> Було паралельно помножено матриці методами </w:t>
      </w:r>
      <w:r w:rsidR="000C3B37">
        <w:t xml:space="preserve">один-до-багатьох, багато-до-одного та багато-до-багатьох. Після дослідження ефективності алгоритмів можна сказати, що усі методи мають право на існування. Було визначено, що при середній кількості процесів найшвидшим є метод один-до-багатьох. </w:t>
      </w:r>
    </w:p>
    <w:p w14:paraId="37CC480D" w14:textId="77777777" w:rsidR="009B081D" w:rsidRPr="008B49B1" w:rsidRDefault="009B081D" w:rsidP="009B081D">
      <w:r>
        <w:t xml:space="preserve">Код програми доступний на </w:t>
      </w:r>
      <w:r>
        <w:fldChar w:fldCharType="begin"/>
      </w:r>
      <w:r>
        <w:instrText xml:space="preserve"> HYPERLINK "https://github.com/sergienkoyura/kpi_tpo" </w:instrText>
      </w:r>
      <w:r>
        <w:fldChar w:fldCharType="separate"/>
      </w:r>
      <w:proofErr w:type="spellStart"/>
      <w:r w:rsidRPr="001F70D0">
        <w:rPr>
          <w:rStyle w:val="Hyperlink"/>
          <w:lang w:val="en-US"/>
        </w:rPr>
        <w:t>Github</w:t>
      </w:r>
      <w:proofErr w:type="spellEnd"/>
      <w:r>
        <w:rPr>
          <w:rStyle w:val="Hyperlink"/>
          <w:lang w:val="en-US"/>
        </w:rPr>
        <w:fldChar w:fldCharType="end"/>
      </w:r>
      <w:r w:rsidRPr="008B49B1">
        <w:t>.</w:t>
      </w:r>
    </w:p>
    <w:p w14:paraId="082E37E1" w14:textId="32F4FE74" w:rsidR="002C7D1C" w:rsidRPr="008B49B1" w:rsidRDefault="002C7D1C" w:rsidP="000C3B37"/>
    <w:p w14:paraId="34E2A83A" w14:textId="77777777" w:rsidR="002C7D1C" w:rsidRPr="002C7D1C" w:rsidRDefault="002C7D1C" w:rsidP="002C7D1C"/>
    <w:p w14:paraId="02551DEB" w14:textId="1669701A" w:rsidR="00696690" w:rsidRPr="00F95C2E" w:rsidRDefault="00696690" w:rsidP="00F36D5E">
      <w:pPr>
        <w:ind w:firstLine="720"/>
        <w:jc w:val="left"/>
      </w:pPr>
    </w:p>
    <w:p w14:paraId="2F23D500" w14:textId="0CAF1DEC" w:rsidR="00696690" w:rsidRPr="00F95C2E" w:rsidRDefault="00696690" w:rsidP="00F36D5E">
      <w:pPr>
        <w:ind w:firstLine="720"/>
        <w:jc w:val="left"/>
      </w:pPr>
    </w:p>
    <w:p w14:paraId="351B8DB3" w14:textId="77777777" w:rsidR="00696690" w:rsidRPr="00F95C2E" w:rsidRDefault="00696690" w:rsidP="00F36D5E">
      <w:pPr>
        <w:ind w:firstLine="720"/>
        <w:jc w:val="left"/>
      </w:pPr>
    </w:p>
    <w:sectPr w:rsidR="00696690" w:rsidRPr="00F95C2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1A87" w14:textId="77777777" w:rsidR="00044120" w:rsidRDefault="00044120" w:rsidP="00F36D5E">
      <w:pPr>
        <w:spacing w:line="240" w:lineRule="auto"/>
      </w:pPr>
      <w:r>
        <w:separator/>
      </w:r>
    </w:p>
  </w:endnote>
  <w:endnote w:type="continuationSeparator" w:id="0">
    <w:p w14:paraId="2B24A94D" w14:textId="77777777" w:rsidR="00044120" w:rsidRDefault="00044120" w:rsidP="00F36D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5626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D49338" w14:textId="6FF0A6A3" w:rsidR="003679E0" w:rsidRDefault="00044120">
        <w:pPr>
          <w:pStyle w:val="Footer"/>
          <w:jc w:val="right"/>
        </w:pPr>
      </w:p>
    </w:sdtContent>
  </w:sdt>
  <w:p w14:paraId="1780C1D2" w14:textId="77777777" w:rsidR="003679E0" w:rsidRDefault="003679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083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00CF9" w14:textId="6FBD6401" w:rsidR="003679E0" w:rsidRDefault="00367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3BE19" w14:textId="77777777" w:rsidR="003679E0" w:rsidRDefault="00367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01CF" w14:textId="77777777" w:rsidR="00044120" w:rsidRDefault="00044120" w:rsidP="00F36D5E">
      <w:pPr>
        <w:spacing w:line="240" w:lineRule="auto"/>
      </w:pPr>
      <w:r>
        <w:separator/>
      </w:r>
    </w:p>
  </w:footnote>
  <w:footnote w:type="continuationSeparator" w:id="0">
    <w:p w14:paraId="61EFD8CB" w14:textId="77777777" w:rsidR="00044120" w:rsidRDefault="00044120" w:rsidP="00F36D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30D3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01EEC"/>
    <w:multiLevelType w:val="hybridMultilevel"/>
    <w:tmpl w:val="F890561A"/>
    <w:lvl w:ilvl="0" w:tplc="3B98A77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9113D6"/>
    <w:multiLevelType w:val="hybridMultilevel"/>
    <w:tmpl w:val="5072B7B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646E03"/>
    <w:multiLevelType w:val="hybridMultilevel"/>
    <w:tmpl w:val="E00E14BA"/>
    <w:lvl w:ilvl="0" w:tplc="69E04B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7D5E26"/>
    <w:multiLevelType w:val="hybridMultilevel"/>
    <w:tmpl w:val="370C4908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4EC442B"/>
    <w:multiLevelType w:val="hybridMultilevel"/>
    <w:tmpl w:val="D9FE89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F55DC"/>
    <w:multiLevelType w:val="hybridMultilevel"/>
    <w:tmpl w:val="BCDCE52A"/>
    <w:lvl w:ilvl="0" w:tplc="1F8C9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45B7DE1"/>
    <w:multiLevelType w:val="hybridMultilevel"/>
    <w:tmpl w:val="CA3AAC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6D71F2"/>
    <w:multiLevelType w:val="hybridMultilevel"/>
    <w:tmpl w:val="52D4171E"/>
    <w:lvl w:ilvl="0" w:tplc="73E8EA56">
      <w:start w:val="1"/>
      <w:numFmt w:val="decimal"/>
      <w:pStyle w:val="Heading1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B73244"/>
    <w:multiLevelType w:val="hybridMultilevel"/>
    <w:tmpl w:val="1D4C5D7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893A0E"/>
    <w:multiLevelType w:val="hybridMultilevel"/>
    <w:tmpl w:val="B87CEA4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7"/>
    <w:rsid w:val="00042665"/>
    <w:rsid w:val="00044120"/>
    <w:rsid w:val="00057AFA"/>
    <w:rsid w:val="00064BB4"/>
    <w:rsid w:val="00067C19"/>
    <w:rsid w:val="00077CF0"/>
    <w:rsid w:val="00085401"/>
    <w:rsid w:val="00092AAB"/>
    <w:rsid w:val="000C3B37"/>
    <w:rsid w:val="000D2AB4"/>
    <w:rsid w:val="000D3C01"/>
    <w:rsid w:val="000E03F7"/>
    <w:rsid w:val="000F4943"/>
    <w:rsid w:val="00105B97"/>
    <w:rsid w:val="001259F9"/>
    <w:rsid w:val="001412C8"/>
    <w:rsid w:val="001644DC"/>
    <w:rsid w:val="00171297"/>
    <w:rsid w:val="001B27E1"/>
    <w:rsid w:val="001C3FD8"/>
    <w:rsid w:val="001D1111"/>
    <w:rsid w:val="001D43BE"/>
    <w:rsid w:val="001F39C9"/>
    <w:rsid w:val="001F70D0"/>
    <w:rsid w:val="00216801"/>
    <w:rsid w:val="002214DD"/>
    <w:rsid w:val="002422A2"/>
    <w:rsid w:val="002513EB"/>
    <w:rsid w:val="002A12CA"/>
    <w:rsid w:val="002B0528"/>
    <w:rsid w:val="002C7D1C"/>
    <w:rsid w:val="002E0B27"/>
    <w:rsid w:val="002F475A"/>
    <w:rsid w:val="00315BED"/>
    <w:rsid w:val="003676D3"/>
    <w:rsid w:val="003679E0"/>
    <w:rsid w:val="00392C16"/>
    <w:rsid w:val="003975DB"/>
    <w:rsid w:val="003D3CD1"/>
    <w:rsid w:val="003D5046"/>
    <w:rsid w:val="003F1CB7"/>
    <w:rsid w:val="004214C9"/>
    <w:rsid w:val="00426901"/>
    <w:rsid w:val="00445F2B"/>
    <w:rsid w:val="0045673F"/>
    <w:rsid w:val="00462EEC"/>
    <w:rsid w:val="004815BF"/>
    <w:rsid w:val="004B331A"/>
    <w:rsid w:val="004D6C73"/>
    <w:rsid w:val="00502C84"/>
    <w:rsid w:val="005048CF"/>
    <w:rsid w:val="005272CE"/>
    <w:rsid w:val="0053434E"/>
    <w:rsid w:val="00550294"/>
    <w:rsid w:val="005505F3"/>
    <w:rsid w:val="00574328"/>
    <w:rsid w:val="00580B41"/>
    <w:rsid w:val="005942D1"/>
    <w:rsid w:val="005B6DFC"/>
    <w:rsid w:val="005D35DE"/>
    <w:rsid w:val="005E698E"/>
    <w:rsid w:val="005F6EEB"/>
    <w:rsid w:val="00602F9E"/>
    <w:rsid w:val="0061287A"/>
    <w:rsid w:val="00672AFE"/>
    <w:rsid w:val="00677889"/>
    <w:rsid w:val="006945B0"/>
    <w:rsid w:val="00696690"/>
    <w:rsid w:val="006B1228"/>
    <w:rsid w:val="00721376"/>
    <w:rsid w:val="007373AC"/>
    <w:rsid w:val="007671D0"/>
    <w:rsid w:val="0078275C"/>
    <w:rsid w:val="007949B6"/>
    <w:rsid w:val="007A5F46"/>
    <w:rsid w:val="007A7346"/>
    <w:rsid w:val="007A7BE9"/>
    <w:rsid w:val="007B0656"/>
    <w:rsid w:val="007B23EC"/>
    <w:rsid w:val="007B4EDE"/>
    <w:rsid w:val="007E5844"/>
    <w:rsid w:val="007E7467"/>
    <w:rsid w:val="007F1EAA"/>
    <w:rsid w:val="00824B08"/>
    <w:rsid w:val="0086279B"/>
    <w:rsid w:val="008B49B1"/>
    <w:rsid w:val="008B7582"/>
    <w:rsid w:val="008C4C96"/>
    <w:rsid w:val="008C5FC9"/>
    <w:rsid w:val="008D2DEA"/>
    <w:rsid w:val="008D4DAB"/>
    <w:rsid w:val="008F55E5"/>
    <w:rsid w:val="0090071D"/>
    <w:rsid w:val="00916E0C"/>
    <w:rsid w:val="00917C3E"/>
    <w:rsid w:val="009241D4"/>
    <w:rsid w:val="00930996"/>
    <w:rsid w:val="00937701"/>
    <w:rsid w:val="00942019"/>
    <w:rsid w:val="009537C6"/>
    <w:rsid w:val="009B081D"/>
    <w:rsid w:val="009B2472"/>
    <w:rsid w:val="009C5909"/>
    <w:rsid w:val="009C7C4E"/>
    <w:rsid w:val="009E167D"/>
    <w:rsid w:val="009F6685"/>
    <w:rsid w:val="00A00587"/>
    <w:rsid w:val="00A05A18"/>
    <w:rsid w:val="00A40CFB"/>
    <w:rsid w:val="00A556E9"/>
    <w:rsid w:val="00A56058"/>
    <w:rsid w:val="00A7303C"/>
    <w:rsid w:val="00A767E4"/>
    <w:rsid w:val="00A83B95"/>
    <w:rsid w:val="00A92BBD"/>
    <w:rsid w:val="00A95556"/>
    <w:rsid w:val="00AA3EFC"/>
    <w:rsid w:val="00AA5881"/>
    <w:rsid w:val="00AB72AB"/>
    <w:rsid w:val="00AC7685"/>
    <w:rsid w:val="00AE4AB7"/>
    <w:rsid w:val="00AE5E89"/>
    <w:rsid w:val="00AF1A61"/>
    <w:rsid w:val="00AF2A85"/>
    <w:rsid w:val="00B333D7"/>
    <w:rsid w:val="00B350A6"/>
    <w:rsid w:val="00B6162B"/>
    <w:rsid w:val="00B61639"/>
    <w:rsid w:val="00B76B56"/>
    <w:rsid w:val="00B81F47"/>
    <w:rsid w:val="00BA0FD7"/>
    <w:rsid w:val="00BE0937"/>
    <w:rsid w:val="00BE2496"/>
    <w:rsid w:val="00BF1003"/>
    <w:rsid w:val="00C07817"/>
    <w:rsid w:val="00C2357E"/>
    <w:rsid w:val="00C44C57"/>
    <w:rsid w:val="00C50266"/>
    <w:rsid w:val="00C52AFB"/>
    <w:rsid w:val="00C9573A"/>
    <w:rsid w:val="00CC112C"/>
    <w:rsid w:val="00CE147C"/>
    <w:rsid w:val="00CE5F56"/>
    <w:rsid w:val="00CF5319"/>
    <w:rsid w:val="00D03C00"/>
    <w:rsid w:val="00D07D2C"/>
    <w:rsid w:val="00D3030D"/>
    <w:rsid w:val="00D30D3C"/>
    <w:rsid w:val="00D72AB3"/>
    <w:rsid w:val="00D77A7E"/>
    <w:rsid w:val="00D80CC3"/>
    <w:rsid w:val="00D85FF6"/>
    <w:rsid w:val="00DC011E"/>
    <w:rsid w:val="00DC13D4"/>
    <w:rsid w:val="00DD7A2F"/>
    <w:rsid w:val="00E00C20"/>
    <w:rsid w:val="00E136F1"/>
    <w:rsid w:val="00E13E56"/>
    <w:rsid w:val="00E425D9"/>
    <w:rsid w:val="00E462C2"/>
    <w:rsid w:val="00E50F16"/>
    <w:rsid w:val="00E6056F"/>
    <w:rsid w:val="00E62151"/>
    <w:rsid w:val="00E762EF"/>
    <w:rsid w:val="00E94A98"/>
    <w:rsid w:val="00EA325F"/>
    <w:rsid w:val="00EA6B45"/>
    <w:rsid w:val="00EC0DBD"/>
    <w:rsid w:val="00ED0316"/>
    <w:rsid w:val="00ED0484"/>
    <w:rsid w:val="00ED2926"/>
    <w:rsid w:val="00F163A7"/>
    <w:rsid w:val="00F175B4"/>
    <w:rsid w:val="00F36D5E"/>
    <w:rsid w:val="00F521E5"/>
    <w:rsid w:val="00F52534"/>
    <w:rsid w:val="00F90111"/>
    <w:rsid w:val="00F953FD"/>
    <w:rsid w:val="00F95C2E"/>
    <w:rsid w:val="00FA0B83"/>
    <w:rsid w:val="00FC1AE2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6517"/>
  <w15:chartTrackingRefBased/>
  <w15:docId w15:val="{3AB86FF8-669B-48F2-BAF7-F7BE829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0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DEA"/>
    <w:pPr>
      <w:keepNext/>
      <w:keepLines/>
      <w:pageBreakBefore/>
      <w:numPr>
        <w:numId w:val="3"/>
      </w:numPr>
      <w:spacing w:after="240"/>
      <w:ind w:left="1426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73F"/>
    <w:pPr>
      <w:keepNext/>
      <w:keepLines/>
      <w:pageBreakBefore/>
      <w:spacing w:after="240"/>
      <w:ind w:firstLine="706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BF1003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10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2DEA"/>
    <w:rPr>
      <w:rFonts w:ascii="Times New Roman" w:eastAsiaTheme="majorEastAsia" w:hAnsi="Times New Roman" w:cstheme="majorBidi"/>
      <w:sz w:val="28"/>
      <w:szCs w:val="32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36D5E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F36D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D5E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4328"/>
    <w:pPr>
      <w:tabs>
        <w:tab w:val="left" w:pos="540"/>
        <w:tab w:val="right" w:leader="dot" w:pos="9016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F36D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F36D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D5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73F"/>
    <w:rPr>
      <w:rFonts w:ascii="Times New Roman" w:eastAsiaTheme="majorEastAsia" w:hAnsi="Times New Roman" w:cstheme="majorBidi"/>
      <w:color w:val="000000" w:themeColor="text1"/>
      <w:sz w:val="28"/>
      <w:szCs w:val="26"/>
      <w:lang w:val="uk-UA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74328"/>
    <w:pPr>
      <w:tabs>
        <w:tab w:val="right" w:leader="dot" w:pos="9016"/>
      </w:tabs>
      <w:spacing w:after="100"/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70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D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80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3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3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3D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3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3D4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7A7BE9"/>
    <w:rPr>
      <w:color w:val="808080"/>
    </w:rPr>
  </w:style>
  <w:style w:type="paragraph" w:styleId="ListBullet">
    <w:name w:val="List Bullet"/>
    <w:basedOn w:val="Normal"/>
    <w:uiPriority w:val="99"/>
    <w:unhideWhenUsed/>
    <w:rsid w:val="00F90111"/>
    <w:pPr>
      <w:numPr>
        <w:numId w:val="1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75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 process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521</c:v>
                </c:pt>
                <c:pt idx="1">
                  <c:v>3995</c:v>
                </c:pt>
                <c:pt idx="2">
                  <c:v>14355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63-4BA3-85EA-309FC35A98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536</c:v>
                </c:pt>
                <c:pt idx="1">
                  <c:v>4216</c:v>
                </c:pt>
                <c:pt idx="2">
                  <c:v>15302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63-4BA3-85EA-309FC35A98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541</c:v>
                </c:pt>
                <c:pt idx="1">
                  <c:v>4299</c:v>
                </c:pt>
                <c:pt idx="2">
                  <c:v>15760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63-4BA3-85EA-309FC35A98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</a:t>
            </a:r>
            <a:r>
              <a:rPr lang="en-US" baseline="0"/>
              <a:t>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268</c:v>
                </c:pt>
                <c:pt idx="1">
                  <c:v>2119</c:v>
                </c:pt>
                <c:pt idx="2">
                  <c:v>7855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57-4E7F-BA81-3796B8635B0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266</c:v>
                </c:pt>
                <c:pt idx="1">
                  <c:v>2125</c:v>
                </c:pt>
                <c:pt idx="2">
                  <c:v>7830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57-4E7F-BA81-3796B8635B0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284</c:v>
                </c:pt>
                <c:pt idx="1">
                  <c:v>2163</c:v>
                </c:pt>
                <c:pt idx="2">
                  <c:v>7958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C57-4E7F-BA81-3796B8635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6</a:t>
            </a:r>
            <a:r>
              <a:rPr lang="en-US" baseline="0"/>
              <a:t>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146</c:v>
                </c:pt>
                <c:pt idx="1">
                  <c:v>947</c:v>
                </c:pt>
                <c:pt idx="2">
                  <c:v>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09-4419-8677-C1C64F9B16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116</c:v>
                </c:pt>
                <c:pt idx="1">
                  <c:v>890</c:v>
                </c:pt>
                <c:pt idx="2">
                  <c:v>3228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09-4419-8677-C1C64F9B161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135</c:v>
                </c:pt>
                <c:pt idx="1">
                  <c:v>918</c:v>
                </c:pt>
                <c:pt idx="2">
                  <c:v>3325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09-4419-8677-C1C64F9B1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1</a:t>
            </a:r>
            <a:r>
              <a:rPr lang="en-US"/>
              <a:t>2</a:t>
            </a:r>
            <a:r>
              <a:rPr lang="en-US" baseline="0"/>
              <a:t>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88</c:v>
                </c:pt>
                <c:pt idx="1">
                  <c:v>703</c:v>
                </c:pt>
                <c:pt idx="2">
                  <c:v>2677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2A-4954-85A7-0BC7F0528E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1-M, M-1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94</c:v>
                </c:pt>
                <c:pt idx="1">
                  <c:v>701</c:v>
                </c:pt>
                <c:pt idx="2">
                  <c:v>2935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2A-4954-85A7-0BC7F0528E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M-M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500</c:v>
                </c:pt>
                <c:pt idx="1">
                  <c:v>1000</c:v>
                </c:pt>
                <c:pt idx="2">
                  <c:v>1500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97</c:v>
                </c:pt>
                <c:pt idx="1">
                  <c:v>722</c:v>
                </c:pt>
                <c:pt idx="2">
                  <c:v>2988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2A-4954-85A7-0BC7F0528E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113008"/>
        <c:axId val="1814118000"/>
      </c:lineChart>
      <c:catAx>
        <c:axId val="1814113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8000"/>
        <c:crosses val="autoZero"/>
        <c:auto val="1"/>
        <c:lblAlgn val="ctr"/>
        <c:lblOffset val="100"/>
        <c:noMultiLvlLbl val="0"/>
      </c:catAx>
      <c:valAx>
        <c:axId val="18141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411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BB59-73E9-4B06-9EF0-2ABFAD73F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10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</dc:creator>
  <cp:keywords/>
  <dc:description/>
  <cp:lastModifiedBy>Yura Sergienko</cp:lastModifiedBy>
  <cp:revision>29</cp:revision>
  <cp:lastPrinted>2024-05-03T11:17:00Z</cp:lastPrinted>
  <dcterms:created xsi:type="dcterms:W3CDTF">2024-05-03T11:17:00Z</dcterms:created>
  <dcterms:modified xsi:type="dcterms:W3CDTF">2024-06-07T08:07:00Z</dcterms:modified>
</cp:coreProperties>
</file>