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D90" w:rsidRPr="007A4D90" w:rsidRDefault="007A4D90" w:rsidP="007A4D90">
      <w:pPr>
        <w:tabs>
          <w:tab w:val="left" w:pos="1134"/>
        </w:tabs>
        <w:spacing w:after="0"/>
        <w:jc w:val="center"/>
        <w:rPr>
          <w:rFonts w:ascii="Times New Roman" w:eastAsia="Times New Roman" w:hAnsi="Times New Roman" w:cs="Times New Roman"/>
          <w:sz w:val="24"/>
          <w:szCs w:val="20"/>
        </w:rPr>
      </w:pPr>
      <w:bookmarkStart w:id="0" w:name="_GoBack"/>
      <w:r w:rsidRPr="007A4D90">
        <w:rPr>
          <w:rFonts w:ascii="Times New Roman" w:eastAsia="Times New Roman" w:hAnsi="Times New Roman" w:cs="Times New Roman"/>
          <w:szCs w:val="20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142"/>
        <w:gridCol w:w="1134"/>
        <w:gridCol w:w="567"/>
        <w:gridCol w:w="142"/>
        <w:gridCol w:w="850"/>
        <w:gridCol w:w="425"/>
        <w:gridCol w:w="142"/>
        <w:gridCol w:w="425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7A4D90" w:rsidRPr="007A4D90" w:rsidTr="00B0653C">
        <w:tc>
          <w:tcPr>
            <w:tcW w:w="9639" w:type="dxa"/>
            <w:gridSpan w:val="21"/>
          </w:tcPr>
          <w:p w:rsidR="007A4D90" w:rsidRPr="007A4D90" w:rsidRDefault="007A4D90" w:rsidP="007A4D90">
            <w:pPr>
              <w:spacing w:before="120" w:after="0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Cs w:val="20"/>
              </w:rPr>
              <w:t>Учреждение образования</w:t>
            </w:r>
            <w:r w:rsidRPr="007A4D90">
              <w:rPr>
                <w:rFonts w:ascii="Times New Roman" w:eastAsia="Times New Roman" w:hAnsi="Times New Roman" w:cs="Times New Roman"/>
                <w:szCs w:val="20"/>
              </w:rPr>
              <w:br/>
            </w:r>
            <w:r w:rsidRPr="007A4D90">
              <w:rPr>
                <w:rFonts w:ascii="Times New Roman" w:eastAsia="Times New Roman" w:hAnsi="Times New Roman" w:cs="Times New Roman"/>
                <w:sz w:val="20"/>
                <w:szCs w:val="20"/>
              </w:rPr>
              <w:t>БЕЛОРУССКИЙ ГОСУДАРСТВЕННЫЙ УНИВЕРСИТЕТ ИНФОРМАТИКИ И РАДИОЭЛЕКТРОНИКИ</w:t>
            </w:r>
          </w:p>
        </w:tc>
      </w:tr>
      <w:tr w:rsidR="007A4D90" w:rsidRPr="007A4D90" w:rsidTr="00B0653C">
        <w:trPr>
          <w:trHeight w:hRule="exact" w:val="227"/>
        </w:trPr>
        <w:tc>
          <w:tcPr>
            <w:tcW w:w="9639" w:type="dxa"/>
            <w:gridSpan w:val="21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7A4D90" w:rsidRPr="007A4D90" w:rsidTr="00B0653C">
        <w:tc>
          <w:tcPr>
            <w:tcW w:w="1843" w:type="dxa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Факультет                </w:t>
            </w:r>
          </w:p>
        </w:tc>
        <w:tc>
          <w:tcPr>
            <w:tcW w:w="2835" w:type="dxa"/>
            <w:gridSpan w:val="5"/>
            <w:tcBorders>
              <w:bottom w:val="single" w:sz="4" w:space="0" w:color="auto"/>
            </w:tcBorders>
          </w:tcPr>
          <w:p w:rsidR="007A4D90" w:rsidRPr="00643EDE" w:rsidRDefault="00643EDE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ИЭ</w:t>
            </w:r>
          </w:p>
        </w:tc>
        <w:tc>
          <w:tcPr>
            <w:tcW w:w="1134" w:type="dxa"/>
            <w:gridSpan w:val="4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7A4D90" w:rsidRPr="007A4D90" w:rsidRDefault="00643EDE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ЭИ</w:t>
            </w:r>
          </w:p>
        </w:tc>
      </w:tr>
      <w:tr w:rsidR="007A4D90" w:rsidRPr="007A4D90" w:rsidTr="00B0653C">
        <w:tc>
          <w:tcPr>
            <w:tcW w:w="1843" w:type="dxa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Специальность</w:t>
            </w:r>
          </w:p>
        </w:tc>
        <w:tc>
          <w:tcPr>
            <w:tcW w:w="2835" w:type="dxa"/>
            <w:gridSpan w:val="5"/>
            <w:tcBorders>
              <w:bottom w:val="single" w:sz="4" w:space="0" w:color="auto"/>
            </w:tcBorders>
          </w:tcPr>
          <w:p w:rsidR="007A4D90" w:rsidRPr="007A4D90" w:rsidRDefault="00643EDE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643EDE">
              <w:rPr>
                <w:rFonts w:ascii="Times New Roman" w:eastAsia="Times New Roman" w:hAnsi="Times New Roman" w:cs="Times New Roman"/>
                <w:sz w:val="24"/>
                <w:szCs w:val="20"/>
              </w:rPr>
              <w:t>1-40 01 02</w:t>
            </w:r>
          </w:p>
        </w:tc>
        <w:tc>
          <w:tcPr>
            <w:tcW w:w="1843" w:type="dxa"/>
            <w:gridSpan w:val="7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7A4D90" w:rsidRPr="007A4D90" w:rsidTr="00B0653C">
        <w:trPr>
          <w:trHeight w:val="473"/>
        </w:trPr>
        <w:tc>
          <w:tcPr>
            <w:tcW w:w="9639" w:type="dxa"/>
            <w:gridSpan w:val="21"/>
          </w:tcPr>
          <w:p w:rsidR="007A4D90" w:rsidRPr="007A4D90" w:rsidRDefault="007A4D90" w:rsidP="007A4D9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  <w:p w:rsidR="007A4D90" w:rsidRPr="007A4D90" w:rsidRDefault="007A4D90" w:rsidP="007A4D9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УТВЕРЖДАЮ</w:t>
            </w:r>
          </w:p>
        </w:tc>
      </w:tr>
      <w:tr w:rsidR="007A4D90" w:rsidRPr="007A4D90" w:rsidTr="00B0653C">
        <w:trPr>
          <w:trHeight w:val="403"/>
        </w:trPr>
        <w:tc>
          <w:tcPr>
            <w:tcW w:w="6379" w:type="dxa"/>
            <w:gridSpan w:val="12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gridSpan w:val="4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Зав. кафедрой</w:t>
            </w:r>
          </w:p>
        </w:tc>
      </w:tr>
      <w:tr w:rsidR="007A4D90" w:rsidRPr="007A4D90" w:rsidTr="00B0653C">
        <w:trPr>
          <w:trHeight w:val="279"/>
        </w:trPr>
        <w:tc>
          <w:tcPr>
            <w:tcW w:w="6379" w:type="dxa"/>
            <w:gridSpan w:val="12"/>
          </w:tcPr>
          <w:p w:rsidR="007A4D90" w:rsidRPr="007A4D90" w:rsidRDefault="007A4D90" w:rsidP="007A4D9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</w:tc>
        <w:tc>
          <w:tcPr>
            <w:tcW w:w="283" w:type="dxa"/>
            <w:gridSpan w:val="2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ind w:left="-108" w:right="-108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20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</w:t>
            </w:r>
          </w:p>
        </w:tc>
        <w:tc>
          <w:tcPr>
            <w:tcW w:w="425" w:type="dxa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proofErr w:type="gramStart"/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г</w:t>
            </w:r>
            <w:proofErr w:type="gramEnd"/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</w:t>
            </w:r>
          </w:p>
        </w:tc>
      </w:tr>
      <w:tr w:rsidR="007A4D90" w:rsidRPr="007A4D90" w:rsidTr="00B0653C">
        <w:trPr>
          <w:trHeight w:val="305"/>
        </w:trPr>
        <w:tc>
          <w:tcPr>
            <w:tcW w:w="9639" w:type="dxa"/>
            <w:gridSpan w:val="21"/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1" w:name="_Toc246409745"/>
            <w:r w:rsidRPr="007A4D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ЗАДАНИЕ</w:t>
            </w:r>
            <w:bookmarkEnd w:id="1"/>
          </w:p>
        </w:tc>
      </w:tr>
      <w:tr w:rsidR="007A4D90" w:rsidRPr="007A4D90" w:rsidTr="00B0653C">
        <w:trPr>
          <w:trHeight w:val="475"/>
        </w:trPr>
        <w:tc>
          <w:tcPr>
            <w:tcW w:w="9639" w:type="dxa"/>
            <w:gridSpan w:val="21"/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2" w:name="_Toc246409746"/>
            <w:r w:rsidRPr="007A4D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 дипломному проекту (работе) студента</w:t>
            </w:r>
            <w:bookmarkEnd w:id="2"/>
          </w:p>
        </w:tc>
      </w:tr>
      <w:tr w:rsidR="007A4D90" w:rsidRPr="007A4D90" w:rsidTr="00B0653C"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7A4D90" w:rsidRPr="00886DF1" w:rsidRDefault="00886DF1" w:rsidP="00886DF1">
            <w:pPr>
              <w:keepNext/>
              <w:spacing w:after="0"/>
              <w:ind w:left="34" w:hanging="34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Бруцкой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–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Стемпковской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Алисы Эдуардовны</w:t>
            </w:r>
          </w:p>
        </w:tc>
      </w:tr>
      <w:tr w:rsidR="007A4D90" w:rsidRPr="007A4D90" w:rsidTr="00B0653C">
        <w:trPr>
          <w:trHeight w:val="397"/>
        </w:trPr>
        <w:tc>
          <w:tcPr>
            <w:tcW w:w="9639" w:type="dxa"/>
            <w:gridSpan w:val="21"/>
          </w:tcPr>
          <w:p w:rsidR="007A4D90" w:rsidRPr="007A4D90" w:rsidRDefault="007A4D90" w:rsidP="007A4D90">
            <w:pPr>
              <w:spacing w:after="0"/>
              <w:ind w:left="34" w:hanging="34"/>
              <w:jc w:val="center"/>
              <w:rPr>
                <w:rFonts w:ascii="Times New Roman" w:eastAsia="Times New Roman" w:hAnsi="Times New Roman" w:cs="Times New Roman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Cs w:val="20"/>
              </w:rPr>
              <w:t>(фамилия</w:t>
            </w:r>
            <w:r w:rsidRPr="007A4D90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, </w:t>
            </w:r>
            <w:r w:rsidRPr="007A4D90">
              <w:rPr>
                <w:rFonts w:ascii="Times New Roman" w:eastAsia="Times New Roman" w:hAnsi="Times New Roman" w:cs="Times New Roman"/>
                <w:szCs w:val="20"/>
              </w:rPr>
              <w:t>имя</w:t>
            </w:r>
            <w:r w:rsidRPr="007A4D90">
              <w:rPr>
                <w:rFonts w:ascii="Times New Roman" w:eastAsia="Times New Roman" w:hAnsi="Times New Roman" w:cs="Times New Roman"/>
                <w:szCs w:val="20"/>
                <w:lang w:val="en-US"/>
              </w:rPr>
              <w:t xml:space="preserve">, </w:t>
            </w:r>
            <w:r w:rsidRPr="007A4D90">
              <w:rPr>
                <w:rFonts w:ascii="Times New Roman" w:eastAsia="Times New Roman" w:hAnsi="Times New Roman" w:cs="Times New Roman"/>
                <w:szCs w:val="20"/>
              </w:rPr>
              <w:t>отчество)</w:t>
            </w:r>
          </w:p>
        </w:tc>
      </w:tr>
      <w:tr w:rsidR="007A4D90" w:rsidRPr="007A4D90" w:rsidTr="00B0653C">
        <w:tc>
          <w:tcPr>
            <w:tcW w:w="3119" w:type="dxa"/>
            <w:gridSpan w:val="3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1 Тема проекта (работы):</w:t>
            </w:r>
          </w:p>
        </w:tc>
        <w:tc>
          <w:tcPr>
            <w:tcW w:w="6520" w:type="dxa"/>
            <w:gridSpan w:val="18"/>
            <w:tcBorders>
              <w:bottom w:val="single" w:sz="4" w:space="0" w:color="auto"/>
            </w:tcBorders>
          </w:tcPr>
          <w:p w:rsidR="007A4D90" w:rsidRPr="007A4D90" w:rsidRDefault="00886DF1" w:rsidP="007965DA">
            <w:pPr>
              <w:keepNext/>
              <w:spacing w:after="0"/>
              <w:outlineLvl w:val="3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Поддержка принятия решений организации путешествий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</w:tc>
      </w:tr>
      <w:tr w:rsidR="007A4D90" w:rsidRPr="007A4D90" w:rsidTr="00B0653C">
        <w:trPr>
          <w:cantSplit/>
          <w:trHeight w:val="277"/>
        </w:trPr>
        <w:tc>
          <w:tcPr>
            <w:tcW w:w="9639" w:type="dxa"/>
            <w:gridSpan w:val="21"/>
          </w:tcPr>
          <w:p w:rsidR="007A4D90" w:rsidRPr="00064BA5" w:rsidRDefault="00886DF1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элементами социальной сети</w:t>
            </w:r>
            <w:r w:rsidR="00064BA5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.</w:t>
            </w:r>
          </w:p>
        </w:tc>
      </w:tr>
      <w:tr w:rsidR="007A4D90" w:rsidRPr="007A4D90" w:rsidTr="00B0653C">
        <w:trPr>
          <w:trHeight w:val="285"/>
        </w:trPr>
        <w:tc>
          <w:tcPr>
            <w:tcW w:w="4678" w:type="dxa"/>
            <w:gridSpan w:val="6"/>
            <w:tcBorders>
              <w:top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proofErr w:type="gramStart"/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утверждена</w:t>
            </w:r>
            <w:proofErr w:type="gramEnd"/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приказом по университету от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7A4D90" w:rsidRPr="007A4D90" w:rsidRDefault="007A4D90" w:rsidP="007A4D90">
            <w:pPr>
              <w:spacing w:after="0"/>
              <w:ind w:left="-43" w:firstLine="43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A4D90" w:rsidRPr="007965DA" w:rsidRDefault="007A4D90" w:rsidP="007A4D90">
            <w:pPr>
              <w:spacing w:after="0"/>
              <w:ind w:left="-108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 xml:space="preserve"> </w:t>
            </w:r>
            <w:r w:rsidR="007965DA">
              <w:rPr>
                <w:rFonts w:ascii="Times New Roman" w:eastAsia="Times New Roman" w:hAnsi="Times New Roman" w:cs="Times New Roman"/>
                <w:sz w:val="24"/>
                <w:szCs w:val="20"/>
              </w:rPr>
              <w:t>22</w:t>
            </w:r>
          </w:p>
        </w:tc>
        <w:tc>
          <w:tcPr>
            <w:tcW w:w="284" w:type="dxa"/>
            <w:gridSpan w:val="2"/>
            <w:tcBorders>
              <w:top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»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A4D90" w:rsidRPr="007A4D90" w:rsidRDefault="007965DA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января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</w:tcBorders>
          </w:tcPr>
          <w:p w:rsidR="007A4D90" w:rsidRPr="007A4D90" w:rsidRDefault="007A4D90" w:rsidP="007965D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20</w:t>
            </w:r>
            <w:r w:rsidR="007965DA">
              <w:rPr>
                <w:rFonts w:ascii="Times New Roman" w:eastAsia="Times New Roman" w:hAnsi="Times New Roman" w:cs="Times New Roman"/>
                <w:sz w:val="24"/>
                <w:szCs w:val="20"/>
              </w:rPr>
              <w:t>14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г.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7A4D90" w:rsidRPr="007A4D90" w:rsidRDefault="007A4D90" w:rsidP="007A4D90">
            <w:pPr>
              <w:spacing w:after="0"/>
              <w:ind w:hanging="108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№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A4D90" w:rsidRPr="007965DA" w:rsidRDefault="007965DA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108 с.</w:t>
            </w:r>
          </w:p>
        </w:tc>
      </w:tr>
      <w:tr w:rsidR="007A4D90" w:rsidRPr="007A4D90" w:rsidTr="00B0653C">
        <w:trPr>
          <w:trHeight w:val="435"/>
        </w:trPr>
        <w:tc>
          <w:tcPr>
            <w:tcW w:w="5245" w:type="dxa"/>
            <w:gridSpan w:val="8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2 Срок сдачи студентом законченной работы</w:t>
            </w:r>
          </w:p>
        </w:tc>
        <w:tc>
          <w:tcPr>
            <w:tcW w:w="4394" w:type="dxa"/>
            <w:gridSpan w:val="13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12"/>
                <w:szCs w:val="20"/>
              </w:rPr>
            </w:pPr>
          </w:p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7A4D90" w:rsidRPr="007A4D90" w:rsidTr="00B0653C">
        <w:trPr>
          <w:trHeight w:val="416"/>
        </w:trPr>
        <w:tc>
          <w:tcPr>
            <w:tcW w:w="3686" w:type="dxa"/>
            <w:gridSpan w:val="4"/>
          </w:tcPr>
          <w:p w:rsidR="007A4D90" w:rsidRPr="007A4D90" w:rsidRDefault="00081636" w:rsidP="00081636">
            <w:pPr>
              <w:spacing w:before="40" w:after="40"/>
              <w:ind w:firstLine="176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81636">
              <w:rPr>
                <w:rFonts w:ascii="Times New Roman" w:eastAsia="Times New Roman" w:hAnsi="Times New Roman" w:cs="Times New Roman"/>
                <w:sz w:val="24"/>
                <w:szCs w:val="20"/>
              </w:rPr>
              <w:t>3 Исходные данные к проекту:</w:t>
            </w:r>
          </w:p>
        </w:tc>
        <w:tc>
          <w:tcPr>
            <w:tcW w:w="5953" w:type="dxa"/>
            <w:gridSpan w:val="17"/>
            <w:tcBorders>
              <w:bottom w:val="single" w:sz="4" w:space="0" w:color="auto"/>
            </w:tcBorders>
          </w:tcPr>
          <w:p w:rsidR="007A4D90" w:rsidRPr="00CE2731" w:rsidRDefault="00CE2731" w:rsidP="00CE2731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1. Статистические данные о развитии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туристической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</w:p>
        </w:tc>
      </w:tr>
      <w:tr w:rsidR="007A4D90" w:rsidRPr="007A4D90" w:rsidTr="00B0653C">
        <w:trPr>
          <w:cantSplit/>
        </w:trPr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7A4D90" w:rsidRPr="007A4D90" w:rsidRDefault="00CE2731" w:rsidP="009A725B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отрасли в мире и РБ. 2. Статистические данные работы туристической компании </w:t>
            </w:r>
          </w:p>
        </w:tc>
      </w:tr>
      <w:tr w:rsidR="007A4D90" w:rsidRPr="007A4D90" w:rsidTr="00B0653C">
        <w:trPr>
          <w:cantSplit/>
          <w:trHeight w:val="224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7A4D90" w:rsidRPr="007A4D90" w:rsidRDefault="00CE2731" w:rsidP="007A4D90">
            <w:pPr>
              <w:spacing w:before="40" w:after="4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ООО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Флайтрэвел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». 3. Стандарт предприятия СТП 01-2013. 4. ТКП 45-2.04-153-2009</w:t>
            </w:r>
          </w:p>
        </w:tc>
      </w:tr>
      <w:tr w:rsidR="009A725B" w:rsidRPr="007A4D90" w:rsidTr="00B0653C">
        <w:trPr>
          <w:cantSplit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9A725B" w:rsidRPr="007A4D90" w:rsidRDefault="001D460B" w:rsidP="005F033A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«</w:t>
            </w:r>
            <w:r w:rsidR="00CE2731">
              <w:rPr>
                <w:rFonts w:ascii="Times New Roman" w:eastAsia="Times New Roman" w:hAnsi="Times New Roman" w:cs="Times New Roman"/>
                <w:sz w:val="24"/>
                <w:szCs w:val="20"/>
              </w:rPr>
              <w:t>Лечебно-профилактическое обслуживание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»</w:t>
            </w:r>
          </w:p>
        </w:tc>
      </w:tr>
      <w:tr w:rsidR="009A725B" w:rsidRPr="007A4D90" w:rsidTr="00B0653C">
        <w:trPr>
          <w:trHeight w:val="600"/>
        </w:trPr>
        <w:tc>
          <w:tcPr>
            <w:tcW w:w="9639" w:type="dxa"/>
            <w:gridSpan w:val="21"/>
            <w:tcBorders>
              <w:top w:val="single" w:sz="4" w:space="0" w:color="auto"/>
            </w:tcBorders>
          </w:tcPr>
          <w:p w:rsidR="009A725B" w:rsidRPr="007A4D90" w:rsidRDefault="009A725B" w:rsidP="007A4D90">
            <w:pPr>
              <w:spacing w:after="0"/>
              <w:ind w:firstLine="142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  <w:p w:rsidR="009A725B" w:rsidRPr="007A4D90" w:rsidRDefault="009A725B" w:rsidP="007A4D90">
            <w:pPr>
              <w:spacing w:after="0"/>
              <w:ind w:left="-108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4 Содержание пояснительной записки (перечень подлежащих разработке вопросов): </w:t>
            </w:r>
          </w:p>
        </w:tc>
      </w:tr>
      <w:tr w:rsidR="00824058" w:rsidRPr="007A4D90" w:rsidTr="00B0653C">
        <w:trPr>
          <w:trHeight w:val="330"/>
        </w:trPr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824058" w:rsidRPr="00824058" w:rsidRDefault="00CE2731" w:rsidP="005F033A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Введение</w:t>
            </w:r>
          </w:p>
        </w:tc>
      </w:tr>
      <w:tr w:rsidR="00824058" w:rsidRPr="007A4D90" w:rsidTr="00B0653C">
        <w:trPr>
          <w:trHeight w:val="256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824058" w:rsidRPr="00CE2731" w:rsidRDefault="00CE2731" w:rsidP="00CE2731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 </w:t>
            </w:r>
            <w:r w:rsidRPr="00CE2731">
              <w:rPr>
                <w:rFonts w:ascii="Times New Roman" w:hAnsi="Times New Roman" w:cs="Times New Roman"/>
                <w:sz w:val="24"/>
              </w:rPr>
              <w:t>Современный подход к организации путешествий с использованием сети интернет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="00824058" w:rsidRPr="00CE2731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</w:tr>
      <w:tr w:rsidR="00824058" w:rsidRPr="007A4D90" w:rsidTr="00B0653C">
        <w:trPr>
          <w:trHeight w:val="317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824058" w:rsidRPr="00CE2731" w:rsidRDefault="00CE2731" w:rsidP="00CE2731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Анализ бизнес-процессов и эффективности использования элементов социальных сетей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4D0291" w:rsidRPr="007A4D90" w:rsidTr="00B0653C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4D0291" w:rsidRDefault="004D0291" w:rsidP="007208D8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9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E2731">
              <w:rPr>
                <w:rFonts w:ascii="Times New Roman" w:hAnsi="Times New Roman" w:cs="Times New Roman"/>
                <w:sz w:val="24"/>
                <w:szCs w:val="24"/>
              </w:rPr>
              <w:t>организац</w:t>
            </w:r>
            <w:proofErr w:type="gramStart"/>
            <w:r w:rsidR="00CE2731">
              <w:rPr>
                <w:rFonts w:ascii="Times New Roman" w:hAnsi="Times New Roman" w:cs="Times New Roman"/>
                <w:sz w:val="24"/>
                <w:szCs w:val="24"/>
              </w:rPr>
              <w:t>ии ООО</w:t>
            </w:r>
            <w:proofErr w:type="gramEnd"/>
            <w:r w:rsidR="00CE2731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proofErr w:type="spellStart"/>
            <w:r w:rsidR="00CE2731">
              <w:rPr>
                <w:rFonts w:ascii="Times New Roman" w:hAnsi="Times New Roman" w:cs="Times New Roman"/>
                <w:sz w:val="24"/>
                <w:szCs w:val="24"/>
              </w:rPr>
              <w:t>Флайтрэвел</w:t>
            </w:r>
            <w:proofErr w:type="spellEnd"/>
            <w:r w:rsidR="00CE2731"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  <w:tr w:rsidR="004D0291" w:rsidRPr="007A4D90" w:rsidTr="00B0653C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4D0291" w:rsidRDefault="00CE2731" w:rsidP="00886DF1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 Разработка программной поддержки для организации путешествий с элементами  </w:t>
            </w:r>
            <w:r w:rsidR="004D0291" w:rsidRPr="004D0291">
              <w:rPr>
                <w:rFonts w:ascii="Times New Roman" w:hAnsi="Times New Roman" w:cs="Times New Roman"/>
                <w:sz w:val="24"/>
              </w:rPr>
              <w:t xml:space="preserve">   </w:t>
            </w:r>
          </w:p>
        </w:tc>
      </w:tr>
      <w:tr w:rsidR="004D0291" w:rsidRPr="007A4D90" w:rsidTr="00B0653C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4D0291" w:rsidRDefault="00CE2731" w:rsidP="004D0291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социальной сети.</w:t>
            </w:r>
          </w:p>
        </w:tc>
      </w:tr>
      <w:tr w:rsidR="004D0291" w:rsidRPr="007A4D90" w:rsidTr="00B0653C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4D0291" w:rsidRDefault="00CE2731" w:rsidP="007208D8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="004D0291" w:rsidRPr="004D0291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Охрана труда. Организация лечебно-профилактического обслуживания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работающих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</w:t>
            </w:r>
            <w:r w:rsidR="004D0291" w:rsidRPr="004D0291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4D0291" w:rsidRPr="007A4D90" w:rsidTr="00B0653C">
        <w:trPr>
          <w:trHeight w:val="172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4D0291" w:rsidRDefault="00CE2731" w:rsidP="005F033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ООО «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Альфаретта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  <w:tr w:rsidR="004D0291" w:rsidRPr="00824058" w:rsidTr="005F033A">
        <w:trPr>
          <w:trHeight w:val="172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4D0291" w:rsidRDefault="00CE2731" w:rsidP="00886DF1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5 Технико-экономическое обоснование эффективности разработки и использования </w:t>
            </w:r>
            <w:r w:rsidR="004C6BB8">
              <w:rPr>
                <w:rFonts w:ascii="Times New Roman" w:hAnsi="Times New Roman" w:cs="Times New Roman"/>
                <w:sz w:val="24"/>
              </w:rPr>
              <w:t xml:space="preserve">   </w:t>
            </w:r>
          </w:p>
        </w:tc>
      </w:tr>
      <w:tr w:rsidR="00CE2731" w:rsidRPr="00824058" w:rsidTr="005F033A">
        <w:trPr>
          <w:trHeight w:val="172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CE2731" w:rsidRDefault="00CE2731" w:rsidP="00886DF1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программного продукта принятия решений организацией путешествий с элементами </w:t>
            </w:r>
          </w:p>
        </w:tc>
      </w:tr>
      <w:tr w:rsidR="00CE2731" w:rsidRPr="00824058" w:rsidTr="005F033A">
        <w:trPr>
          <w:trHeight w:val="172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CE2731" w:rsidRDefault="00CE2731" w:rsidP="00886DF1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социальной сети.</w:t>
            </w:r>
          </w:p>
        </w:tc>
      </w:tr>
      <w:tr w:rsidR="00CE2731" w:rsidRPr="00824058" w:rsidTr="005F033A">
        <w:trPr>
          <w:trHeight w:val="172"/>
        </w:trPr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CE2731" w:rsidRDefault="00CE2731" w:rsidP="00886DF1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Заключение</w:t>
            </w:r>
          </w:p>
        </w:tc>
      </w:tr>
      <w:tr w:rsidR="004D0291" w:rsidRPr="007A4D90" w:rsidTr="00B0653C">
        <w:trPr>
          <w:trHeight w:val="269"/>
        </w:trPr>
        <w:tc>
          <w:tcPr>
            <w:tcW w:w="9639" w:type="dxa"/>
            <w:gridSpan w:val="21"/>
          </w:tcPr>
          <w:p w:rsidR="004D0291" w:rsidRDefault="004D0291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D0291" w:rsidRPr="007A4D90" w:rsidRDefault="004D0291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5 Перечень графических материалов (с точным указанием обязательных чертежей):</w:t>
            </w:r>
          </w:p>
        </w:tc>
      </w:tr>
      <w:tr w:rsidR="004D0291" w:rsidRPr="007A4D90" w:rsidTr="00B0653C">
        <w:trPr>
          <w:trHeight w:val="303"/>
        </w:trPr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4D0291" w:rsidRPr="007A4D90" w:rsidRDefault="00CE2731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 Общий алгоритм обработки запроса (обязательный чертеж)</w:t>
            </w:r>
          </w:p>
        </w:tc>
      </w:tr>
      <w:tr w:rsidR="004D0291" w:rsidRPr="007A4D90" w:rsidTr="00B0653C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7A4D90" w:rsidRDefault="00CE2731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 Алгоритм редактирования карты (обязательный чертеж)</w:t>
            </w:r>
          </w:p>
        </w:tc>
      </w:tr>
      <w:tr w:rsidR="004D0291" w:rsidRPr="007A4D90" w:rsidTr="00B0653C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7A4D90" w:rsidRDefault="00693A8E" w:rsidP="007A4D90">
            <w:pPr>
              <w:spacing w:after="0"/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  <w:lastRenderedPageBreak/>
              <w:t>3 Цели и задачи дипломного проекта</w:t>
            </w:r>
          </w:p>
        </w:tc>
      </w:tr>
      <w:tr w:rsidR="004D0291" w:rsidRPr="007A4D90" w:rsidTr="00B0653C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7A4D90" w:rsidRDefault="00693A8E" w:rsidP="007A4D90">
            <w:pPr>
              <w:spacing w:after="0"/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  <w:t>4 Классификация и развитие туризма в современном обществе</w:t>
            </w:r>
          </w:p>
        </w:tc>
      </w:tr>
      <w:tr w:rsidR="004D0291" w:rsidRPr="007A4D90" w:rsidTr="00B0653C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7A4D90" w:rsidRDefault="00693A8E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5 Модели бизнес-процессов туристической компании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Флайтрэвел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»</w:t>
            </w:r>
          </w:p>
        </w:tc>
      </w:tr>
      <w:tr w:rsidR="004D0291" w:rsidRPr="007A4D90" w:rsidTr="00B0653C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4D0291" w:rsidRPr="007A4D90" w:rsidRDefault="00693A8E" w:rsidP="007A4D90">
            <w:pPr>
              <w:spacing w:after="0"/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0"/>
              </w:rPr>
              <w:t>6 Модели представления системы</w:t>
            </w:r>
          </w:p>
        </w:tc>
      </w:tr>
      <w:tr w:rsidR="004D0291" w:rsidRPr="007A4D90" w:rsidTr="00B0653C">
        <w:tc>
          <w:tcPr>
            <w:tcW w:w="9639" w:type="dxa"/>
            <w:gridSpan w:val="21"/>
          </w:tcPr>
          <w:p w:rsidR="004D0291" w:rsidRPr="007A4D90" w:rsidRDefault="004D0291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4D0291" w:rsidRPr="007A4D90" w:rsidRDefault="004D0291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6 Содержание задания по технико-экономическому обоснованию.</w:t>
            </w:r>
          </w:p>
        </w:tc>
      </w:tr>
      <w:tr w:rsidR="009649B7" w:rsidRPr="007A4D90" w:rsidTr="00B0653C"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9649B7" w:rsidRPr="00064BA5" w:rsidRDefault="009649B7" w:rsidP="00064BA5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</w:t>
            </w:r>
            <w:r w:rsidR="00064BA5" w:rsidRPr="00064BA5">
              <w:rPr>
                <w:rFonts w:ascii="Times New Roman" w:hAnsi="Times New Roman" w:cs="Times New Roman"/>
                <w:sz w:val="24"/>
                <w:szCs w:val="24"/>
              </w:rPr>
              <w:t xml:space="preserve">Технико-экономическое обоснование эффективности разработки и использования </w:t>
            </w:r>
          </w:p>
        </w:tc>
      </w:tr>
      <w:tr w:rsidR="009649B7" w:rsidRPr="007A4D90" w:rsidTr="00B0653C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9649B7" w:rsidRPr="00064BA5" w:rsidRDefault="00064BA5" w:rsidP="003C1C5C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 w:rsidRPr="00064BA5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программного продукта </w:t>
            </w:r>
            <w:r w:rsidR="003C1C5C">
              <w:rPr>
                <w:rFonts w:ascii="Times New Roman" w:hAnsi="Times New Roman" w:cs="Times New Roman"/>
                <w:sz w:val="24"/>
                <w:szCs w:val="24"/>
              </w:rPr>
              <w:t>принятия решений организацией</w:t>
            </w:r>
            <w:r w:rsidRPr="00064BA5">
              <w:rPr>
                <w:rFonts w:ascii="Times New Roman" w:hAnsi="Times New Roman" w:cs="Times New Roman"/>
                <w:sz w:val="24"/>
                <w:szCs w:val="24"/>
              </w:rPr>
              <w:t xml:space="preserve"> путешеств</w:t>
            </w:r>
            <w:r w:rsidR="003C1C5C">
              <w:rPr>
                <w:rFonts w:ascii="Times New Roman" w:hAnsi="Times New Roman" w:cs="Times New Roman"/>
                <w:sz w:val="24"/>
                <w:szCs w:val="24"/>
              </w:rPr>
              <w:t xml:space="preserve">ий с элементами </w:t>
            </w:r>
          </w:p>
        </w:tc>
      </w:tr>
      <w:tr w:rsidR="003C1C5C" w:rsidRPr="007A4D90" w:rsidTr="00B0653C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3C1C5C" w:rsidRPr="00064BA5" w:rsidRDefault="003C1C5C" w:rsidP="003C1C5C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социальной сети</w:t>
            </w:r>
          </w:p>
        </w:tc>
      </w:tr>
      <w:tr w:rsidR="009649B7" w:rsidRPr="007A4D90" w:rsidTr="00B0653C">
        <w:trPr>
          <w:trHeight w:val="265"/>
        </w:trPr>
        <w:tc>
          <w:tcPr>
            <w:tcW w:w="1843" w:type="dxa"/>
          </w:tcPr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Задание выдал</w:t>
            </w:r>
          </w:p>
        </w:tc>
        <w:tc>
          <w:tcPr>
            <w:tcW w:w="1985" w:type="dxa"/>
            <w:gridSpan w:val="4"/>
            <w:tcBorders>
              <w:bottom w:val="single" w:sz="4" w:space="0" w:color="auto"/>
            </w:tcBorders>
          </w:tcPr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5811" w:type="dxa"/>
            <w:gridSpan w:val="16"/>
          </w:tcPr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В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И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Шкода</w:t>
            </w:r>
            <w:proofErr w:type="gramEnd"/>
          </w:p>
        </w:tc>
      </w:tr>
      <w:tr w:rsidR="009649B7" w:rsidRPr="007A4D90" w:rsidTr="00B0653C">
        <w:tc>
          <w:tcPr>
            <w:tcW w:w="9639" w:type="dxa"/>
            <w:gridSpan w:val="21"/>
          </w:tcPr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649B7" w:rsidRPr="007A4D90" w:rsidRDefault="009649B7" w:rsidP="007A4D90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7 Содержание задания по охране труда и экологической безопасности, ресурсо- и энергосбережению (указать конкретное наименование раздела).</w:t>
            </w:r>
          </w:p>
        </w:tc>
      </w:tr>
      <w:tr w:rsidR="009649B7" w:rsidRPr="007A4D90" w:rsidTr="00B0653C">
        <w:tc>
          <w:tcPr>
            <w:tcW w:w="9639" w:type="dxa"/>
            <w:gridSpan w:val="21"/>
            <w:tcBorders>
              <w:bottom w:val="single" w:sz="4" w:space="0" w:color="auto"/>
            </w:tcBorders>
          </w:tcPr>
          <w:p w:rsidR="009649B7" w:rsidRPr="004D0291" w:rsidRDefault="009649B7" w:rsidP="005A3221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4D02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5A3221" w:rsidRPr="005A3221">
              <w:rPr>
                <w:rFonts w:ascii="Times New Roman" w:hAnsi="Times New Roman" w:cs="Times New Roman"/>
                <w:sz w:val="24"/>
              </w:rPr>
              <w:t xml:space="preserve">Организация лечебно-профилактического обслуживания </w:t>
            </w:r>
            <w:proofErr w:type="gramStart"/>
            <w:r w:rsidR="005A3221" w:rsidRPr="005A3221">
              <w:rPr>
                <w:rFonts w:ascii="Times New Roman" w:hAnsi="Times New Roman" w:cs="Times New Roman"/>
                <w:sz w:val="24"/>
              </w:rPr>
              <w:t>работающих</w:t>
            </w:r>
            <w:proofErr w:type="gramEnd"/>
            <w:r w:rsidR="005A3221" w:rsidRPr="005A3221">
              <w:rPr>
                <w:rFonts w:ascii="Times New Roman" w:hAnsi="Times New Roman" w:cs="Times New Roman"/>
                <w:sz w:val="24"/>
              </w:rPr>
              <w:t xml:space="preserve"> в компании </w:t>
            </w:r>
          </w:p>
        </w:tc>
      </w:tr>
      <w:tr w:rsidR="009649B7" w:rsidRPr="007A4D90" w:rsidTr="00B0653C">
        <w:tc>
          <w:tcPr>
            <w:tcW w:w="9639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9649B7" w:rsidRPr="004D0291" w:rsidRDefault="005A3221" w:rsidP="005F033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ООО «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Альфаретта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  <w:tr w:rsidR="009649B7" w:rsidRPr="007A4D90" w:rsidTr="00B0653C">
        <w:tc>
          <w:tcPr>
            <w:tcW w:w="1985" w:type="dxa"/>
            <w:gridSpan w:val="2"/>
          </w:tcPr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Задание выдал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</w:tcPr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</w:p>
          <w:p w:rsidR="009649B7" w:rsidRPr="007A4D90" w:rsidRDefault="009649B7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</w:p>
        </w:tc>
        <w:tc>
          <w:tcPr>
            <w:tcW w:w="5811" w:type="dxa"/>
            <w:gridSpan w:val="16"/>
          </w:tcPr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9649B7" w:rsidRPr="007A4D90" w:rsidRDefault="009649B7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Д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А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Мельниченко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</w:t>
            </w:r>
          </w:p>
        </w:tc>
      </w:tr>
    </w:tbl>
    <w:p w:rsidR="007A4D90" w:rsidRPr="007A4D90" w:rsidRDefault="007A4D90" w:rsidP="007A4D90">
      <w:pPr>
        <w:spacing w:after="0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bookmarkStart w:id="3" w:name="_Toc246409747"/>
      <w:r w:rsidRPr="007A4D90">
        <w:rPr>
          <w:rFonts w:ascii="Times New Roman" w:eastAsia="Times New Roman" w:hAnsi="Times New Roman" w:cs="Times New Roman"/>
          <w:caps/>
          <w:sz w:val="24"/>
          <w:szCs w:val="24"/>
        </w:rPr>
        <w:t>КАЛЕНДАРНЫЙ ПЛАН</w:t>
      </w:r>
      <w:bookmarkEnd w:id="3"/>
    </w:p>
    <w:p w:rsidR="007A4D90" w:rsidRPr="007A4D90" w:rsidRDefault="007A4D90" w:rsidP="007A4D90">
      <w:pPr>
        <w:spacing w:after="0"/>
        <w:jc w:val="center"/>
        <w:rPr>
          <w:rFonts w:ascii="Times New Roman" w:eastAsia="Times New Roman" w:hAnsi="Times New Roman" w:cs="Times New Roman"/>
          <w:b/>
          <w:sz w:val="16"/>
          <w:szCs w:val="20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5"/>
        <w:gridCol w:w="1276"/>
        <w:gridCol w:w="1559"/>
        <w:gridCol w:w="1559"/>
      </w:tblGrid>
      <w:tr w:rsidR="007A4D90" w:rsidRPr="007A4D90" w:rsidTr="00213BB3">
        <w:trPr>
          <w:cantSplit/>
        </w:trPr>
        <w:tc>
          <w:tcPr>
            <w:tcW w:w="5245" w:type="dxa"/>
            <w:vAlign w:val="center"/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Наименование этапов дипломного проекта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br/>
              <w:t>(работы)</w:t>
            </w:r>
          </w:p>
        </w:tc>
        <w:tc>
          <w:tcPr>
            <w:tcW w:w="1276" w:type="dxa"/>
            <w:vAlign w:val="center"/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Объем этапа,</w:t>
            </w:r>
          </w:p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%</w:t>
            </w:r>
          </w:p>
        </w:tc>
        <w:tc>
          <w:tcPr>
            <w:tcW w:w="1559" w:type="dxa"/>
            <w:vAlign w:val="center"/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Срок выполнения этапа</w:t>
            </w:r>
          </w:p>
        </w:tc>
        <w:tc>
          <w:tcPr>
            <w:tcW w:w="1559" w:type="dxa"/>
            <w:vAlign w:val="center"/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Примечание</w:t>
            </w:r>
          </w:p>
        </w:tc>
      </w:tr>
      <w:tr w:rsidR="00213BB3" w:rsidRPr="007A4D90" w:rsidTr="00213BB3">
        <w:trPr>
          <w:cantSplit/>
          <w:trHeight w:val="562"/>
        </w:trPr>
        <w:tc>
          <w:tcPr>
            <w:tcW w:w="5245" w:type="dxa"/>
          </w:tcPr>
          <w:p w:rsidR="00213BB3" w:rsidRPr="007A4D90" w:rsidRDefault="00213BB3" w:rsidP="007208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Изучение </w:t>
            </w:r>
            <w:r w:rsidR="007208D8">
              <w:rPr>
                <w:rFonts w:ascii="Times New Roman" w:eastAsia="Times New Roman" w:hAnsi="Times New Roman" w:cs="Times New Roman"/>
                <w:sz w:val="24"/>
                <w:szCs w:val="20"/>
              </w:rPr>
              <w:t>рынка туристических услуг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 </w:t>
            </w:r>
          </w:p>
        </w:tc>
        <w:tc>
          <w:tcPr>
            <w:tcW w:w="1276" w:type="dxa"/>
          </w:tcPr>
          <w:p w:rsidR="00213BB3" w:rsidRPr="00213BB3" w:rsidRDefault="00213BB3" w:rsidP="0021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B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59" w:type="dxa"/>
          </w:tcPr>
          <w:p w:rsidR="00213BB3" w:rsidRPr="007A4D90" w:rsidRDefault="00213BB3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213BB3" w:rsidRPr="007A4D90" w:rsidRDefault="00213BB3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27.01 – 14.02</w:t>
            </w:r>
          </w:p>
        </w:tc>
        <w:tc>
          <w:tcPr>
            <w:tcW w:w="1559" w:type="dxa"/>
          </w:tcPr>
          <w:p w:rsidR="00213BB3" w:rsidRPr="007A4D90" w:rsidRDefault="00213BB3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213BB3" w:rsidRPr="007A4D90" w:rsidRDefault="00693A8E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ВО, Э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</w:t>
            </w:r>
            <w:proofErr w:type="gramEnd"/>
          </w:p>
        </w:tc>
      </w:tr>
      <w:tr w:rsidR="00213BB3" w:rsidRPr="007A4D90" w:rsidTr="00213BB3">
        <w:trPr>
          <w:cantSplit/>
          <w:trHeight w:val="562"/>
        </w:trPr>
        <w:tc>
          <w:tcPr>
            <w:tcW w:w="5245" w:type="dxa"/>
          </w:tcPr>
          <w:p w:rsidR="00213BB3" w:rsidRPr="007A4D90" w:rsidRDefault="00213BB3" w:rsidP="007208D8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Сбор и изучение материалов по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оценке </w:t>
            </w:r>
            <w:r w:rsidR="007208D8">
              <w:rPr>
                <w:rFonts w:ascii="Times New Roman" w:eastAsia="Times New Roman" w:hAnsi="Times New Roman" w:cs="Times New Roman"/>
                <w:sz w:val="24"/>
                <w:szCs w:val="20"/>
              </w:rPr>
              <w:t>эффективности внедрения схожих программных продуктов</w:t>
            </w:r>
          </w:p>
        </w:tc>
        <w:tc>
          <w:tcPr>
            <w:tcW w:w="1276" w:type="dxa"/>
          </w:tcPr>
          <w:p w:rsidR="00213BB3" w:rsidRPr="00213BB3" w:rsidRDefault="00213BB3" w:rsidP="0021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213BB3" w:rsidRPr="007A4D90" w:rsidRDefault="00213BB3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213BB3" w:rsidRPr="007A4D90" w:rsidRDefault="00213BB3" w:rsidP="00213BB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17.02 –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28.02</w:t>
            </w:r>
          </w:p>
        </w:tc>
        <w:tc>
          <w:tcPr>
            <w:tcW w:w="1559" w:type="dxa"/>
          </w:tcPr>
          <w:p w:rsidR="00213BB3" w:rsidRPr="007A4D90" w:rsidRDefault="00213BB3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213BB3" w:rsidRPr="007A4D90" w:rsidRDefault="00693A8E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Э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, РР</w:t>
            </w:r>
          </w:p>
        </w:tc>
      </w:tr>
      <w:tr w:rsidR="00213BB3" w:rsidRPr="007A4D90" w:rsidTr="00213BB3">
        <w:trPr>
          <w:cantSplit/>
          <w:trHeight w:val="562"/>
        </w:trPr>
        <w:tc>
          <w:tcPr>
            <w:tcW w:w="5245" w:type="dxa"/>
          </w:tcPr>
          <w:p w:rsidR="00213BB3" w:rsidRPr="007A4D90" w:rsidRDefault="00213BB3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0F7148">
              <w:rPr>
                <w:rFonts w:ascii="Times New Roman" w:eastAsia="Times New Roman" w:hAnsi="Times New Roman" w:cs="Times New Roman"/>
                <w:sz w:val="24"/>
                <w:szCs w:val="20"/>
              </w:rPr>
              <w:t>Функциональное моделирование, разработка алгоритмов программных модулей</w:t>
            </w:r>
          </w:p>
        </w:tc>
        <w:tc>
          <w:tcPr>
            <w:tcW w:w="1276" w:type="dxa"/>
          </w:tcPr>
          <w:p w:rsidR="00213BB3" w:rsidRPr="00213BB3" w:rsidRDefault="00213BB3" w:rsidP="0021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213BB3" w:rsidRPr="007A4D90" w:rsidRDefault="00213BB3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213BB3" w:rsidRPr="007A4D90" w:rsidRDefault="00213BB3" w:rsidP="00213BB3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01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.03 –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07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1559" w:type="dxa"/>
          </w:tcPr>
          <w:p w:rsidR="00213BB3" w:rsidRPr="007A4D90" w:rsidRDefault="00213BB3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213BB3" w:rsidRPr="007A4D90" w:rsidRDefault="00693A8E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Э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, РР</w:t>
            </w:r>
          </w:p>
        </w:tc>
      </w:tr>
      <w:tr w:rsidR="00213BB3" w:rsidRPr="007A4D90" w:rsidTr="00213BB3">
        <w:trPr>
          <w:cantSplit/>
          <w:trHeight w:val="562"/>
        </w:trPr>
        <w:tc>
          <w:tcPr>
            <w:tcW w:w="5245" w:type="dxa"/>
          </w:tcPr>
          <w:p w:rsidR="00213BB3" w:rsidRPr="000F7148" w:rsidRDefault="00213BB3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Программная реализация</w:t>
            </w:r>
          </w:p>
        </w:tc>
        <w:tc>
          <w:tcPr>
            <w:tcW w:w="1276" w:type="dxa"/>
          </w:tcPr>
          <w:p w:rsidR="00213BB3" w:rsidRPr="00213BB3" w:rsidRDefault="00213BB3" w:rsidP="0021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B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213BB3" w:rsidRPr="007A4D90" w:rsidRDefault="00213BB3" w:rsidP="002553B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 w:rsidR="002553B0">
              <w:rPr>
                <w:rFonts w:ascii="Times New Roman" w:eastAsia="Times New Roman" w:hAnsi="Times New Roman" w:cs="Times New Roman"/>
                <w:sz w:val="24"/>
                <w:szCs w:val="20"/>
              </w:rPr>
              <w:t>8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.03 –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31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1559" w:type="dxa"/>
          </w:tcPr>
          <w:p w:rsidR="00213BB3" w:rsidRPr="007A4D90" w:rsidRDefault="00213BB3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213BB3" w:rsidRPr="007A4D90" w:rsidTr="00213BB3">
        <w:trPr>
          <w:cantSplit/>
        </w:trPr>
        <w:tc>
          <w:tcPr>
            <w:tcW w:w="5245" w:type="dxa"/>
          </w:tcPr>
          <w:p w:rsidR="00213BB3" w:rsidRPr="007A4D90" w:rsidRDefault="00213BB3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Расчет экономической эффективности</w:t>
            </w:r>
          </w:p>
        </w:tc>
        <w:tc>
          <w:tcPr>
            <w:tcW w:w="1276" w:type="dxa"/>
          </w:tcPr>
          <w:p w:rsidR="00213BB3" w:rsidRPr="00213BB3" w:rsidRDefault="00213BB3" w:rsidP="0021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B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59" w:type="dxa"/>
          </w:tcPr>
          <w:p w:rsidR="00213BB3" w:rsidRPr="007A4D90" w:rsidRDefault="00213BB3" w:rsidP="001A6F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.04 –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21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.04</w:t>
            </w:r>
          </w:p>
        </w:tc>
        <w:tc>
          <w:tcPr>
            <w:tcW w:w="1559" w:type="dxa"/>
          </w:tcPr>
          <w:p w:rsidR="00213BB3" w:rsidRPr="007A4D90" w:rsidRDefault="00213BB3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213BB3" w:rsidRPr="007A4D90" w:rsidTr="00213BB3">
        <w:trPr>
          <w:cantSplit/>
        </w:trPr>
        <w:tc>
          <w:tcPr>
            <w:tcW w:w="5245" w:type="dxa"/>
          </w:tcPr>
          <w:p w:rsidR="00213BB3" w:rsidRPr="007A4D90" w:rsidRDefault="00213BB3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Разработка мероприятий по безопасности</w:t>
            </w:r>
          </w:p>
        </w:tc>
        <w:tc>
          <w:tcPr>
            <w:tcW w:w="1276" w:type="dxa"/>
          </w:tcPr>
          <w:p w:rsidR="00213BB3" w:rsidRPr="00213BB3" w:rsidRDefault="00213BB3" w:rsidP="0021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B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213BB3" w:rsidRPr="007A4D90" w:rsidRDefault="00213BB3" w:rsidP="001A6F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22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4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02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.05</w:t>
            </w:r>
          </w:p>
        </w:tc>
        <w:tc>
          <w:tcPr>
            <w:tcW w:w="1559" w:type="dxa"/>
          </w:tcPr>
          <w:p w:rsidR="00213BB3" w:rsidRPr="007A4D90" w:rsidRDefault="00213BB3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213BB3" w:rsidRPr="007A4D90" w:rsidTr="00213BB3">
        <w:trPr>
          <w:cantSplit/>
          <w:trHeight w:val="562"/>
        </w:trPr>
        <w:tc>
          <w:tcPr>
            <w:tcW w:w="5245" w:type="dxa"/>
          </w:tcPr>
          <w:p w:rsidR="00213BB3" w:rsidRPr="007A4D90" w:rsidRDefault="00213BB3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Оформление графического материала и поясни-</w:t>
            </w:r>
          </w:p>
          <w:p w:rsidR="00213BB3" w:rsidRPr="007A4D90" w:rsidRDefault="00213BB3" w:rsidP="007A4D90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тельной записки</w:t>
            </w:r>
          </w:p>
        </w:tc>
        <w:tc>
          <w:tcPr>
            <w:tcW w:w="1276" w:type="dxa"/>
          </w:tcPr>
          <w:p w:rsidR="00213BB3" w:rsidRPr="00213BB3" w:rsidRDefault="00213BB3" w:rsidP="00213B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3BB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213BB3" w:rsidRPr="007A4D90" w:rsidRDefault="00213BB3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  <w:p w:rsidR="00213BB3" w:rsidRPr="007A4D90" w:rsidRDefault="00213BB3" w:rsidP="001A6FD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03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.05 – 1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9</w:t>
            </w: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1559" w:type="dxa"/>
          </w:tcPr>
          <w:p w:rsidR="00213BB3" w:rsidRPr="007A4D90" w:rsidRDefault="00213BB3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</w:tbl>
    <w:p w:rsidR="007A4D90" w:rsidRPr="007A4D90" w:rsidRDefault="007A4D90" w:rsidP="007A4D9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7A4D90" w:rsidRPr="007A4D90" w:rsidRDefault="007A4D90" w:rsidP="007A4D9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992"/>
        <w:gridCol w:w="993"/>
        <w:gridCol w:w="850"/>
        <w:gridCol w:w="1701"/>
        <w:gridCol w:w="1701"/>
      </w:tblGrid>
      <w:tr w:rsidR="007A4D90" w:rsidRPr="007A4D90" w:rsidTr="007A4D90">
        <w:trPr>
          <w:cantSplit/>
          <w:trHeight w:val="342"/>
        </w:trPr>
        <w:tc>
          <w:tcPr>
            <w:tcW w:w="2552" w:type="dxa"/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Дата выдачи задания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843" w:type="dxa"/>
            <w:gridSpan w:val="2"/>
          </w:tcPr>
          <w:p w:rsidR="007A4D90" w:rsidRPr="007A4D90" w:rsidRDefault="007A4D90" w:rsidP="007A4D9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>Руководитель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A4D90" w:rsidRPr="007A4D90" w:rsidRDefault="007A4D90" w:rsidP="007A4D9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</w:p>
        </w:tc>
        <w:tc>
          <w:tcPr>
            <w:tcW w:w="1701" w:type="dxa"/>
          </w:tcPr>
          <w:p w:rsidR="007A4D90" w:rsidRPr="007A4D90" w:rsidRDefault="002B7DD9" w:rsidP="002B7DD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П. В. Хомяков</w:t>
            </w:r>
          </w:p>
        </w:tc>
      </w:tr>
      <w:tr w:rsidR="007A4D90" w:rsidRPr="007A4D90" w:rsidTr="007A4D90">
        <w:trPr>
          <w:gridAfter w:val="1"/>
          <w:wAfter w:w="1701" w:type="dxa"/>
          <w:cantSplit/>
          <w:trHeight w:val="275"/>
        </w:trPr>
        <w:tc>
          <w:tcPr>
            <w:tcW w:w="3544" w:type="dxa"/>
            <w:gridSpan w:val="2"/>
          </w:tcPr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  <w:p w:rsidR="007A4D90" w:rsidRPr="007A4D90" w:rsidRDefault="007A4D90" w:rsidP="007A4D9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7A4D90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7A4D90" w:rsidRPr="007A4D90" w:rsidRDefault="007A4D90" w:rsidP="00CD046E">
            <w:pPr>
              <w:spacing w:after="0"/>
              <w:rPr>
                <w:rFonts w:ascii="Times New Roman" w:eastAsia="Times New Roman" w:hAnsi="Times New Roman" w:cs="Times New Roman"/>
                <w:i/>
                <w:sz w:val="24"/>
                <w:szCs w:val="20"/>
              </w:rPr>
            </w:pPr>
          </w:p>
        </w:tc>
        <w:tc>
          <w:tcPr>
            <w:tcW w:w="2551" w:type="dxa"/>
            <w:gridSpan w:val="2"/>
          </w:tcPr>
          <w:p w:rsidR="007A4D90" w:rsidRPr="007A4D90" w:rsidRDefault="007A4D90" w:rsidP="007A4D9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  <w:p w:rsidR="007A4D90" w:rsidRPr="007A4D90" w:rsidRDefault="007A4D90" w:rsidP="007A4D90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  <w:p w:rsidR="007A4D90" w:rsidRPr="007A4D90" w:rsidRDefault="004B6DE3" w:rsidP="004B6DE3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А. Э.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Бруцкая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Стемпковская</w:t>
            </w:r>
            <w:proofErr w:type="spellEnd"/>
          </w:p>
        </w:tc>
      </w:tr>
      <w:bookmarkEnd w:id="0"/>
    </w:tbl>
    <w:p w:rsidR="00053239" w:rsidRDefault="00053239"/>
    <w:sectPr w:rsidR="00053239" w:rsidSect="001D460B">
      <w:pgSz w:w="11906" w:h="16838"/>
      <w:pgMar w:top="1134" w:right="849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A74F9"/>
    <w:multiLevelType w:val="hybridMultilevel"/>
    <w:tmpl w:val="2DBAC106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A6F20"/>
    <w:multiLevelType w:val="hybridMultilevel"/>
    <w:tmpl w:val="365A7E80"/>
    <w:lvl w:ilvl="0" w:tplc="21B8E39A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31293C43"/>
    <w:multiLevelType w:val="hybridMultilevel"/>
    <w:tmpl w:val="BFBE5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21D7D"/>
    <w:multiLevelType w:val="hybridMultilevel"/>
    <w:tmpl w:val="484E5098"/>
    <w:lvl w:ilvl="0" w:tplc="4E160D9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compat>
    <w:useFELayout/>
    <w:compatSetting w:name="compatibilityMode" w:uri="http://schemas.microsoft.com/office/word" w:val="12"/>
  </w:compat>
  <w:rsids>
    <w:rsidRoot w:val="007A4D90"/>
    <w:rsid w:val="00053239"/>
    <w:rsid w:val="00057196"/>
    <w:rsid w:val="00064BA5"/>
    <w:rsid w:val="00081636"/>
    <w:rsid w:val="000E7A6C"/>
    <w:rsid w:val="000F7148"/>
    <w:rsid w:val="001A6FD9"/>
    <w:rsid w:val="001D460B"/>
    <w:rsid w:val="00213BB3"/>
    <w:rsid w:val="002553B0"/>
    <w:rsid w:val="002B7DD9"/>
    <w:rsid w:val="003C1C5C"/>
    <w:rsid w:val="004B6DE3"/>
    <w:rsid w:val="004C6BB8"/>
    <w:rsid w:val="004D0291"/>
    <w:rsid w:val="00531A73"/>
    <w:rsid w:val="005A3221"/>
    <w:rsid w:val="0060687F"/>
    <w:rsid w:val="00643EDE"/>
    <w:rsid w:val="006560B1"/>
    <w:rsid w:val="00693A8E"/>
    <w:rsid w:val="007208D8"/>
    <w:rsid w:val="007965DA"/>
    <w:rsid w:val="007A4D90"/>
    <w:rsid w:val="0080085E"/>
    <w:rsid w:val="00824058"/>
    <w:rsid w:val="00886DF1"/>
    <w:rsid w:val="00890163"/>
    <w:rsid w:val="009649B7"/>
    <w:rsid w:val="009A725B"/>
    <w:rsid w:val="00CD046E"/>
    <w:rsid w:val="00CE2731"/>
    <w:rsid w:val="00D0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A6C"/>
    <w:pPr>
      <w:ind w:left="720"/>
      <w:contextualSpacing/>
    </w:pPr>
  </w:style>
  <w:style w:type="paragraph" w:customStyle="1" w:styleId="1">
    <w:name w:val="Обычный1"/>
    <w:rsid w:val="0082405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Home-2012</Company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Алиса Бруцкая-Стемпковская</cp:lastModifiedBy>
  <cp:revision>15</cp:revision>
  <cp:lastPrinted>2014-06-05T09:33:00Z</cp:lastPrinted>
  <dcterms:created xsi:type="dcterms:W3CDTF">2014-05-05T08:17:00Z</dcterms:created>
  <dcterms:modified xsi:type="dcterms:W3CDTF">2014-06-05T09:34:00Z</dcterms:modified>
</cp:coreProperties>
</file>