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D90" w:rsidRPr="007A4D90" w:rsidRDefault="007A4D90" w:rsidP="007A4D90">
      <w:pPr>
        <w:tabs>
          <w:tab w:val="left" w:pos="1134"/>
        </w:tabs>
        <w:spacing w:after="0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7A4D90">
        <w:rPr>
          <w:rFonts w:ascii="Times New Roman" w:eastAsia="Times New Roman" w:hAnsi="Times New Roman" w:cs="Times New Roman"/>
          <w:szCs w:val="20"/>
        </w:rPr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42"/>
        <w:gridCol w:w="1134"/>
        <w:gridCol w:w="567"/>
        <w:gridCol w:w="142"/>
        <w:gridCol w:w="850"/>
        <w:gridCol w:w="425"/>
        <w:gridCol w:w="142"/>
        <w:gridCol w:w="425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7A4D90" w:rsidRPr="007A4D90" w:rsidTr="00A22565">
        <w:tc>
          <w:tcPr>
            <w:tcW w:w="9639" w:type="dxa"/>
            <w:gridSpan w:val="21"/>
          </w:tcPr>
          <w:p w:rsidR="007A4D90" w:rsidRPr="007A4D90" w:rsidRDefault="007A4D90" w:rsidP="007A4D90">
            <w:pPr>
              <w:spacing w:before="120" w:after="0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Cs w:val="20"/>
              </w:rPr>
              <w:t>Учреждение образования</w:t>
            </w:r>
            <w:r w:rsidRPr="007A4D90">
              <w:rPr>
                <w:rFonts w:ascii="Times New Roman" w:eastAsia="Times New Roman" w:hAnsi="Times New Roman" w:cs="Times New Roman"/>
                <w:szCs w:val="20"/>
              </w:rPr>
              <w:br/>
            </w:r>
            <w:r w:rsidRPr="007A4D90">
              <w:rPr>
                <w:rFonts w:ascii="Times New Roman" w:eastAsia="Times New Roman" w:hAnsi="Times New Roman" w:cs="Times New Roman"/>
                <w:sz w:val="20"/>
                <w:szCs w:val="20"/>
              </w:rPr>
              <w:t>БЕЛОРУССКИЙ ГОСУДАРСТВЕННЫЙ УНИВЕРСИТЕТ ИНФОРМАТИКИ И РАДИОЭЛЕКТРОНИКИ</w:t>
            </w:r>
          </w:p>
        </w:tc>
      </w:tr>
      <w:tr w:rsidR="007A4D90" w:rsidRPr="007A4D90" w:rsidTr="00A22565">
        <w:trPr>
          <w:trHeight w:hRule="exact" w:val="227"/>
        </w:trPr>
        <w:tc>
          <w:tcPr>
            <w:tcW w:w="9639" w:type="dxa"/>
            <w:gridSpan w:val="21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7A4D90" w:rsidRPr="007A4D90" w:rsidTr="00A22565">
        <w:tc>
          <w:tcPr>
            <w:tcW w:w="1843" w:type="dxa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Факультет                </w:t>
            </w:r>
          </w:p>
        </w:tc>
        <w:tc>
          <w:tcPr>
            <w:tcW w:w="2835" w:type="dxa"/>
            <w:gridSpan w:val="5"/>
            <w:tcBorders>
              <w:bottom w:val="single" w:sz="4" w:space="0" w:color="auto"/>
            </w:tcBorders>
          </w:tcPr>
          <w:p w:rsidR="007A4D90" w:rsidRPr="00643EDE" w:rsidRDefault="00643EDE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ИЭ</w:t>
            </w:r>
          </w:p>
        </w:tc>
        <w:tc>
          <w:tcPr>
            <w:tcW w:w="1134" w:type="dxa"/>
            <w:gridSpan w:val="4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7A4D90" w:rsidRPr="007A4D90" w:rsidRDefault="00643EDE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ЭИ</w:t>
            </w:r>
          </w:p>
        </w:tc>
      </w:tr>
      <w:tr w:rsidR="007A4D90" w:rsidRPr="007A4D90" w:rsidTr="00A22565">
        <w:tc>
          <w:tcPr>
            <w:tcW w:w="1843" w:type="dxa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Специальность</w:t>
            </w:r>
          </w:p>
        </w:tc>
        <w:tc>
          <w:tcPr>
            <w:tcW w:w="2835" w:type="dxa"/>
            <w:gridSpan w:val="5"/>
            <w:tcBorders>
              <w:bottom w:val="single" w:sz="4" w:space="0" w:color="auto"/>
            </w:tcBorders>
          </w:tcPr>
          <w:p w:rsidR="007A4D90" w:rsidRPr="007A4D90" w:rsidRDefault="00643EDE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643EDE">
              <w:rPr>
                <w:rFonts w:ascii="Times New Roman" w:eastAsia="Times New Roman" w:hAnsi="Times New Roman" w:cs="Times New Roman"/>
                <w:sz w:val="24"/>
                <w:szCs w:val="20"/>
              </w:rPr>
              <w:t>1-40 01 02</w:t>
            </w:r>
          </w:p>
        </w:tc>
        <w:tc>
          <w:tcPr>
            <w:tcW w:w="1843" w:type="dxa"/>
            <w:gridSpan w:val="7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7A4D90" w:rsidRPr="007A4D90" w:rsidTr="00A22565">
        <w:trPr>
          <w:trHeight w:val="473"/>
        </w:trPr>
        <w:tc>
          <w:tcPr>
            <w:tcW w:w="9639" w:type="dxa"/>
            <w:gridSpan w:val="21"/>
          </w:tcPr>
          <w:p w:rsidR="007A4D90" w:rsidRPr="007A4D90" w:rsidRDefault="007A4D90" w:rsidP="007A4D9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  <w:p w:rsidR="007A4D90" w:rsidRPr="007A4D90" w:rsidRDefault="007A4D90" w:rsidP="007A4D9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УТВЕРЖДАЮ</w:t>
            </w:r>
          </w:p>
        </w:tc>
      </w:tr>
      <w:tr w:rsidR="007A4D90" w:rsidRPr="007A4D90" w:rsidTr="00A22565">
        <w:trPr>
          <w:trHeight w:val="403"/>
        </w:trPr>
        <w:tc>
          <w:tcPr>
            <w:tcW w:w="6379" w:type="dxa"/>
            <w:gridSpan w:val="12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gridSpan w:val="4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Зав. кафедрой</w:t>
            </w:r>
          </w:p>
        </w:tc>
      </w:tr>
      <w:tr w:rsidR="007A4D90" w:rsidRPr="007A4D90" w:rsidTr="00A22565">
        <w:trPr>
          <w:trHeight w:val="279"/>
        </w:trPr>
        <w:tc>
          <w:tcPr>
            <w:tcW w:w="6379" w:type="dxa"/>
            <w:gridSpan w:val="12"/>
          </w:tcPr>
          <w:p w:rsidR="007A4D90" w:rsidRPr="007A4D90" w:rsidRDefault="007A4D90" w:rsidP="007A4D9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ind w:left="-108" w:right="-108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20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</w:t>
            </w:r>
          </w:p>
        </w:tc>
        <w:tc>
          <w:tcPr>
            <w:tcW w:w="425" w:type="dxa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г.</w:t>
            </w:r>
          </w:p>
        </w:tc>
      </w:tr>
      <w:tr w:rsidR="007A4D90" w:rsidRPr="007A4D90" w:rsidTr="00A22565">
        <w:trPr>
          <w:trHeight w:val="305"/>
        </w:trPr>
        <w:tc>
          <w:tcPr>
            <w:tcW w:w="9639" w:type="dxa"/>
            <w:gridSpan w:val="21"/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Toc246409745"/>
            <w:r w:rsidRPr="007A4D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ЗАДАНИЕ</w:t>
            </w:r>
            <w:bookmarkEnd w:id="0"/>
          </w:p>
        </w:tc>
      </w:tr>
      <w:tr w:rsidR="007A4D90" w:rsidRPr="007A4D90" w:rsidTr="00A22565">
        <w:trPr>
          <w:trHeight w:val="475"/>
        </w:trPr>
        <w:tc>
          <w:tcPr>
            <w:tcW w:w="9639" w:type="dxa"/>
            <w:gridSpan w:val="21"/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" w:name="_Toc246409746"/>
            <w:r w:rsidRPr="007A4D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 дипломному проекту (работе) студента</w:t>
            </w:r>
            <w:bookmarkEnd w:id="1"/>
          </w:p>
        </w:tc>
      </w:tr>
      <w:tr w:rsidR="007A4D90" w:rsidRPr="007A4D90" w:rsidTr="00A22565"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7A4D90" w:rsidRPr="000236E2" w:rsidRDefault="00604067" w:rsidP="007A4D90">
            <w:pPr>
              <w:keepNext/>
              <w:spacing w:after="0"/>
              <w:ind w:left="34" w:hanging="34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Корбан Ирины Александровны</w:t>
            </w:r>
          </w:p>
        </w:tc>
      </w:tr>
      <w:tr w:rsidR="007A4D90" w:rsidRPr="007A4D90" w:rsidTr="00A22565">
        <w:trPr>
          <w:trHeight w:val="397"/>
        </w:trPr>
        <w:tc>
          <w:tcPr>
            <w:tcW w:w="9639" w:type="dxa"/>
            <w:gridSpan w:val="21"/>
          </w:tcPr>
          <w:p w:rsidR="007A4D90" w:rsidRPr="007A4D90" w:rsidRDefault="007A4D90" w:rsidP="007A4D90">
            <w:pPr>
              <w:spacing w:after="0"/>
              <w:ind w:left="34" w:hanging="34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Cs w:val="20"/>
              </w:rPr>
              <w:t>(фамилия</w:t>
            </w:r>
            <w:r w:rsidRPr="007A4D90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, </w:t>
            </w:r>
            <w:r w:rsidRPr="007A4D90">
              <w:rPr>
                <w:rFonts w:ascii="Times New Roman" w:eastAsia="Times New Roman" w:hAnsi="Times New Roman" w:cs="Times New Roman"/>
                <w:szCs w:val="20"/>
              </w:rPr>
              <w:t>имя</w:t>
            </w:r>
            <w:r w:rsidRPr="007A4D90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, </w:t>
            </w:r>
            <w:r w:rsidRPr="007A4D90">
              <w:rPr>
                <w:rFonts w:ascii="Times New Roman" w:eastAsia="Times New Roman" w:hAnsi="Times New Roman" w:cs="Times New Roman"/>
                <w:szCs w:val="20"/>
              </w:rPr>
              <w:t>отчество)</w:t>
            </w:r>
          </w:p>
        </w:tc>
      </w:tr>
      <w:tr w:rsidR="007A4D90" w:rsidRPr="007A4D90" w:rsidTr="00A22565">
        <w:tc>
          <w:tcPr>
            <w:tcW w:w="3119" w:type="dxa"/>
            <w:gridSpan w:val="3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1 Тема проекта (работы):</w:t>
            </w:r>
          </w:p>
        </w:tc>
        <w:tc>
          <w:tcPr>
            <w:tcW w:w="6520" w:type="dxa"/>
            <w:gridSpan w:val="18"/>
            <w:tcBorders>
              <w:bottom w:val="single" w:sz="4" w:space="0" w:color="auto"/>
            </w:tcBorders>
          </w:tcPr>
          <w:p w:rsidR="007A4D90" w:rsidRPr="007A4D90" w:rsidRDefault="00604067" w:rsidP="00F246E2">
            <w:pPr>
              <w:keepNext/>
              <w:spacing w:after="0"/>
              <w:outlineLvl w:val="3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Управление кадрами</w:t>
            </w:r>
            <w:r w:rsidR="00F246E2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на предприятии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и </w:t>
            </w:r>
            <w:r w:rsidR="00F246E2">
              <w:rPr>
                <w:rFonts w:ascii="Times New Roman" w:eastAsia="Times New Roman" w:hAnsi="Times New Roman" w:cs="Times New Roman"/>
                <w:sz w:val="24"/>
                <w:szCs w:val="20"/>
              </w:rPr>
              <w:t>инструментальные</w:t>
            </w:r>
          </w:p>
        </w:tc>
      </w:tr>
      <w:tr w:rsidR="007A4D90" w:rsidRPr="007A4D90" w:rsidTr="00A22565">
        <w:trPr>
          <w:cantSplit/>
          <w:trHeight w:val="277"/>
        </w:trPr>
        <w:tc>
          <w:tcPr>
            <w:tcW w:w="9639" w:type="dxa"/>
            <w:gridSpan w:val="21"/>
          </w:tcPr>
          <w:p w:rsidR="007A4D90" w:rsidRPr="007965DA" w:rsidRDefault="00F246E2" w:rsidP="0060406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средства </w:t>
            </w:r>
            <w:r w:rsidR="000236E2" w:rsidRPr="000236E2">
              <w:rPr>
                <w:rFonts w:ascii="Times New Roman" w:eastAsia="Times New Roman" w:hAnsi="Times New Roman" w:cs="Times New Roman"/>
                <w:sz w:val="24"/>
                <w:szCs w:val="20"/>
              </w:rPr>
              <w:t>п</w:t>
            </w:r>
            <w:r w:rsidR="00604067">
              <w:rPr>
                <w:rFonts w:ascii="Times New Roman" w:eastAsia="Times New Roman" w:hAnsi="Times New Roman" w:cs="Times New Roman"/>
                <w:sz w:val="24"/>
                <w:szCs w:val="20"/>
              </w:rPr>
              <w:t>оддержки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деятельности</w:t>
            </w:r>
            <w:r w:rsidR="00604067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рекрутинговой службы</w:t>
            </w:r>
          </w:p>
        </w:tc>
      </w:tr>
      <w:tr w:rsidR="007A4D90" w:rsidRPr="007A4D90" w:rsidTr="00A22565">
        <w:trPr>
          <w:trHeight w:val="285"/>
        </w:trPr>
        <w:tc>
          <w:tcPr>
            <w:tcW w:w="4678" w:type="dxa"/>
            <w:gridSpan w:val="6"/>
            <w:tcBorders>
              <w:top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proofErr w:type="gramStart"/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утверждена</w:t>
            </w:r>
            <w:proofErr w:type="gramEnd"/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7A4D90" w:rsidRPr="007A4D90" w:rsidRDefault="007A4D90" w:rsidP="007A4D90">
            <w:pPr>
              <w:spacing w:after="0"/>
              <w:ind w:left="-43" w:firstLine="43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A4D90" w:rsidRPr="007965DA" w:rsidRDefault="007A4D90" w:rsidP="000236E2">
            <w:pPr>
              <w:spacing w:after="0"/>
              <w:ind w:left="-108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 xml:space="preserve"> 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A4D90" w:rsidRPr="000236E2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</w:rPr>
            </w:pP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</w:tcPr>
          <w:p w:rsidR="007A4D90" w:rsidRPr="007A4D90" w:rsidRDefault="007A4D90" w:rsidP="000236E2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20</w:t>
            </w:r>
            <w:r w:rsidR="007965DA"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0236E2">
              <w:rPr>
                <w:rFonts w:ascii="Times New Roman" w:eastAsia="Times New Roman" w:hAnsi="Times New Roman" w:cs="Times New Roman"/>
                <w:sz w:val="24"/>
                <w:szCs w:val="20"/>
              </w:rPr>
              <w:t>5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7A4D90" w:rsidRPr="007A4D90" w:rsidRDefault="007A4D90" w:rsidP="007A4D90">
            <w:pPr>
              <w:spacing w:after="0"/>
              <w:ind w:hanging="108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№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A4D90" w:rsidRPr="007965DA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7A4D90" w:rsidRPr="007A4D90" w:rsidTr="00A22565">
        <w:trPr>
          <w:trHeight w:val="435"/>
        </w:trPr>
        <w:tc>
          <w:tcPr>
            <w:tcW w:w="5245" w:type="dxa"/>
            <w:gridSpan w:val="8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2 Срок сдачи студентом законченной работы</w:t>
            </w:r>
          </w:p>
        </w:tc>
        <w:tc>
          <w:tcPr>
            <w:tcW w:w="4394" w:type="dxa"/>
            <w:gridSpan w:val="13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7A4D90" w:rsidRPr="007A4D90" w:rsidTr="00A22565">
        <w:trPr>
          <w:trHeight w:val="416"/>
        </w:trPr>
        <w:tc>
          <w:tcPr>
            <w:tcW w:w="3686" w:type="dxa"/>
            <w:gridSpan w:val="4"/>
          </w:tcPr>
          <w:p w:rsidR="007A4D90" w:rsidRPr="007A4D90" w:rsidRDefault="00081636" w:rsidP="00081636">
            <w:pPr>
              <w:spacing w:before="40" w:after="40"/>
              <w:ind w:firstLine="176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81636">
              <w:rPr>
                <w:rFonts w:ascii="Times New Roman" w:eastAsia="Times New Roman" w:hAnsi="Times New Roman" w:cs="Times New Roman"/>
                <w:sz w:val="24"/>
                <w:szCs w:val="20"/>
              </w:rPr>
              <w:t>3 Исходные данные к проекту:</w:t>
            </w:r>
          </w:p>
        </w:tc>
        <w:tc>
          <w:tcPr>
            <w:tcW w:w="5953" w:type="dxa"/>
            <w:gridSpan w:val="17"/>
            <w:tcBorders>
              <w:bottom w:val="single" w:sz="4" w:space="0" w:color="auto"/>
            </w:tcBorders>
          </w:tcPr>
          <w:p w:rsidR="007A4D90" w:rsidRPr="00827DC3" w:rsidRDefault="007A4D90" w:rsidP="00827DC3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7A4D90" w:rsidRPr="007A4D90" w:rsidTr="00A22565">
        <w:trPr>
          <w:cantSplit/>
        </w:trPr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7A4D90" w:rsidRPr="00827DC3" w:rsidRDefault="00827DC3" w:rsidP="00827DC3">
            <w:pPr>
              <w:pStyle w:val="a3"/>
              <w:numPr>
                <w:ilvl w:val="0"/>
                <w:numId w:val="3"/>
              </w:numPr>
              <w:spacing w:before="40" w:after="4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827DC3">
              <w:rPr>
                <w:rFonts w:ascii="Times New Roman" w:eastAsia="Times New Roman" w:hAnsi="Times New Roman" w:cs="Times New Roman"/>
                <w:sz w:val="24"/>
                <w:szCs w:val="20"/>
              </w:rPr>
              <w:t>Стандарт предприятия СТП 01-2013</w:t>
            </w:r>
          </w:p>
        </w:tc>
      </w:tr>
      <w:tr w:rsidR="007A4D90" w:rsidRPr="007A4D90" w:rsidTr="00A22565">
        <w:trPr>
          <w:cantSplit/>
          <w:trHeight w:val="224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7A4D90" w:rsidRPr="00827DC3" w:rsidRDefault="004C565D" w:rsidP="0067350E">
            <w:pPr>
              <w:pStyle w:val="a3"/>
              <w:numPr>
                <w:ilvl w:val="0"/>
                <w:numId w:val="3"/>
              </w:numPr>
              <w:spacing w:before="40" w:after="4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hyperlink r:id="rId6" w:tgtFrame="_blank" w:history="1">
              <w:r w:rsidR="0067350E" w:rsidRPr="0067350E">
                <w:rPr>
                  <w:rFonts w:ascii="Times New Roman" w:eastAsia="Times New Roman" w:hAnsi="Times New Roman" w:cs="Times New Roman"/>
                  <w:sz w:val="24"/>
                  <w:szCs w:val="20"/>
                </w:rPr>
                <w:t>СанПиН от 28.06.2013 № 59</w:t>
              </w:r>
            </w:hyperlink>
            <w:r w:rsidR="0067350E" w:rsidRPr="0067350E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Санитарные нормы и правила «Требования при работе </w:t>
            </w:r>
          </w:p>
        </w:tc>
      </w:tr>
      <w:tr w:rsidR="0067350E" w:rsidRPr="007A4D90" w:rsidTr="00A22565">
        <w:trPr>
          <w:cantSplit/>
          <w:trHeight w:val="224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67350E" w:rsidRPr="0067350E" w:rsidRDefault="0067350E" w:rsidP="0067350E">
            <w:pPr>
              <w:pStyle w:val="a3"/>
              <w:spacing w:before="40" w:after="4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67350E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с </w:t>
            </w:r>
            <w:proofErr w:type="spellStart"/>
            <w:r w:rsidRPr="0067350E">
              <w:rPr>
                <w:rFonts w:ascii="Times New Roman" w:eastAsia="Times New Roman" w:hAnsi="Times New Roman" w:cs="Times New Roman"/>
                <w:sz w:val="24"/>
                <w:szCs w:val="20"/>
              </w:rPr>
              <w:t>видеодисплейными</w:t>
            </w:r>
            <w:proofErr w:type="spellEnd"/>
            <w:r w:rsidRPr="0067350E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терминалами и электронно-вычислительными машинами»</w:t>
            </w:r>
          </w:p>
        </w:tc>
      </w:tr>
      <w:tr w:rsidR="009A725B" w:rsidRPr="007A4D90" w:rsidTr="00A22565">
        <w:trPr>
          <w:trHeight w:val="600"/>
        </w:trPr>
        <w:tc>
          <w:tcPr>
            <w:tcW w:w="9639" w:type="dxa"/>
            <w:gridSpan w:val="21"/>
            <w:tcBorders>
              <w:top w:val="single" w:sz="4" w:space="0" w:color="auto"/>
            </w:tcBorders>
          </w:tcPr>
          <w:p w:rsidR="009A725B" w:rsidRPr="007A4D90" w:rsidRDefault="009A725B" w:rsidP="007A4D90">
            <w:pPr>
              <w:spacing w:after="0"/>
              <w:ind w:firstLine="142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  <w:p w:rsidR="009A725B" w:rsidRPr="007A4D90" w:rsidRDefault="009A725B" w:rsidP="007A4D90">
            <w:pPr>
              <w:spacing w:after="0"/>
              <w:ind w:left="-108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4 Содержание пояснительной записки (перечень подлежащих разработке вопросов): </w:t>
            </w:r>
          </w:p>
        </w:tc>
      </w:tr>
      <w:tr w:rsidR="00824058" w:rsidRPr="007A4D90" w:rsidTr="00A22565">
        <w:trPr>
          <w:trHeight w:val="330"/>
        </w:trPr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824058" w:rsidRPr="00824058" w:rsidRDefault="00824058" w:rsidP="005F033A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824058">
              <w:rPr>
                <w:rFonts w:ascii="Times New Roman" w:hAnsi="Times New Roman" w:cs="Times New Roman"/>
                <w:sz w:val="24"/>
              </w:rPr>
              <w:t xml:space="preserve">   Введение </w:t>
            </w:r>
          </w:p>
        </w:tc>
      </w:tr>
      <w:tr w:rsidR="00824058" w:rsidRPr="007A4D90" w:rsidTr="00A22565">
        <w:trPr>
          <w:trHeight w:val="256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824058" w:rsidRPr="00824058" w:rsidRDefault="00824058" w:rsidP="00604067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824058">
              <w:rPr>
                <w:rFonts w:ascii="Times New Roman" w:hAnsi="Times New Roman" w:cs="Times New Roman"/>
                <w:sz w:val="24"/>
              </w:rPr>
              <w:t xml:space="preserve">   1 </w:t>
            </w:r>
            <w:r w:rsidR="00604067" w:rsidRPr="00604067">
              <w:rPr>
                <w:rFonts w:ascii="Times New Roman" w:hAnsi="Times New Roman" w:cs="Times New Roman"/>
                <w:sz w:val="24"/>
              </w:rPr>
              <w:t>Исследование процесса подбора персонала</w:t>
            </w:r>
          </w:p>
        </w:tc>
      </w:tr>
      <w:tr w:rsidR="00824058" w:rsidRPr="007A4D90" w:rsidTr="00A22565">
        <w:trPr>
          <w:trHeight w:val="317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824058" w:rsidRPr="00824058" w:rsidRDefault="00824058" w:rsidP="000A4057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824058">
              <w:rPr>
                <w:rFonts w:ascii="Times New Roman" w:hAnsi="Times New Roman" w:cs="Times New Roman"/>
                <w:sz w:val="24"/>
              </w:rPr>
              <w:t xml:space="preserve">   2 </w:t>
            </w:r>
            <w:r w:rsidR="00604067" w:rsidRPr="00604067">
              <w:rPr>
                <w:rFonts w:ascii="Times New Roman" w:hAnsi="Times New Roman" w:cs="Times New Roman"/>
                <w:sz w:val="24"/>
              </w:rPr>
              <w:t>Анализ процесса подбора персона в ЗАО «</w:t>
            </w:r>
            <w:proofErr w:type="spellStart"/>
            <w:r w:rsidR="00604067" w:rsidRPr="00604067">
              <w:rPr>
                <w:rFonts w:ascii="Times New Roman" w:hAnsi="Times New Roman" w:cs="Times New Roman"/>
                <w:sz w:val="24"/>
              </w:rPr>
              <w:t>МТБанк</w:t>
            </w:r>
            <w:proofErr w:type="spellEnd"/>
            <w:r w:rsidR="00604067" w:rsidRPr="00604067"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  <w:tr w:rsidR="004D0291" w:rsidRPr="007A4D90" w:rsidTr="00A22565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4D0291" w:rsidRDefault="00827DC3" w:rsidP="00604067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3 </w:t>
            </w:r>
            <w:r w:rsidR="0067350E" w:rsidRPr="006735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4067" w:rsidRPr="00604067">
              <w:rPr>
                <w:rFonts w:ascii="Times New Roman" w:hAnsi="Times New Roman" w:cs="Times New Roman"/>
                <w:sz w:val="24"/>
                <w:szCs w:val="24"/>
              </w:rPr>
              <w:t>Разработка автоматизированной системы подбора персонала</w:t>
            </w:r>
          </w:p>
        </w:tc>
      </w:tr>
      <w:tr w:rsidR="004D0291" w:rsidRPr="007A4D90" w:rsidTr="00A22565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4D0291" w:rsidRDefault="004D0291" w:rsidP="00604067">
            <w:pPr>
              <w:tabs>
                <w:tab w:val="left" w:pos="2649"/>
              </w:tabs>
              <w:spacing w:before="40" w:after="40"/>
              <w:rPr>
                <w:rFonts w:ascii="Times New Roman" w:hAnsi="Times New Roman" w:cs="Times New Roman"/>
                <w:sz w:val="24"/>
              </w:rPr>
            </w:pPr>
            <w:r w:rsidRPr="004D0291">
              <w:rPr>
                <w:rFonts w:ascii="Times New Roman" w:hAnsi="Times New Roman" w:cs="Times New Roman"/>
                <w:sz w:val="24"/>
              </w:rPr>
              <w:t xml:space="preserve">   4  </w:t>
            </w:r>
            <w:r w:rsidR="00604067" w:rsidRPr="00604067">
              <w:rPr>
                <w:rFonts w:ascii="Times New Roman" w:hAnsi="Times New Roman" w:cs="Times New Roman"/>
                <w:sz w:val="24"/>
              </w:rPr>
              <w:t xml:space="preserve">Технико-экономическое обоснование эффективности разработки и использования </w:t>
            </w:r>
          </w:p>
        </w:tc>
      </w:tr>
      <w:tr w:rsidR="004D0291" w:rsidRPr="007A4D90" w:rsidTr="00A22565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67350E" w:rsidRDefault="00604067" w:rsidP="0067350E">
            <w:pPr>
              <w:spacing w:before="40" w:after="40"/>
              <w:rPr>
                <w:rFonts w:ascii="Times New Roman" w:hAnsi="Times New Roman" w:cs="Times New Roman"/>
                <w:sz w:val="24"/>
                <w:lang w:val="en-US"/>
              </w:rPr>
            </w:pPr>
            <w:r w:rsidRPr="00604067">
              <w:rPr>
                <w:rFonts w:ascii="Times New Roman" w:hAnsi="Times New Roman" w:cs="Times New Roman"/>
                <w:sz w:val="24"/>
              </w:rPr>
              <w:t>программной поддержки рекрутинговой службы</w:t>
            </w:r>
          </w:p>
        </w:tc>
      </w:tr>
      <w:tr w:rsidR="004D0291" w:rsidRPr="007A4D90" w:rsidTr="00A22565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4D0291" w:rsidRDefault="004D0291" w:rsidP="00604067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 w:rsidRPr="004D0291">
              <w:rPr>
                <w:rFonts w:ascii="Times New Roman" w:hAnsi="Times New Roman" w:cs="Times New Roman"/>
                <w:sz w:val="24"/>
              </w:rPr>
              <w:t xml:space="preserve">   5 </w:t>
            </w:r>
            <w:r w:rsidR="00604067" w:rsidRPr="00604067">
              <w:rPr>
                <w:rFonts w:ascii="Times New Roman" w:hAnsi="Times New Roman" w:cs="Times New Roman"/>
                <w:sz w:val="24"/>
              </w:rPr>
              <w:t xml:space="preserve">Реализация эргономических требований к  конструкции и организации рабочего места </w:t>
            </w:r>
          </w:p>
        </w:tc>
      </w:tr>
      <w:tr w:rsidR="004D0291" w:rsidRPr="007A4D90" w:rsidTr="00A22565">
        <w:trPr>
          <w:trHeight w:val="172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4D0291" w:rsidRDefault="00604067" w:rsidP="003D721F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 w:rsidRPr="00604067">
              <w:rPr>
                <w:rFonts w:ascii="Times New Roman" w:hAnsi="Times New Roman" w:cs="Times New Roman"/>
                <w:sz w:val="24"/>
              </w:rPr>
              <w:t>специалистов по подбору персонала ЗАО «</w:t>
            </w:r>
            <w:proofErr w:type="spellStart"/>
            <w:r w:rsidRPr="00604067">
              <w:rPr>
                <w:rFonts w:ascii="Times New Roman" w:hAnsi="Times New Roman" w:cs="Times New Roman"/>
                <w:sz w:val="24"/>
              </w:rPr>
              <w:t>МТБанк</w:t>
            </w:r>
            <w:proofErr w:type="spellEnd"/>
            <w:r w:rsidRPr="00604067"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  <w:tr w:rsidR="004D0291" w:rsidRPr="00824058" w:rsidTr="00A22565">
        <w:trPr>
          <w:trHeight w:val="172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4D0291" w:rsidRDefault="004C6BB8" w:rsidP="005F033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4D0291" w:rsidRPr="004D0291">
              <w:rPr>
                <w:rFonts w:ascii="Times New Roman" w:hAnsi="Times New Roman" w:cs="Times New Roman"/>
                <w:sz w:val="24"/>
              </w:rPr>
              <w:t>Заключение</w:t>
            </w:r>
          </w:p>
        </w:tc>
      </w:tr>
      <w:tr w:rsidR="004D0291" w:rsidRPr="007A4D90" w:rsidTr="00A22565">
        <w:trPr>
          <w:trHeight w:val="269"/>
        </w:trPr>
        <w:tc>
          <w:tcPr>
            <w:tcW w:w="9639" w:type="dxa"/>
            <w:gridSpan w:val="21"/>
          </w:tcPr>
          <w:p w:rsidR="00827DC3" w:rsidRDefault="00827DC3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67350E" w:rsidRDefault="0067350E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604067" w:rsidRDefault="0060406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604067" w:rsidRDefault="0060406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604067" w:rsidRDefault="0060406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604067" w:rsidRDefault="0060406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67350E" w:rsidRDefault="0067350E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D0291" w:rsidRPr="007A4D90" w:rsidRDefault="004D0291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lastRenderedPageBreak/>
              <w:t xml:space="preserve">  5 Перечень графических материалов (с точным указанием обязательных чертежей):</w:t>
            </w:r>
          </w:p>
        </w:tc>
      </w:tr>
      <w:tr w:rsidR="004D0291" w:rsidRPr="007A4D90" w:rsidTr="00A22565">
        <w:trPr>
          <w:trHeight w:val="303"/>
        </w:trPr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4D0291" w:rsidRPr="00BE12E4" w:rsidRDefault="004C565D" w:rsidP="00A22565">
            <w:pPr>
              <w:spacing w:after="0"/>
              <w:ind w:firstLine="318"/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</w:rPr>
            </w:pPr>
            <w:r w:rsidRPr="00EC6365">
              <w:rPr>
                <w:rFonts w:ascii="Times New Roman" w:eastAsia="Times New Roman" w:hAnsi="Times New Roman" w:cs="Times New Roman"/>
                <w:sz w:val="24"/>
                <w:szCs w:val="20"/>
              </w:rPr>
              <w:lastRenderedPageBreak/>
              <w:t>1 Функциональная модель системы (обязательный чертёж)</w:t>
            </w:r>
          </w:p>
        </w:tc>
      </w:tr>
      <w:tr w:rsidR="004D0291" w:rsidRPr="007A4D90" w:rsidTr="00A22565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BE12E4" w:rsidRDefault="004C565D" w:rsidP="004C565D">
            <w:pPr>
              <w:spacing w:after="0"/>
              <w:ind w:firstLine="318"/>
              <w:rPr>
                <w:rFonts w:ascii="Times New Roman" w:eastAsia="Times New Roman" w:hAnsi="Times New Roman" w:cs="Times New Roman"/>
                <w:sz w:val="24"/>
                <w:szCs w:val="20"/>
                <w:highlight w:val="yellow"/>
              </w:rPr>
            </w:pPr>
            <w:r w:rsidRPr="00EC6365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2 </w:t>
            </w:r>
            <w:r w:rsidRPr="00F868E1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Алгоритм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работы</w:t>
            </w:r>
            <w:r w:rsidRPr="00F868E1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пользователя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с вакансией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r w:rsidRPr="00EC6365">
              <w:rPr>
                <w:rFonts w:ascii="Times New Roman" w:eastAsia="Times New Roman" w:hAnsi="Times New Roman" w:cs="Times New Roman"/>
                <w:sz w:val="24"/>
                <w:szCs w:val="20"/>
              </w:rPr>
              <w:t>(обязательный чертёж)</w:t>
            </w:r>
          </w:p>
        </w:tc>
      </w:tr>
      <w:tr w:rsidR="004D0291" w:rsidRPr="007A4D90" w:rsidTr="00A22565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BE12E4" w:rsidRDefault="004C565D" w:rsidP="00A22565">
            <w:pPr>
              <w:spacing w:after="0"/>
              <w:ind w:firstLine="318"/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  <w:t xml:space="preserve">3 </w:t>
            </w:r>
            <w:r w:rsidRPr="00F868E1"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  <w:t>Цель, объект, предмет и задачи дипломного проекта</w:t>
            </w:r>
          </w:p>
        </w:tc>
      </w:tr>
      <w:tr w:rsidR="004C565D" w:rsidRPr="007A4D90" w:rsidTr="00A22565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C565D" w:rsidRPr="00EC6365" w:rsidRDefault="004C565D" w:rsidP="004C565D">
            <w:pPr>
              <w:spacing w:after="0"/>
              <w:ind w:firstLine="318"/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</w:pPr>
            <w:r w:rsidRPr="00EC6365"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  <w:t xml:space="preserve">4 </w:t>
            </w:r>
            <w:r w:rsidRPr="00F868E1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Анализ </w:t>
            </w:r>
            <w:r w:rsidRPr="004C565D">
              <w:rPr>
                <w:rFonts w:ascii="Times New Roman" w:eastAsia="Times New Roman" w:hAnsi="Times New Roman" w:cs="Times New Roman"/>
                <w:sz w:val="24"/>
                <w:szCs w:val="20"/>
              </w:rPr>
              <w:t>процесса подбора персона в ЗАО «</w:t>
            </w:r>
            <w:proofErr w:type="spellStart"/>
            <w:r w:rsidRPr="004C565D">
              <w:rPr>
                <w:rFonts w:ascii="Times New Roman" w:eastAsia="Times New Roman" w:hAnsi="Times New Roman" w:cs="Times New Roman"/>
                <w:sz w:val="24"/>
                <w:szCs w:val="20"/>
              </w:rPr>
              <w:t>МТБанк</w:t>
            </w:r>
            <w:proofErr w:type="spellEnd"/>
            <w:r w:rsidRPr="004C565D">
              <w:rPr>
                <w:rFonts w:ascii="Times New Roman" w:eastAsia="Times New Roman" w:hAnsi="Times New Roman" w:cs="Times New Roman"/>
                <w:sz w:val="24"/>
                <w:szCs w:val="20"/>
              </w:rPr>
              <w:t>»</w:t>
            </w:r>
            <w:r w:rsidRPr="00F868E1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</w:tc>
      </w:tr>
      <w:tr w:rsidR="004C565D" w:rsidRPr="007A4D90" w:rsidTr="00A22565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C565D" w:rsidRPr="00EC6365" w:rsidRDefault="004C565D" w:rsidP="004C565D">
            <w:pPr>
              <w:spacing w:after="0"/>
              <w:ind w:firstLine="318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EC6365">
              <w:rPr>
                <w:rFonts w:ascii="Times New Roman" w:eastAsia="Times New Roman" w:hAnsi="Times New Roman" w:cs="Times New Roman"/>
                <w:sz w:val="24"/>
                <w:szCs w:val="20"/>
              </w:rPr>
              <w:t>5 Модели представления системы</w:t>
            </w:r>
          </w:p>
        </w:tc>
      </w:tr>
      <w:tr w:rsidR="004C565D" w:rsidRPr="007A4D90" w:rsidTr="00A22565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C565D" w:rsidRPr="00BE12E4" w:rsidRDefault="004C565D" w:rsidP="004C565D">
            <w:pPr>
              <w:spacing w:after="0"/>
              <w:ind w:firstLine="318"/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  <w:highlight w:val="yellow"/>
              </w:rPr>
            </w:pPr>
            <w:r w:rsidRPr="00EC6365"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  <w:t>Результаты работы приложения</w:t>
            </w:r>
            <w:bookmarkStart w:id="2" w:name="_GoBack"/>
            <w:bookmarkEnd w:id="2"/>
          </w:p>
        </w:tc>
      </w:tr>
      <w:tr w:rsidR="004C565D" w:rsidRPr="007A4D90" w:rsidTr="00A22565">
        <w:tc>
          <w:tcPr>
            <w:tcW w:w="9639" w:type="dxa"/>
            <w:gridSpan w:val="21"/>
          </w:tcPr>
          <w:p w:rsidR="004C565D" w:rsidRPr="007A4D90" w:rsidRDefault="004C565D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C565D" w:rsidRPr="007A4D90" w:rsidRDefault="004C565D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6 Содержание задания по технико-экономическому обоснованию.</w:t>
            </w:r>
          </w:p>
        </w:tc>
      </w:tr>
      <w:tr w:rsidR="004C565D" w:rsidRPr="007A4D90" w:rsidTr="00A22565"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4C565D" w:rsidRPr="004D0291" w:rsidRDefault="004C565D" w:rsidP="001750DC">
            <w:pPr>
              <w:tabs>
                <w:tab w:val="left" w:pos="2649"/>
              </w:tabs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4D029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04067">
              <w:rPr>
                <w:rFonts w:ascii="Times New Roman" w:hAnsi="Times New Roman" w:cs="Times New Roman"/>
                <w:sz w:val="24"/>
              </w:rPr>
              <w:t xml:space="preserve">Технико-экономическое обоснование эффективности разработки и использования </w:t>
            </w:r>
          </w:p>
        </w:tc>
      </w:tr>
      <w:tr w:rsidR="004C565D" w:rsidRPr="007A4D90" w:rsidTr="00A22565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C565D" w:rsidRPr="0067350E" w:rsidRDefault="004C565D" w:rsidP="001750DC">
            <w:pPr>
              <w:spacing w:before="40" w:after="40"/>
              <w:rPr>
                <w:rFonts w:ascii="Times New Roman" w:hAnsi="Times New Roman" w:cs="Times New Roman"/>
                <w:sz w:val="24"/>
                <w:lang w:val="en-US"/>
              </w:rPr>
            </w:pPr>
            <w:r w:rsidRPr="00604067">
              <w:rPr>
                <w:rFonts w:ascii="Times New Roman" w:hAnsi="Times New Roman" w:cs="Times New Roman"/>
                <w:sz w:val="24"/>
              </w:rPr>
              <w:t>программной поддержки рекрутинговой службы</w:t>
            </w:r>
          </w:p>
        </w:tc>
      </w:tr>
      <w:tr w:rsidR="004C565D" w:rsidRPr="007A4D90" w:rsidTr="00A22565">
        <w:trPr>
          <w:trHeight w:val="265"/>
        </w:trPr>
        <w:tc>
          <w:tcPr>
            <w:tcW w:w="1843" w:type="dxa"/>
          </w:tcPr>
          <w:p w:rsidR="004C565D" w:rsidRPr="007A4D90" w:rsidRDefault="004C565D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C565D" w:rsidRPr="007A4D90" w:rsidRDefault="004C565D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Задание выдал</w:t>
            </w:r>
          </w:p>
        </w:tc>
        <w:tc>
          <w:tcPr>
            <w:tcW w:w="1985" w:type="dxa"/>
            <w:gridSpan w:val="4"/>
            <w:tcBorders>
              <w:bottom w:val="single" w:sz="4" w:space="0" w:color="auto"/>
            </w:tcBorders>
          </w:tcPr>
          <w:p w:rsidR="004C565D" w:rsidRPr="007A4D90" w:rsidRDefault="004C565D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C565D" w:rsidRPr="007A4D90" w:rsidRDefault="004C565D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5811" w:type="dxa"/>
            <w:gridSpan w:val="16"/>
          </w:tcPr>
          <w:p w:rsidR="004C565D" w:rsidRPr="007A4D90" w:rsidRDefault="004C565D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C565D" w:rsidRPr="007A4D90" w:rsidRDefault="004C565D" w:rsidP="00827DC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В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А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Палицын</w:t>
            </w:r>
          </w:p>
        </w:tc>
      </w:tr>
      <w:tr w:rsidR="004C565D" w:rsidRPr="007A4D90" w:rsidTr="00A22565">
        <w:tc>
          <w:tcPr>
            <w:tcW w:w="9639" w:type="dxa"/>
            <w:gridSpan w:val="21"/>
          </w:tcPr>
          <w:p w:rsidR="004C565D" w:rsidRPr="007A4D90" w:rsidRDefault="004C565D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C565D" w:rsidRPr="007A4D90" w:rsidRDefault="004C565D" w:rsidP="007A4D90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7 Содержание задания по охране труда и экологической безопасности, ресурсо- и энергосбережению (указать конкретное наименование раздела).</w:t>
            </w:r>
          </w:p>
        </w:tc>
      </w:tr>
      <w:tr w:rsidR="004C565D" w:rsidRPr="007A4D90" w:rsidTr="00A22565"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4C565D" w:rsidRPr="004D0291" w:rsidRDefault="004C565D" w:rsidP="001750DC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4D0291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04067">
              <w:rPr>
                <w:rFonts w:ascii="Times New Roman" w:hAnsi="Times New Roman" w:cs="Times New Roman"/>
                <w:sz w:val="24"/>
              </w:rPr>
              <w:t xml:space="preserve">Реализация эргономических требований к  конструкции и организации рабочего места </w:t>
            </w:r>
          </w:p>
        </w:tc>
      </w:tr>
      <w:tr w:rsidR="004C565D" w:rsidRPr="007A4D90" w:rsidTr="00A22565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C565D" w:rsidRPr="004D0291" w:rsidRDefault="004C565D" w:rsidP="001750DC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 w:rsidRPr="00604067">
              <w:rPr>
                <w:rFonts w:ascii="Times New Roman" w:hAnsi="Times New Roman" w:cs="Times New Roman"/>
                <w:sz w:val="24"/>
              </w:rPr>
              <w:t>специалистов по подбору персонала ЗАО «</w:t>
            </w:r>
            <w:proofErr w:type="spellStart"/>
            <w:r w:rsidRPr="00604067">
              <w:rPr>
                <w:rFonts w:ascii="Times New Roman" w:hAnsi="Times New Roman" w:cs="Times New Roman"/>
                <w:sz w:val="24"/>
              </w:rPr>
              <w:t>МТБанк</w:t>
            </w:r>
            <w:proofErr w:type="spellEnd"/>
            <w:r w:rsidRPr="00604067"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  <w:tr w:rsidR="004C565D" w:rsidRPr="007A4D90" w:rsidTr="00A22565">
        <w:tc>
          <w:tcPr>
            <w:tcW w:w="1985" w:type="dxa"/>
            <w:gridSpan w:val="2"/>
          </w:tcPr>
          <w:p w:rsidR="004C565D" w:rsidRPr="007A4D90" w:rsidRDefault="004C565D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C565D" w:rsidRPr="007A4D90" w:rsidRDefault="004C565D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Задание выдал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</w:tcPr>
          <w:p w:rsidR="004C565D" w:rsidRPr="007A4D90" w:rsidRDefault="004C565D" w:rsidP="007A4D90">
            <w:pPr>
              <w:spacing w:after="0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</w:p>
          <w:p w:rsidR="004C565D" w:rsidRPr="007A4D90" w:rsidRDefault="004C565D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</w:p>
        </w:tc>
        <w:tc>
          <w:tcPr>
            <w:tcW w:w="5811" w:type="dxa"/>
            <w:gridSpan w:val="16"/>
          </w:tcPr>
          <w:p w:rsidR="004C565D" w:rsidRPr="007A4D90" w:rsidRDefault="004C565D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C565D" w:rsidRPr="007A4D90" w:rsidRDefault="004C565D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Д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А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Мельниченко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</w:t>
            </w:r>
          </w:p>
        </w:tc>
      </w:tr>
    </w:tbl>
    <w:p w:rsidR="00827DC3" w:rsidRDefault="00827DC3" w:rsidP="007A4D90">
      <w:pPr>
        <w:spacing w:after="0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bookmarkStart w:id="3" w:name="_Toc246409747"/>
    </w:p>
    <w:p w:rsidR="007A4D90" w:rsidRPr="007A4D90" w:rsidRDefault="007A4D90" w:rsidP="007A4D90">
      <w:pPr>
        <w:spacing w:after="0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7A4D90">
        <w:rPr>
          <w:rFonts w:ascii="Times New Roman" w:eastAsia="Times New Roman" w:hAnsi="Times New Roman" w:cs="Times New Roman"/>
          <w:caps/>
          <w:sz w:val="24"/>
          <w:szCs w:val="24"/>
        </w:rPr>
        <w:t>КАЛЕНДАРНЫЙ ПЛАН</w:t>
      </w:r>
      <w:bookmarkEnd w:id="3"/>
    </w:p>
    <w:p w:rsidR="007A4D90" w:rsidRPr="007A4D90" w:rsidRDefault="007A4D90" w:rsidP="007A4D90">
      <w:pPr>
        <w:spacing w:after="0"/>
        <w:jc w:val="center"/>
        <w:rPr>
          <w:rFonts w:ascii="Times New Roman" w:eastAsia="Times New Roman" w:hAnsi="Times New Roman" w:cs="Times New Roman"/>
          <w:b/>
          <w:sz w:val="16"/>
          <w:szCs w:val="20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992"/>
        <w:gridCol w:w="1560"/>
        <w:gridCol w:w="1559"/>
      </w:tblGrid>
      <w:tr w:rsidR="007A4D90" w:rsidRPr="007A4D90" w:rsidTr="0067350E">
        <w:trPr>
          <w:cantSplit/>
        </w:trPr>
        <w:tc>
          <w:tcPr>
            <w:tcW w:w="5812" w:type="dxa"/>
            <w:vAlign w:val="center"/>
          </w:tcPr>
          <w:p w:rsidR="007A4D90" w:rsidRPr="007A4D90" w:rsidRDefault="007A4D90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Наименование этапов дипломного проекта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(работы)</w:t>
            </w:r>
          </w:p>
        </w:tc>
        <w:tc>
          <w:tcPr>
            <w:tcW w:w="992" w:type="dxa"/>
            <w:vAlign w:val="center"/>
          </w:tcPr>
          <w:p w:rsidR="007A4D90" w:rsidRPr="007A4D90" w:rsidRDefault="007A4D90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Объем этапа,</w:t>
            </w:r>
          </w:p>
          <w:p w:rsidR="007A4D90" w:rsidRPr="007A4D90" w:rsidRDefault="007A4D90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%</w:t>
            </w:r>
          </w:p>
        </w:tc>
        <w:tc>
          <w:tcPr>
            <w:tcW w:w="1560" w:type="dxa"/>
            <w:vAlign w:val="center"/>
          </w:tcPr>
          <w:p w:rsidR="007A4D90" w:rsidRPr="007A4D90" w:rsidRDefault="007A4D90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Срок выполнения этапа</w:t>
            </w:r>
          </w:p>
        </w:tc>
        <w:tc>
          <w:tcPr>
            <w:tcW w:w="1559" w:type="dxa"/>
            <w:vAlign w:val="center"/>
          </w:tcPr>
          <w:p w:rsidR="007A4D90" w:rsidRPr="007A4D90" w:rsidRDefault="007A4D90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Примечание</w:t>
            </w:r>
          </w:p>
        </w:tc>
      </w:tr>
      <w:tr w:rsidR="00213BB3" w:rsidRPr="007A4D90" w:rsidTr="0067350E">
        <w:trPr>
          <w:cantSplit/>
          <w:trHeight w:val="562"/>
        </w:trPr>
        <w:tc>
          <w:tcPr>
            <w:tcW w:w="5812" w:type="dxa"/>
          </w:tcPr>
          <w:p w:rsidR="00213BB3" w:rsidRPr="007A4D90" w:rsidRDefault="00213BB3" w:rsidP="006735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Изучение </w:t>
            </w:r>
            <w:r w:rsidR="00996CAD">
              <w:rPr>
                <w:rFonts w:ascii="Times New Roman" w:eastAsia="Times New Roman" w:hAnsi="Times New Roman" w:cs="Times New Roman"/>
                <w:sz w:val="24"/>
                <w:szCs w:val="20"/>
              </w:rPr>
              <w:t>технологии</w:t>
            </w:r>
            <w:r w:rsidR="00D64319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облачных сервисов, </w:t>
            </w:r>
            <w:r w:rsidR="00D64319" w:rsidRPr="00D64319">
              <w:rPr>
                <w:rFonts w:ascii="Times New Roman" w:eastAsia="Times New Roman" w:hAnsi="Times New Roman" w:cs="Times New Roman"/>
                <w:sz w:val="24"/>
                <w:szCs w:val="20"/>
              </w:rPr>
              <w:t>анализ существующих аналогов разрабатываемой системы</w:t>
            </w:r>
          </w:p>
        </w:tc>
        <w:tc>
          <w:tcPr>
            <w:tcW w:w="992" w:type="dxa"/>
          </w:tcPr>
          <w:p w:rsidR="00213BB3" w:rsidRPr="00213BB3" w:rsidRDefault="00213BB3" w:rsidP="006735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B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60" w:type="dxa"/>
          </w:tcPr>
          <w:p w:rsidR="00213BB3" w:rsidRPr="007A4D90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213BB3" w:rsidRPr="007A4D90" w:rsidRDefault="00996CAD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02</w:t>
            </w:r>
            <w:r w:rsidR="00213BB3"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</w:t>
            </w:r>
            <w:r w:rsidR="00213BB3"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– 14.02</w:t>
            </w:r>
          </w:p>
        </w:tc>
        <w:tc>
          <w:tcPr>
            <w:tcW w:w="1559" w:type="dxa"/>
          </w:tcPr>
          <w:p w:rsidR="00213BB3" w:rsidRPr="0067350E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213BB3" w:rsidRPr="0067350E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67350E">
              <w:rPr>
                <w:rFonts w:ascii="Times New Roman" w:eastAsia="Times New Roman" w:hAnsi="Times New Roman" w:cs="Times New Roman"/>
                <w:sz w:val="24"/>
                <w:szCs w:val="20"/>
              </w:rPr>
              <w:t>ВО, Э2</w:t>
            </w:r>
          </w:p>
        </w:tc>
      </w:tr>
      <w:tr w:rsidR="00213BB3" w:rsidRPr="007A4D90" w:rsidTr="0067350E">
        <w:trPr>
          <w:cantSplit/>
          <w:trHeight w:val="562"/>
        </w:trPr>
        <w:tc>
          <w:tcPr>
            <w:tcW w:w="5812" w:type="dxa"/>
          </w:tcPr>
          <w:p w:rsidR="00213BB3" w:rsidRPr="007A4D90" w:rsidRDefault="00A424D1" w:rsidP="0067350E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Анализ </w:t>
            </w:r>
            <w:r w:rsidR="00996CAD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процесса руководства курсовым проектом, </w:t>
            </w:r>
            <w:bookmarkStart w:id="4" w:name="_Toc374974044"/>
            <w:r w:rsidR="00996CAD">
              <w:rPr>
                <w:rFonts w:ascii="Times New Roman" w:eastAsia="Times New Roman" w:hAnsi="Times New Roman" w:cs="Times New Roman"/>
                <w:sz w:val="24"/>
                <w:szCs w:val="20"/>
              </w:rPr>
              <w:t>а</w:t>
            </w:r>
            <w:r w:rsidR="00996CAD" w:rsidRPr="00996CAD">
              <w:rPr>
                <w:rFonts w:ascii="Times New Roman" w:eastAsia="Times New Roman" w:hAnsi="Times New Roman" w:cs="Times New Roman"/>
                <w:sz w:val="24"/>
                <w:szCs w:val="20"/>
              </w:rPr>
              <w:t>нализ проблемы, требующей автоматизации</w:t>
            </w:r>
            <w:bookmarkEnd w:id="4"/>
          </w:p>
        </w:tc>
        <w:tc>
          <w:tcPr>
            <w:tcW w:w="992" w:type="dxa"/>
          </w:tcPr>
          <w:p w:rsidR="00213BB3" w:rsidRPr="00213BB3" w:rsidRDefault="00213BB3" w:rsidP="006735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</w:tcPr>
          <w:p w:rsidR="00213BB3" w:rsidRPr="007A4D90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213BB3" w:rsidRPr="007A4D90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="00996CAD">
              <w:rPr>
                <w:rFonts w:ascii="Times New Roman" w:eastAsia="Times New Roman" w:hAnsi="Times New Roman" w:cs="Times New Roman"/>
                <w:sz w:val="24"/>
                <w:szCs w:val="20"/>
              </w:rPr>
              <w:t>6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.02 –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28.02</w:t>
            </w:r>
          </w:p>
        </w:tc>
        <w:tc>
          <w:tcPr>
            <w:tcW w:w="1559" w:type="dxa"/>
          </w:tcPr>
          <w:p w:rsidR="00213BB3" w:rsidRPr="0067350E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213BB3" w:rsidRPr="0067350E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67350E">
              <w:rPr>
                <w:rFonts w:ascii="Times New Roman" w:eastAsia="Times New Roman" w:hAnsi="Times New Roman" w:cs="Times New Roman"/>
                <w:sz w:val="24"/>
                <w:szCs w:val="20"/>
              </w:rPr>
              <w:t>Э1, РР</w:t>
            </w:r>
          </w:p>
        </w:tc>
      </w:tr>
      <w:tr w:rsidR="00213BB3" w:rsidRPr="007A4D90" w:rsidTr="0067350E">
        <w:trPr>
          <w:cantSplit/>
          <w:trHeight w:val="562"/>
        </w:trPr>
        <w:tc>
          <w:tcPr>
            <w:tcW w:w="5812" w:type="dxa"/>
          </w:tcPr>
          <w:p w:rsidR="00213BB3" w:rsidRPr="007A4D90" w:rsidRDefault="00213BB3" w:rsidP="006735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F7148">
              <w:rPr>
                <w:rFonts w:ascii="Times New Roman" w:eastAsia="Times New Roman" w:hAnsi="Times New Roman" w:cs="Times New Roman"/>
                <w:sz w:val="24"/>
                <w:szCs w:val="20"/>
              </w:rPr>
              <w:t>Функциональное моделирование, разработка алгоритмов программных модулей</w:t>
            </w:r>
          </w:p>
        </w:tc>
        <w:tc>
          <w:tcPr>
            <w:tcW w:w="992" w:type="dxa"/>
          </w:tcPr>
          <w:p w:rsidR="00213BB3" w:rsidRPr="00213BB3" w:rsidRDefault="00213BB3" w:rsidP="006735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</w:tcPr>
          <w:p w:rsidR="00213BB3" w:rsidRPr="007A4D90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213BB3" w:rsidRPr="007A4D90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996CAD">
              <w:rPr>
                <w:rFonts w:ascii="Times New Roman" w:eastAsia="Times New Roman" w:hAnsi="Times New Roman" w:cs="Times New Roman"/>
                <w:sz w:val="24"/>
                <w:szCs w:val="20"/>
              </w:rPr>
              <w:t>2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.03 –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07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1559" w:type="dxa"/>
          </w:tcPr>
          <w:p w:rsidR="00213BB3" w:rsidRPr="0067350E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213BB3" w:rsidRPr="0067350E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67350E">
              <w:rPr>
                <w:rFonts w:ascii="Times New Roman" w:eastAsia="Times New Roman" w:hAnsi="Times New Roman" w:cs="Times New Roman"/>
                <w:sz w:val="24"/>
                <w:szCs w:val="20"/>
              </w:rPr>
              <w:t>Э1, РР</w:t>
            </w:r>
          </w:p>
        </w:tc>
      </w:tr>
      <w:tr w:rsidR="00213BB3" w:rsidRPr="007A4D90" w:rsidTr="0067350E">
        <w:trPr>
          <w:cantSplit/>
          <w:trHeight w:val="244"/>
        </w:trPr>
        <w:tc>
          <w:tcPr>
            <w:tcW w:w="5812" w:type="dxa"/>
          </w:tcPr>
          <w:p w:rsidR="0067350E" w:rsidRPr="000F7148" w:rsidRDefault="00213BB3" w:rsidP="006735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Программная реализация</w:t>
            </w:r>
          </w:p>
        </w:tc>
        <w:tc>
          <w:tcPr>
            <w:tcW w:w="992" w:type="dxa"/>
          </w:tcPr>
          <w:p w:rsidR="0067350E" w:rsidRPr="00213BB3" w:rsidRDefault="00213BB3" w:rsidP="006735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B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0" w:type="dxa"/>
          </w:tcPr>
          <w:p w:rsidR="00213BB3" w:rsidRPr="007A4D90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323D66">
              <w:rPr>
                <w:rFonts w:ascii="Times New Roman" w:eastAsia="Times New Roman" w:hAnsi="Times New Roman" w:cs="Times New Roman"/>
                <w:sz w:val="24"/>
                <w:szCs w:val="20"/>
              </w:rPr>
              <w:t>2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.03 –</w:t>
            </w:r>
            <w:r w:rsidR="00996CAD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r w:rsidR="00323D66">
              <w:rPr>
                <w:rFonts w:ascii="Times New Roman" w:eastAsia="Times New Roman" w:hAnsi="Times New Roman" w:cs="Times New Roman"/>
                <w:sz w:val="24"/>
                <w:szCs w:val="20"/>
              </w:rPr>
              <w:t>31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</w:t>
            </w:r>
            <w:r w:rsidR="00323D66">
              <w:rPr>
                <w:rFonts w:ascii="Times New Roman" w:eastAsia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1559" w:type="dxa"/>
          </w:tcPr>
          <w:p w:rsidR="00213BB3" w:rsidRPr="0067350E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  <w:tr w:rsidR="00213BB3" w:rsidRPr="007A4D90" w:rsidTr="0067350E">
        <w:trPr>
          <w:cantSplit/>
        </w:trPr>
        <w:tc>
          <w:tcPr>
            <w:tcW w:w="5812" w:type="dxa"/>
          </w:tcPr>
          <w:p w:rsidR="00213BB3" w:rsidRPr="007A4D90" w:rsidRDefault="00213BB3" w:rsidP="006735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Расчет экономической эффективности</w:t>
            </w:r>
          </w:p>
        </w:tc>
        <w:tc>
          <w:tcPr>
            <w:tcW w:w="992" w:type="dxa"/>
          </w:tcPr>
          <w:p w:rsidR="00213BB3" w:rsidRPr="00213BB3" w:rsidRDefault="00213BB3" w:rsidP="006735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B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60" w:type="dxa"/>
          </w:tcPr>
          <w:p w:rsidR="00213BB3" w:rsidRPr="007A4D90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.04 – </w:t>
            </w:r>
            <w:r w:rsidR="00996CAD">
              <w:rPr>
                <w:rFonts w:ascii="Times New Roman" w:eastAsia="Times New Roman" w:hAnsi="Times New Roman" w:cs="Times New Roman"/>
                <w:sz w:val="24"/>
                <w:szCs w:val="20"/>
              </w:rPr>
              <w:t>24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.04</w:t>
            </w:r>
          </w:p>
        </w:tc>
        <w:tc>
          <w:tcPr>
            <w:tcW w:w="1559" w:type="dxa"/>
          </w:tcPr>
          <w:p w:rsidR="00213BB3" w:rsidRPr="007A4D90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213BB3" w:rsidRPr="007A4D90" w:rsidTr="0067350E">
        <w:trPr>
          <w:cantSplit/>
        </w:trPr>
        <w:tc>
          <w:tcPr>
            <w:tcW w:w="5812" w:type="dxa"/>
          </w:tcPr>
          <w:p w:rsidR="00213BB3" w:rsidRPr="007A4D90" w:rsidRDefault="00213BB3" w:rsidP="006735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Разработка мероприятий по безопасности</w:t>
            </w:r>
          </w:p>
        </w:tc>
        <w:tc>
          <w:tcPr>
            <w:tcW w:w="992" w:type="dxa"/>
          </w:tcPr>
          <w:p w:rsidR="00213BB3" w:rsidRPr="00213BB3" w:rsidRDefault="00213BB3" w:rsidP="006735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</w:tcPr>
          <w:p w:rsidR="00213BB3" w:rsidRPr="007A4D90" w:rsidRDefault="00996CAD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27</w:t>
            </w:r>
            <w:r w:rsidR="00213BB3"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</w:t>
            </w:r>
            <w:r w:rsidR="00213BB3">
              <w:rPr>
                <w:rFonts w:ascii="Times New Roman" w:eastAsia="Times New Roman" w:hAnsi="Times New Roman" w:cs="Times New Roman"/>
                <w:sz w:val="24"/>
                <w:szCs w:val="20"/>
              </w:rPr>
              <w:t>4</w:t>
            </w:r>
            <w:r w:rsidR="00213BB3"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04</w:t>
            </w:r>
            <w:r w:rsidR="00213BB3"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.05</w:t>
            </w:r>
          </w:p>
        </w:tc>
        <w:tc>
          <w:tcPr>
            <w:tcW w:w="1559" w:type="dxa"/>
          </w:tcPr>
          <w:p w:rsidR="00213BB3" w:rsidRPr="007A4D90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213BB3" w:rsidRPr="007A4D90" w:rsidTr="0067350E">
        <w:trPr>
          <w:cantSplit/>
          <w:trHeight w:val="562"/>
        </w:trPr>
        <w:tc>
          <w:tcPr>
            <w:tcW w:w="5812" w:type="dxa"/>
          </w:tcPr>
          <w:p w:rsidR="00213BB3" w:rsidRPr="007A4D90" w:rsidRDefault="00213BB3" w:rsidP="0067350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Оформление графического материала и поясни-</w:t>
            </w:r>
          </w:p>
          <w:p w:rsidR="00213BB3" w:rsidRPr="007A4D90" w:rsidRDefault="00213BB3" w:rsidP="0067350E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тельной записки</w:t>
            </w:r>
          </w:p>
        </w:tc>
        <w:tc>
          <w:tcPr>
            <w:tcW w:w="992" w:type="dxa"/>
          </w:tcPr>
          <w:p w:rsidR="00213BB3" w:rsidRPr="00213BB3" w:rsidRDefault="00213BB3" w:rsidP="006735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B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60" w:type="dxa"/>
          </w:tcPr>
          <w:p w:rsidR="00213BB3" w:rsidRPr="007A4D90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213BB3" w:rsidRPr="007A4D90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996CAD">
              <w:rPr>
                <w:rFonts w:ascii="Times New Roman" w:eastAsia="Times New Roman" w:hAnsi="Times New Roman" w:cs="Times New Roman"/>
                <w:sz w:val="24"/>
                <w:szCs w:val="20"/>
              </w:rPr>
              <w:t>5.05 – 22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5</w:t>
            </w:r>
          </w:p>
        </w:tc>
        <w:tc>
          <w:tcPr>
            <w:tcW w:w="1559" w:type="dxa"/>
          </w:tcPr>
          <w:p w:rsidR="00213BB3" w:rsidRPr="007A4D90" w:rsidRDefault="00213BB3" w:rsidP="0067350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</w:tbl>
    <w:p w:rsidR="007A4D90" w:rsidRPr="007A4D90" w:rsidRDefault="007A4D90" w:rsidP="007A4D9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992"/>
        <w:gridCol w:w="993"/>
        <w:gridCol w:w="850"/>
        <w:gridCol w:w="1701"/>
        <w:gridCol w:w="1701"/>
      </w:tblGrid>
      <w:tr w:rsidR="007A4D90" w:rsidRPr="007A4D90" w:rsidTr="007A4D90">
        <w:trPr>
          <w:cantSplit/>
          <w:trHeight w:val="342"/>
        </w:trPr>
        <w:tc>
          <w:tcPr>
            <w:tcW w:w="2552" w:type="dxa"/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Дата выдачи задания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843" w:type="dxa"/>
            <w:gridSpan w:val="2"/>
          </w:tcPr>
          <w:p w:rsidR="007A4D90" w:rsidRPr="007A4D90" w:rsidRDefault="007A4D90" w:rsidP="007A4D9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Руководитель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</w:p>
        </w:tc>
        <w:tc>
          <w:tcPr>
            <w:tcW w:w="1701" w:type="dxa"/>
          </w:tcPr>
          <w:p w:rsidR="007A4D90" w:rsidRPr="00585BE8" w:rsidRDefault="00585BE8" w:rsidP="00585BE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П</w:t>
            </w:r>
            <w:r w:rsidR="007A4D90"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В</w:t>
            </w:r>
            <w:r w:rsidR="007A4D90"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Хомяков</w:t>
            </w:r>
          </w:p>
        </w:tc>
      </w:tr>
      <w:tr w:rsidR="007A4D90" w:rsidRPr="007A4D90" w:rsidTr="007A4D90">
        <w:trPr>
          <w:gridAfter w:val="1"/>
          <w:wAfter w:w="1701" w:type="dxa"/>
          <w:cantSplit/>
          <w:trHeight w:val="275"/>
        </w:trPr>
        <w:tc>
          <w:tcPr>
            <w:tcW w:w="3544" w:type="dxa"/>
            <w:gridSpan w:val="2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</w:p>
        </w:tc>
        <w:tc>
          <w:tcPr>
            <w:tcW w:w="2551" w:type="dxa"/>
            <w:gridSpan w:val="2"/>
          </w:tcPr>
          <w:p w:rsidR="007A4D90" w:rsidRPr="007A4D90" w:rsidRDefault="007A4D90" w:rsidP="007A4D9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  <w:p w:rsidR="007A4D90" w:rsidRPr="007A4D90" w:rsidRDefault="007A4D90" w:rsidP="007A4D9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  <w:p w:rsidR="007A4D90" w:rsidRPr="007A4D90" w:rsidRDefault="00D155BB" w:rsidP="0060406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     </w:t>
            </w:r>
            <w:r w:rsid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</w:t>
            </w:r>
            <w:r w:rsidR="00604067">
              <w:rPr>
                <w:rFonts w:ascii="Times New Roman" w:eastAsia="Times New Roman" w:hAnsi="Times New Roman" w:cs="Times New Roman"/>
                <w:sz w:val="24"/>
                <w:szCs w:val="20"/>
              </w:rPr>
              <w:t>И. А. Корбан</w:t>
            </w:r>
          </w:p>
        </w:tc>
      </w:tr>
    </w:tbl>
    <w:p w:rsidR="00053239" w:rsidRPr="009C1689" w:rsidRDefault="00053239" w:rsidP="00996CAD">
      <w:pPr>
        <w:rPr>
          <w:lang w:val="en-US"/>
        </w:rPr>
      </w:pPr>
    </w:p>
    <w:sectPr w:rsidR="00053239" w:rsidRPr="009C1689" w:rsidSect="00A2256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74F9"/>
    <w:multiLevelType w:val="hybridMultilevel"/>
    <w:tmpl w:val="2DBAC106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D6E61"/>
    <w:multiLevelType w:val="hybridMultilevel"/>
    <w:tmpl w:val="96329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44175E"/>
    <w:multiLevelType w:val="hybridMultilevel"/>
    <w:tmpl w:val="5B461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2"/>
  </w:compat>
  <w:rsids>
    <w:rsidRoot w:val="007A4D90"/>
    <w:rsid w:val="000236E2"/>
    <w:rsid w:val="00053239"/>
    <w:rsid w:val="00081636"/>
    <w:rsid w:val="000A4057"/>
    <w:rsid w:val="000E7A6C"/>
    <w:rsid w:val="000F7148"/>
    <w:rsid w:val="001A6FD9"/>
    <w:rsid w:val="00213BB3"/>
    <w:rsid w:val="002553B0"/>
    <w:rsid w:val="00323D66"/>
    <w:rsid w:val="003824FF"/>
    <w:rsid w:val="003D5B4D"/>
    <w:rsid w:val="003D721F"/>
    <w:rsid w:val="003E43D4"/>
    <w:rsid w:val="004C565D"/>
    <w:rsid w:val="004C6BB8"/>
    <w:rsid w:val="004D0291"/>
    <w:rsid w:val="005014AF"/>
    <w:rsid w:val="00517DCF"/>
    <w:rsid w:val="00531A73"/>
    <w:rsid w:val="00585BE8"/>
    <w:rsid w:val="00604067"/>
    <w:rsid w:val="0060687F"/>
    <w:rsid w:val="00643EDE"/>
    <w:rsid w:val="006560B1"/>
    <w:rsid w:val="0067350E"/>
    <w:rsid w:val="007965DA"/>
    <w:rsid w:val="007A4D90"/>
    <w:rsid w:val="0080085E"/>
    <w:rsid w:val="00824058"/>
    <w:rsid w:val="00827DC3"/>
    <w:rsid w:val="00890163"/>
    <w:rsid w:val="008B6FC1"/>
    <w:rsid w:val="009649B7"/>
    <w:rsid w:val="00996CAD"/>
    <w:rsid w:val="009A725B"/>
    <w:rsid w:val="009C1689"/>
    <w:rsid w:val="00A22565"/>
    <w:rsid w:val="00A424D1"/>
    <w:rsid w:val="00BE12E4"/>
    <w:rsid w:val="00D03194"/>
    <w:rsid w:val="00D155BB"/>
    <w:rsid w:val="00D64319"/>
    <w:rsid w:val="00E12F74"/>
    <w:rsid w:val="00F2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A6C"/>
    <w:pPr>
      <w:ind w:left="720"/>
      <w:contextualSpacing/>
    </w:pPr>
  </w:style>
  <w:style w:type="paragraph" w:customStyle="1" w:styleId="1">
    <w:name w:val="Обычный1"/>
    <w:rsid w:val="0082405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585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85BE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npa.by/KartochkaDoc.php?UrlRN=300621&amp;UrlIDGLOBAL=41863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Home-2012</Company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Ika</cp:lastModifiedBy>
  <cp:revision>26</cp:revision>
  <cp:lastPrinted>2014-05-13T06:33:00Z</cp:lastPrinted>
  <dcterms:created xsi:type="dcterms:W3CDTF">2014-05-05T08:17:00Z</dcterms:created>
  <dcterms:modified xsi:type="dcterms:W3CDTF">2015-05-11T20:02:00Z</dcterms:modified>
</cp:coreProperties>
</file>