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4D" w:rsidRPr="00951C39" w:rsidRDefault="00EF084D" w:rsidP="00EF084D">
      <w:pPr>
        <w:pStyle w:val="a5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51C39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EF084D" w:rsidRPr="00951C39" w:rsidRDefault="00EF084D" w:rsidP="00EF084D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:rsidR="00EF084D" w:rsidRPr="00951C39" w:rsidRDefault="00EF084D" w:rsidP="00EF084D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951C39">
        <w:rPr>
          <w:rFonts w:ascii="Times New Roman" w:hAnsi="Times New Roman"/>
          <w:sz w:val="28"/>
          <w:szCs w:val="28"/>
        </w:rPr>
        <w:t>Учреждение образования</w:t>
      </w:r>
    </w:p>
    <w:p w:rsidR="00EF084D" w:rsidRPr="00951C39" w:rsidRDefault="00EF084D" w:rsidP="00EF084D">
      <w:pPr>
        <w:jc w:val="center"/>
        <w:rPr>
          <w:caps/>
          <w:sz w:val="28"/>
          <w:szCs w:val="28"/>
        </w:rPr>
      </w:pPr>
      <w:r w:rsidRPr="00951C39">
        <w:rPr>
          <w:caps/>
          <w:sz w:val="28"/>
          <w:szCs w:val="28"/>
        </w:rPr>
        <w:t>БелорусскиЙ государственный университет</w:t>
      </w:r>
    </w:p>
    <w:p w:rsidR="00EF084D" w:rsidRPr="00951C39" w:rsidRDefault="00EF084D" w:rsidP="00EF084D">
      <w:pPr>
        <w:jc w:val="center"/>
        <w:rPr>
          <w:caps/>
          <w:sz w:val="28"/>
          <w:szCs w:val="28"/>
        </w:rPr>
      </w:pPr>
      <w:r w:rsidRPr="00951C39">
        <w:rPr>
          <w:caps/>
          <w:sz w:val="28"/>
          <w:szCs w:val="28"/>
        </w:rPr>
        <w:t>информатики и радиоэлектроники</w:t>
      </w:r>
    </w:p>
    <w:p w:rsidR="00EF084D" w:rsidRPr="00951C39" w:rsidRDefault="00EF084D" w:rsidP="00EF084D">
      <w:pPr>
        <w:rPr>
          <w:sz w:val="28"/>
          <w:szCs w:val="28"/>
        </w:rPr>
      </w:pPr>
    </w:p>
    <w:p w:rsidR="00EF084D" w:rsidRPr="00951C39" w:rsidRDefault="00EF084D" w:rsidP="00EF084D">
      <w:pPr>
        <w:rPr>
          <w:sz w:val="28"/>
          <w:szCs w:val="28"/>
        </w:rPr>
      </w:pPr>
    </w:p>
    <w:p w:rsidR="00665C7C" w:rsidRPr="00951C39" w:rsidRDefault="00665C7C" w:rsidP="00EF084D">
      <w:pPr>
        <w:rPr>
          <w:sz w:val="28"/>
          <w:szCs w:val="28"/>
        </w:rPr>
      </w:pPr>
    </w:p>
    <w:p w:rsidR="00EF084D" w:rsidRPr="00951C39" w:rsidRDefault="00EF084D" w:rsidP="00EF084D">
      <w:pPr>
        <w:rPr>
          <w:sz w:val="28"/>
          <w:szCs w:val="28"/>
        </w:rPr>
      </w:pPr>
      <w:r w:rsidRPr="00951C39">
        <w:rPr>
          <w:sz w:val="28"/>
          <w:szCs w:val="28"/>
        </w:rPr>
        <w:t>Факультет</w:t>
      </w:r>
      <w:r w:rsidRPr="00951C39">
        <w:rPr>
          <w:sz w:val="28"/>
          <w:szCs w:val="28"/>
        </w:rPr>
        <w:tab/>
      </w:r>
      <w:r w:rsidR="007C2CE9" w:rsidRPr="00951C39">
        <w:rPr>
          <w:sz w:val="28"/>
          <w:szCs w:val="28"/>
        </w:rPr>
        <w:t>ВАШ - ИИТ</w:t>
      </w:r>
    </w:p>
    <w:p w:rsidR="00EF084D" w:rsidRPr="00951C39" w:rsidRDefault="00EF084D" w:rsidP="00EF084D">
      <w:pPr>
        <w:rPr>
          <w:sz w:val="28"/>
          <w:szCs w:val="28"/>
        </w:rPr>
      </w:pPr>
    </w:p>
    <w:p w:rsidR="00EF084D" w:rsidRPr="00951C39" w:rsidRDefault="00EF084D" w:rsidP="00EF084D">
      <w:pPr>
        <w:rPr>
          <w:sz w:val="28"/>
          <w:szCs w:val="28"/>
        </w:rPr>
      </w:pPr>
      <w:r w:rsidRPr="00951C39">
        <w:rPr>
          <w:sz w:val="28"/>
          <w:szCs w:val="28"/>
        </w:rPr>
        <w:t>Кафедра</w:t>
      </w:r>
      <w:r w:rsidRPr="00951C39">
        <w:rPr>
          <w:sz w:val="28"/>
          <w:szCs w:val="28"/>
        </w:rPr>
        <w:tab/>
        <w:t xml:space="preserve">экономической информатики </w:t>
      </w:r>
    </w:p>
    <w:p w:rsidR="00EF084D" w:rsidRPr="00951C39" w:rsidRDefault="00EF084D" w:rsidP="00EF084D">
      <w:pPr>
        <w:rPr>
          <w:sz w:val="28"/>
          <w:szCs w:val="28"/>
        </w:rPr>
      </w:pPr>
    </w:p>
    <w:p w:rsidR="00EF084D" w:rsidRPr="00951C39" w:rsidRDefault="00EF084D" w:rsidP="00EF084D">
      <w:pPr>
        <w:rPr>
          <w:sz w:val="28"/>
          <w:szCs w:val="28"/>
        </w:rPr>
      </w:pPr>
    </w:p>
    <w:tbl>
      <w:tblPr>
        <w:tblW w:w="0" w:type="auto"/>
        <w:tblInd w:w="5199" w:type="dxa"/>
        <w:tblLayout w:type="fixed"/>
        <w:tblLook w:val="0000" w:firstRow="0" w:lastRow="0" w:firstColumn="0" w:lastColumn="0" w:noHBand="0" w:noVBand="0"/>
      </w:tblPr>
      <w:tblGrid>
        <w:gridCol w:w="3698"/>
      </w:tblGrid>
      <w:tr w:rsidR="00EF084D" w:rsidRPr="00951C39" w:rsidTr="00951C39">
        <w:trPr>
          <w:trHeight w:val="540"/>
        </w:trPr>
        <w:tc>
          <w:tcPr>
            <w:tcW w:w="3698" w:type="dxa"/>
            <w:tcBorders>
              <w:bottom w:val="nil"/>
            </w:tcBorders>
          </w:tcPr>
          <w:p w:rsidR="00EF084D" w:rsidRPr="00951C39" w:rsidRDefault="00EF084D" w:rsidP="003976E3">
            <w:pPr>
              <w:rPr>
                <w:sz w:val="28"/>
                <w:szCs w:val="28"/>
                <w:lang w:val="en-US"/>
              </w:rPr>
            </w:pPr>
            <w:r w:rsidRPr="00951C39">
              <w:rPr>
                <w:i/>
                <w:sz w:val="28"/>
                <w:szCs w:val="28"/>
              </w:rPr>
              <w:t>К защите допустить</w:t>
            </w:r>
            <w:r w:rsidRPr="00951C39">
              <w:rPr>
                <w:sz w:val="28"/>
                <w:szCs w:val="28"/>
              </w:rPr>
              <w:t>:</w:t>
            </w:r>
          </w:p>
        </w:tc>
      </w:tr>
      <w:tr w:rsidR="00EF084D" w:rsidRPr="00951C39" w:rsidTr="00951C39">
        <w:trPr>
          <w:trHeight w:val="422"/>
        </w:trPr>
        <w:tc>
          <w:tcPr>
            <w:tcW w:w="3698" w:type="dxa"/>
          </w:tcPr>
          <w:p w:rsidR="00EF084D" w:rsidRPr="00951C39" w:rsidRDefault="00EF084D" w:rsidP="003976E3">
            <w:pPr>
              <w:rPr>
                <w:sz w:val="28"/>
                <w:szCs w:val="28"/>
              </w:rPr>
            </w:pPr>
            <w:r w:rsidRPr="00951C39">
              <w:rPr>
                <w:sz w:val="28"/>
                <w:szCs w:val="28"/>
              </w:rPr>
              <w:t>Зав. кафедрой</w:t>
            </w:r>
          </w:p>
        </w:tc>
      </w:tr>
      <w:tr w:rsidR="00EF084D" w:rsidRPr="00951C39" w:rsidTr="00951C39">
        <w:trPr>
          <w:trHeight w:val="503"/>
        </w:trPr>
        <w:tc>
          <w:tcPr>
            <w:tcW w:w="3698" w:type="dxa"/>
          </w:tcPr>
          <w:p w:rsidR="00EF084D" w:rsidRPr="00951C39" w:rsidRDefault="00EF084D" w:rsidP="00EF084D">
            <w:pPr>
              <w:ind w:left="-249"/>
              <w:rPr>
                <w:sz w:val="28"/>
                <w:szCs w:val="28"/>
              </w:rPr>
            </w:pPr>
            <w:r w:rsidRPr="00951C39">
              <w:rPr>
                <w:sz w:val="28"/>
                <w:szCs w:val="28"/>
              </w:rPr>
              <w:t>____________</w:t>
            </w:r>
            <w:proofErr w:type="spellStart"/>
            <w:r w:rsidRPr="00951C39"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EF084D" w:rsidRPr="00951C39" w:rsidRDefault="00EF084D" w:rsidP="00EF084D">
      <w:pPr>
        <w:rPr>
          <w:sz w:val="28"/>
          <w:szCs w:val="28"/>
        </w:rPr>
      </w:pPr>
    </w:p>
    <w:p w:rsidR="00EF084D" w:rsidRPr="00951C39" w:rsidRDefault="00EF084D" w:rsidP="00EF084D">
      <w:pPr>
        <w:rPr>
          <w:sz w:val="28"/>
          <w:szCs w:val="28"/>
        </w:rPr>
      </w:pPr>
    </w:p>
    <w:p w:rsidR="00EF084D" w:rsidRPr="00951C39" w:rsidRDefault="00EF084D" w:rsidP="00EF084D">
      <w:pPr>
        <w:pStyle w:val="1"/>
        <w:rPr>
          <w:b/>
          <w:caps/>
          <w:sz w:val="28"/>
          <w:szCs w:val="28"/>
        </w:rPr>
      </w:pPr>
      <w:r w:rsidRPr="00951C39">
        <w:rPr>
          <w:b/>
          <w:caps/>
          <w:sz w:val="28"/>
          <w:szCs w:val="28"/>
        </w:rPr>
        <w:t>Пояснительная записка</w:t>
      </w:r>
    </w:p>
    <w:p w:rsidR="00EF084D" w:rsidRPr="00951C39" w:rsidRDefault="00EF084D" w:rsidP="00EF084D">
      <w:pPr>
        <w:jc w:val="center"/>
        <w:rPr>
          <w:sz w:val="28"/>
          <w:szCs w:val="28"/>
        </w:rPr>
      </w:pPr>
      <w:r w:rsidRPr="00951C39">
        <w:rPr>
          <w:sz w:val="28"/>
          <w:szCs w:val="28"/>
        </w:rPr>
        <w:t>к дипломному проекту</w:t>
      </w:r>
    </w:p>
    <w:p w:rsidR="00EF084D" w:rsidRPr="00951C39" w:rsidRDefault="00EF084D" w:rsidP="00EF084D">
      <w:pPr>
        <w:jc w:val="center"/>
        <w:rPr>
          <w:sz w:val="28"/>
          <w:szCs w:val="28"/>
        </w:rPr>
      </w:pPr>
      <w:r w:rsidRPr="00951C39">
        <w:rPr>
          <w:sz w:val="28"/>
          <w:szCs w:val="28"/>
        </w:rPr>
        <w:t>на тему</w:t>
      </w:r>
    </w:p>
    <w:p w:rsidR="00EF084D" w:rsidRPr="00951C39" w:rsidRDefault="00EF084D" w:rsidP="00EF084D">
      <w:pPr>
        <w:jc w:val="center"/>
        <w:rPr>
          <w:sz w:val="28"/>
          <w:szCs w:val="28"/>
        </w:rPr>
      </w:pPr>
    </w:p>
    <w:p w:rsidR="00EF084D" w:rsidRPr="00951C39" w:rsidRDefault="00EF084D" w:rsidP="00EF084D">
      <w:pPr>
        <w:pStyle w:val="a3"/>
        <w:spacing w:before="0"/>
        <w:jc w:val="center"/>
        <w:rPr>
          <w:szCs w:val="28"/>
        </w:rPr>
      </w:pPr>
      <w:r w:rsidRPr="00951C39">
        <w:rPr>
          <w:b/>
          <w:caps/>
          <w:szCs w:val="28"/>
        </w:rPr>
        <w:t>лазерная система автоматического</w:t>
      </w:r>
      <w:r w:rsidRPr="00951C39">
        <w:rPr>
          <w:b/>
          <w:caps/>
          <w:szCs w:val="28"/>
        </w:rPr>
        <w:br/>
        <w:t>сопровождения по направлению</w:t>
      </w:r>
    </w:p>
    <w:p w:rsidR="00EF084D" w:rsidRPr="00951C39" w:rsidRDefault="00EF084D" w:rsidP="00EF084D">
      <w:pPr>
        <w:pStyle w:val="a3"/>
        <w:spacing w:before="0"/>
        <w:rPr>
          <w:szCs w:val="28"/>
        </w:rPr>
      </w:pPr>
    </w:p>
    <w:p w:rsidR="00EF084D" w:rsidRPr="00951C39" w:rsidRDefault="00EF084D" w:rsidP="00EF084D">
      <w:pPr>
        <w:pStyle w:val="a3"/>
        <w:spacing w:before="0"/>
        <w:jc w:val="center"/>
        <w:rPr>
          <w:szCs w:val="28"/>
          <w:lang w:val="en-US"/>
        </w:rPr>
      </w:pPr>
      <w:r w:rsidRPr="00951C39">
        <w:rPr>
          <w:szCs w:val="28"/>
        </w:rPr>
        <w:t>БГУИР  ДП  1-40 01 02</w:t>
      </w:r>
      <w:r w:rsidR="00A65E65" w:rsidRPr="00951C39">
        <w:rPr>
          <w:szCs w:val="28"/>
        </w:rPr>
        <w:t>-02</w:t>
      </w:r>
      <w:r w:rsidRPr="00951C39">
        <w:rPr>
          <w:szCs w:val="28"/>
        </w:rPr>
        <w:t xml:space="preserve"> </w:t>
      </w:r>
      <w:r w:rsidR="00AA6090" w:rsidRPr="00951C39">
        <w:rPr>
          <w:szCs w:val="28"/>
        </w:rPr>
        <w:t xml:space="preserve"> ХХХ </w:t>
      </w:r>
      <w:r w:rsidRPr="00951C39">
        <w:rPr>
          <w:szCs w:val="28"/>
        </w:rPr>
        <w:t>ПЗ</w:t>
      </w:r>
    </w:p>
    <w:p w:rsidR="00EF084D" w:rsidRPr="00951C39" w:rsidRDefault="00EF084D" w:rsidP="00EF084D">
      <w:pPr>
        <w:pStyle w:val="a3"/>
        <w:spacing w:before="0"/>
        <w:rPr>
          <w:szCs w:val="28"/>
        </w:rPr>
      </w:pPr>
    </w:p>
    <w:p w:rsidR="00665C7C" w:rsidRPr="00951C39" w:rsidRDefault="00665C7C" w:rsidP="00EF084D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EF084D" w:rsidRPr="00951C39" w:rsidTr="003976E3">
        <w:trPr>
          <w:trHeight w:val="408"/>
        </w:trPr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В.</w:t>
            </w:r>
            <w:r w:rsidRPr="00951C39">
              <w:rPr>
                <w:szCs w:val="28"/>
                <w:lang w:val="en-US"/>
              </w:rPr>
              <w:t xml:space="preserve"> </w:t>
            </w:r>
            <w:r w:rsidRPr="00951C39">
              <w:rPr>
                <w:szCs w:val="28"/>
              </w:rPr>
              <w:t>М. Сидоренко</w:t>
            </w:r>
          </w:p>
        </w:tc>
      </w:tr>
      <w:tr w:rsidR="00EF084D" w:rsidRPr="00951C39" w:rsidTr="003976E3">
        <w:trPr>
          <w:trHeight w:val="369"/>
        </w:trPr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Н.</w:t>
            </w:r>
            <w:r w:rsidRPr="00951C39">
              <w:rPr>
                <w:szCs w:val="28"/>
                <w:lang w:val="en-US"/>
              </w:rPr>
              <w:t xml:space="preserve"> </w:t>
            </w:r>
            <w:r w:rsidRPr="00951C39">
              <w:rPr>
                <w:szCs w:val="28"/>
              </w:rPr>
              <w:t>П. Журавский</w:t>
            </w:r>
          </w:p>
        </w:tc>
      </w:tr>
      <w:tr w:rsidR="00EF084D" w:rsidRPr="00951C39" w:rsidTr="003976E3"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EF084D" w:rsidRPr="00951C39" w:rsidTr="003976E3">
        <w:trPr>
          <w:trHeight w:val="347"/>
        </w:trPr>
        <w:tc>
          <w:tcPr>
            <w:tcW w:w="4253" w:type="dxa"/>
          </w:tcPr>
          <w:p w:rsidR="00EF084D" w:rsidRPr="00951C39" w:rsidRDefault="00EF084D" w:rsidP="00A550AD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51C39">
              <w:rPr>
                <w:i/>
                <w:szCs w:val="28"/>
              </w:rPr>
              <w:t xml:space="preserve">   от </w:t>
            </w:r>
            <w:r w:rsidR="00A550AD" w:rsidRPr="00951C39">
              <w:rPr>
                <w:i/>
                <w:szCs w:val="28"/>
              </w:rPr>
              <w:t>предприятия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А.</w:t>
            </w:r>
            <w:r w:rsidRPr="00951C39">
              <w:rPr>
                <w:szCs w:val="28"/>
                <w:lang w:val="en-US"/>
              </w:rPr>
              <w:t xml:space="preserve"> </w:t>
            </w:r>
            <w:r w:rsidRPr="00951C39">
              <w:rPr>
                <w:szCs w:val="28"/>
              </w:rPr>
              <w:t>В. Павлова</w:t>
            </w:r>
          </w:p>
        </w:tc>
      </w:tr>
      <w:tr w:rsidR="00EF084D" w:rsidRPr="00951C39" w:rsidTr="003976E3">
        <w:trPr>
          <w:trHeight w:val="423"/>
        </w:trPr>
        <w:tc>
          <w:tcPr>
            <w:tcW w:w="4253" w:type="dxa"/>
          </w:tcPr>
          <w:p w:rsidR="00EF084D" w:rsidRPr="00951C39" w:rsidRDefault="00EF084D" w:rsidP="003976E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51C39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Г.</w:t>
            </w:r>
            <w:r w:rsidRPr="00951C39">
              <w:rPr>
                <w:szCs w:val="28"/>
                <w:lang w:val="en-US"/>
              </w:rPr>
              <w:t xml:space="preserve"> </w:t>
            </w:r>
            <w:r w:rsidRPr="00951C39">
              <w:rPr>
                <w:szCs w:val="28"/>
              </w:rPr>
              <w:t xml:space="preserve">А. </w:t>
            </w:r>
            <w:proofErr w:type="spellStart"/>
            <w:r w:rsidRPr="00951C39">
              <w:rPr>
                <w:szCs w:val="28"/>
              </w:rPr>
              <w:t>Хаританович</w:t>
            </w:r>
            <w:proofErr w:type="spellEnd"/>
            <w:r w:rsidRPr="00951C39">
              <w:rPr>
                <w:szCs w:val="28"/>
              </w:rPr>
              <w:t xml:space="preserve"> </w:t>
            </w:r>
          </w:p>
        </w:tc>
      </w:tr>
      <w:tr w:rsidR="00EF084D" w:rsidRPr="00951C39" w:rsidTr="003976E3">
        <w:trPr>
          <w:trHeight w:val="438"/>
        </w:trPr>
        <w:tc>
          <w:tcPr>
            <w:tcW w:w="4253" w:type="dxa"/>
          </w:tcPr>
          <w:p w:rsidR="00EF084D" w:rsidRPr="00951C39" w:rsidRDefault="00EF084D" w:rsidP="003976E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51C39">
              <w:rPr>
                <w:i/>
                <w:szCs w:val="28"/>
              </w:rPr>
              <w:t xml:space="preserve">   по охране труда (или экологической безопасности, или по энергосбережению)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Л.</w:t>
            </w:r>
            <w:r w:rsidRPr="00951C39">
              <w:rPr>
                <w:szCs w:val="28"/>
                <w:lang w:val="en-US"/>
              </w:rPr>
              <w:t xml:space="preserve"> </w:t>
            </w:r>
            <w:r w:rsidRPr="00951C39">
              <w:rPr>
                <w:szCs w:val="28"/>
              </w:rPr>
              <w:t xml:space="preserve">А. </w:t>
            </w:r>
            <w:proofErr w:type="spellStart"/>
            <w:r w:rsidRPr="00951C39">
              <w:rPr>
                <w:szCs w:val="28"/>
              </w:rPr>
              <w:t>Корбут</w:t>
            </w:r>
            <w:proofErr w:type="spellEnd"/>
            <w:r w:rsidRPr="00951C39">
              <w:rPr>
                <w:szCs w:val="28"/>
              </w:rPr>
              <w:t xml:space="preserve"> </w:t>
            </w:r>
          </w:p>
        </w:tc>
      </w:tr>
      <w:tr w:rsidR="00EF084D" w:rsidRPr="00951C39" w:rsidTr="003976E3">
        <w:trPr>
          <w:trHeight w:val="445"/>
        </w:trPr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80"/>
              <w:jc w:val="left"/>
              <w:rPr>
                <w:szCs w:val="28"/>
              </w:rPr>
            </w:pPr>
            <w:proofErr w:type="spellStart"/>
            <w:r w:rsidRPr="00951C39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AA6090" w:rsidP="003976E3">
            <w:pPr>
              <w:pStyle w:val="a3"/>
              <w:spacing w:before="8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Н. П. Мытник</w:t>
            </w:r>
          </w:p>
        </w:tc>
      </w:tr>
      <w:tr w:rsidR="00EF084D" w:rsidRPr="00951C39" w:rsidTr="003976E3"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EF084D" w:rsidRPr="00951C39" w:rsidTr="003976E3">
        <w:tc>
          <w:tcPr>
            <w:tcW w:w="4253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951C39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951C39">
              <w:rPr>
                <w:szCs w:val="28"/>
              </w:rPr>
              <w:t>И. П. Иванов</w:t>
            </w:r>
          </w:p>
        </w:tc>
      </w:tr>
    </w:tbl>
    <w:p w:rsidR="00EF084D" w:rsidRPr="00951C39" w:rsidRDefault="00EF084D" w:rsidP="00EF084D">
      <w:pPr>
        <w:pStyle w:val="a3"/>
        <w:spacing w:before="360"/>
        <w:jc w:val="center"/>
        <w:rPr>
          <w:szCs w:val="28"/>
        </w:rPr>
      </w:pPr>
      <w:r w:rsidRPr="00951C39">
        <w:rPr>
          <w:szCs w:val="28"/>
        </w:rPr>
        <w:t>Минск, 20</w:t>
      </w:r>
      <w:r w:rsidR="00FF7840" w:rsidRPr="00951C39">
        <w:rPr>
          <w:szCs w:val="28"/>
        </w:rPr>
        <w:t>1</w:t>
      </w:r>
      <w:r w:rsidR="00951C39">
        <w:rPr>
          <w:szCs w:val="28"/>
        </w:rPr>
        <w:t>6</w:t>
      </w:r>
      <w:bookmarkStart w:id="0" w:name="_GoBack"/>
      <w:bookmarkEnd w:id="0"/>
    </w:p>
    <w:sectPr w:rsidR="00EF084D" w:rsidRPr="00951C39" w:rsidSect="0088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4D"/>
    <w:rsid w:val="00024129"/>
    <w:rsid w:val="003976E3"/>
    <w:rsid w:val="00641EEC"/>
    <w:rsid w:val="00665C7C"/>
    <w:rsid w:val="007C2CE9"/>
    <w:rsid w:val="0088477C"/>
    <w:rsid w:val="00951C39"/>
    <w:rsid w:val="00A550AD"/>
    <w:rsid w:val="00A65E65"/>
    <w:rsid w:val="00AA6090"/>
    <w:rsid w:val="00AD3388"/>
    <w:rsid w:val="00D37157"/>
    <w:rsid w:val="00EF084D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2009-03-16T05:57:00Z</cp:lastPrinted>
  <dcterms:created xsi:type="dcterms:W3CDTF">2014-04-03T11:43:00Z</dcterms:created>
  <dcterms:modified xsi:type="dcterms:W3CDTF">2015-05-22T14:41:00Z</dcterms:modified>
</cp:coreProperties>
</file>