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55F" w:rsidRPr="000A0157" w:rsidRDefault="003C555F" w:rsidP="000A0157">
      <w:pPr>
        <w:rPr>
          <w:rFonts w:ascii="Times New Roman" w:hAnsi="Times New Roman" w:cs="Times New Roman"/>
          <w:color w:val="666666"/>
          <w:sz w:val="28"/>
          <w:szCs w:val="28"/>
        </w:rPr>
      </w:pP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 компании – BMW – расшифровывается как «Баварские моторные заводы» (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Bayerische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MotorenWerke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). Эта автомобильная компания, которая специализируется на выпуске мотоциклов, легковых, спортивных автомобилей, автомобилей высокой проходимости. Штаб-квартира BMW находится в столице федеральной земли Бавария, городе Мюнхен. Логотип компании намекает на авиационное прошлое и настоящее компании – это белый пропеллер на фоне синего неба. Кроме того, синий и белый – официальные гербовые цвета Баварии.</w:t>
      </w:r>
    </w:p>
    <w:p w:rsidR="003C555F" w:rsidRPr="000A0157" w:rsidRDefault="003C555F" w:rsidP="000A0157">
      <w:pPr>
        <w:rPr>
          <w:rFonts w:ascii="Times New Roman" w:hAnsi="Times New Roman" w:cs="Times New Roman"/>
          <w:color w:val="666666"/>
          <w:sz w:val="28"/>
          <w:szCs w:val="28"/>
        </w:rPr>
      </w:pPr>
      <w:bookmarkStart w:id="0" w:name="_GoBack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История BMW начинается с двух небольших авиамоторных фирм, созданных </w:t>
      </w:r>
      <w:bookmarkEnd w:id="0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соответственно Карлом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Раппом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Karl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Rapp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) и Густавом Отто (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Gustav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Otto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(сыном Николауса Августа Отто, изобретателя двигателя внутреннего сгорания) в 1913 году в Мюнхене. В следующем году начинается Первая Мировая война, и германское государство начинает испытывать большую потребность в авиационных двигателях. Это подвигает двух конструкторов объединиться в один завод. В июле 1917 года этот завод регистрирует название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Bayerische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MotorenWerke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 марка BMW обретает жизнь. Но с окончанием войны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Раппа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Отто ожидает полнейший упадок из-за поражения Германии и данного ей запрета на производство авиадвигателей. Тем не менее предприимчивые руководители BMW быстро обнаруживают другую нишу, в которой может пригодиться их способность производить мощные моторы. Сначала начинают производиться мотоциклетные двигатели, а затем на заводе проходит уже полный цикл производства и сборки мотоцикла. </w:t>
      </w:r>
    </w:p>
    <w:p w:rsidR="00E4291A" w:rsidRPr="000A0157" w:rsidRDefault="00E4291A" w:rsidP="000A0157">
      <w:pPr>
        <w:rPr>
          <w:rFonts w:ascii="Times New Roman" w:hAnsi="Times New Roman" w:cs="Times New Roman"/>
          <w:sz w:val="28"/>
          <w:szCs w:val="28"/>
        </w:rPr>
      </w:pP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</w:rPr>
      </w:pP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из них – R32 – появляется в 1923 году, и сразу же обретает высокую репутацию благодаря своим скоростным качествам и надежности. На ниве производства собственно двигателей предпринимателей также ждет невиданный успех, так как оборудованный двигателем BMW самолет, управляемый пилотом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Францом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Димером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 1919 году устанавливает мировой рекорд высоты полета – 9760 метров. </w:t>
      </w:r>
      <w:proofErr w:type="gram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Помимо этого</w:t>
      </w:r>
      <w:proofErr w:type="gram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компания заключает секретный договор с СССР на поставку ей авиадвигателей, и самолеты Союза также ставят рекорды.</w:t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1928 год ознаменовывается приобретением новых заводов в городе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Айзенах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федеральная земля Тюрингия, и вместе с этим лицензии на производство малолитражек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Dixi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Собственно</w:t>
      </w:r>
      <w:proofErr w:type="gram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Dixi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становится первым автомобилем BMW. Его низкая цена и экономичность обеспечивает в разрушенной войной и финансовым кризисом </w:t>
      </w: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Германии высокие продажи. Слава BMW и ее моторов растет за счет новых достижений, например, перелета Вольфгангом фон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Гронау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через Атлантический океан на гидросамолете и мирового рекорда скорости для мотоциклов, поставленного Эрнстом </w:t>
      </w:r>
      <w:proofErr w:type="spellStart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Хенне</w:t>
      </w:r>
      <w:proofErr w:type="spellEnd"/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R12, оснащенном новейшими конструкторскими решениями BMW. </w:t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br/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Промежуток между двумя Мировыми войнами в истории BMW отмечен также моделями 303 и 328.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Последняя являлась спортивным автомобилем, который оставлял далеко позади своих конкурентов из той же ниши и являлся неоднократным призером всевозможных гоночных соревнований. В эти же годы сформировалась концепция, которой компания следует до сих пор, - "Автомобиль для водителя", в противовес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мерседесовской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"Автомобиль для пассажиров".</w:t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</w:rPr>
      </w:pP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0157">
        <w:rPr>
          <w:rFonts w:ascii="Times New Roman" w:hAnsi="Times New Roman" w:cs="Times New Roman"/>
          <w:sz w:val="28"/>
          <w:szCs w:val="28"/>
          <w:shd w:val="clear" w:color="auto" w:fill="FFFFFF"/>
        </w:rPr>
        <w:t>Вторая Мировая война, как и ее предшественница, заставляет компанию переключиться на производство авиационных двигателей, в том числе в связи с запретом продавать автомобили частным лицам. В этом ключе BMW удается первой в мире начать производство реактивных двигателей, а также осуществить конструкторские разработки по двигателям ракетным. Но с завершением войны фирма оказывается на грани краха, так как часть ее заводов оказывается в советской оккупационной зоне, и их разрушают и демонтируют оборудование на репарации. Выпуск в войну авиадвигателей аукается теперь трехлетним запретом на производство.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Тогда руководители BMW,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Рапп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Отто начинают все сначала. Появляется мотоцикл R24, 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1428750"/>
            <wp:effectExtent l="0" t="0" r="0" b="0"/>
            <wp:docPr id="7" name="Рисунок 7" descr="BMW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MW 5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BMW 501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 xml:space="preserve">а за ним легковой автомобиль модели 501, который, однако, не принес большой прибыли. К 1955 году выпускаются модели мотоциклов R50 и R51, а также выходит интересный проект – малолитражка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Isetta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представляющая собой странный гибрид мотоцикла и автомобиля с тремя колесами (два спереди и одно сзади), а также дверью, открывавшейся на лобовой части корпуса. 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000" cy="1428750"/>
            <wp:effectExtent l="0" t="0" r="0" b="0"/>
            <wp:docPr id="6" name="Рисунок 6" descr="BMW Ise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MW Iset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BMW </w:t>
      </w:r>
      <w:proofErr w:type="spellStart"/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Isetta</w:t>
      </w:r>
      <w:proofErr w:type="spellEnd"/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Само собой,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Isetta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оказалась крайне дешевой, а для вождения в некоторых странах достаточно было наличия мотоциклетных прав, так что разоренной войной и репарациями Германии такие автомобили пришлись по вкусу и по карману.</w:t>
      </w:r>
      <w:r w:rsidRPr="000A01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15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Но мода на автомобили меняется, и в </w:t>
      </w:r>
      <w:proofErr w:type="gram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очередной</w:t>
      </w:r>
      <w:proofErr w:type="gram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раз не угадав предпочтения публики, руководство компании совершает маркетинговую ошибку, и BMW оказывается на грани банкротства. Встает вопрос о том, чтобы продать фирму компании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Mercedes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но мелкие акционеры и дилеры на местах препятствуют этому, и сделка не удается. Тогда фирма перестраивает свой капитал и таким образом удерживается на плаву. Дальнейшая история компании – это история неуклонного роста и оригинальных технических решений. Среди них последовательно можно отметить: антиблокировочную тормозную систему, электронное управление двигателем, введение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турботехнологий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 автомобилестроение...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BMW 3 серии (1977)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1969 году производство мотоциклов переводится в Берлин. BMW учреждает здание штаб-квартиры, а также научно-исследовательский центр и контрольно-испытательный полигон. В 70-е годы возникают первые модели всем известных серий BMW - 3-й серии, 5-й серии, 6-й серии, 7-й серии. 1983 – год победы BMW на гонках "Формулы-1".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BMW 5 серии (1972)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В 1990 году, году воссоединения двух Германий, BMW возвращается к производству авиадвигателей, и первым в ряду оказывается двигатель BR-700. Кроме того, компания активно сотрудничает с другими автопроизводителями. 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BMW 6 серии (1976)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В 1994 году покупается промышленная группа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Rover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Group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вместе со своим крупнейшим в Великобритании комплексом по производству марок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Rover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Land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Rover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MG. В 1998 приобретена британская компания "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Rolls-Royce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". Компания также не забывает о безопасности своих клиентов, поэтому с 1995 года все автомобили без исключения оснащаются подушками безопасности как для водителя, так и для переднего пассажира, и противоугонной блокировкой двигателя.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555F" w:rsidRPr="000A0157" w:rsidRDefault="003C555F" w:rsidP="000A01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BMW 7 серии (1977)</w:t>
      </w:r>
    </w:p>
    <w:p w:rsidR="003C555F" w:rsidRPr="000A0157" w:rsidRDefault="003C555F" w:rsidP="000A0157">
      <w:pPr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Современная BMW – это процветающий концерн, увеличивающий свою прибыль год от года. Это одна из немногих фирм, осуществляющих исключительно ручную сборку, без роботов, только с </w:t>
      </w:r>
      <w:proofErr w:type="spellStart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постпроизводственной</w:t>
      </w:r>
      <w:proofErr w:type="spellEnd"/>
      <w:r w:rsidRPr="000A01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компьютерной диагностикой. Компания включает в себя пять заводов на территории Германии и двадцать два дочерних предприятия по всему миру.</w:t>
      </w:r>
    </w:p>
    <w:p w:rsidR="003C555F" w:rsidRPr="000A0157" w:rsidRDefault="003C555F" w:rsidP="000A0157">
      <w:pPr>
        <w:rPr>
          <w:rFonts w:ascii="Times New Roman" w:hAnsi="Times New Roman" w:cs="Times New Roman"/>
          <w:sz w:val="28"/>
          <w:szCs w:val="28"/>
        </w:rPr>
      </w:pPr>
    </w:p>
    <w:sectPr w:rsidR="003C555F" w:rsidRPr="000A0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203"/>
    <w:rsid w:val="000A0157"/>
    <w:rsid w:val="003C555F"/>
    <w:rsid w:val="00E4291A"/>
    <w:rsid w:val="00F7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CEBF2-F0E0-41AB-8196-21E1B9CE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C5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0357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1919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2602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1146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0137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235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222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183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6217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1366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621115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552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2269">
          <w:marLeft w:val="75"/>
          <w:marRight w:val="75"/>
          <w:marTop w:val="75"/>
          <w:marBottom w:val="75"/>
          <w:divBdr>
            <w:top w:val="outset" w:sz="6" w:space="4" w:color="666666"/>
            <w:left w:val="outset" w:sz="6" w:space="4" w:color="666666"/>
            <w:bottom w:val="outset" w:sz="6" w:space="4" w:color="666666"/>
            <w:right w:val="outset" w:sz="6" w:space="4" w:color="666666"/>
          </w:divBdr>
          <w:divsChild>
            <w:div w:id="1392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947</Words>
  <Characters>5399</Characters>
  <Application>Microsoft Office Word</Application>
  <DocSecurity>0</DocSecurity>
  <Lines>44</Lines>
  <Paragraphs>12</Paragraphs>
  <ScaleCrop>false</ScaleCrop>
  <Company>diakov.net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5</cp:revision>
  <dcterms:created xsi:type="dcterms:W3CDTF">2015-12-04T13:48:00Z</dcterms:created>
  <dcterms:modified xsi:type="dcterms:W3CDTF">2015-12-04T14:12:00Z</dcterms:modified>
</cp:coreProperties>
</file>