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5100" w14:textId="7CD921FA" w:rsidR="00C9557F" w:rsidRDefault="00000EE2" w:rsidP="00DD0CC4">
      <w:pPr>
        <w:jc w:val="right"/>
      </w:pPr>
      <w:r>
        <w:rPr>
          <w:noProof/>
        </w:rPr>
        <w:drawing>
          <wp:inline distT="0" distB="0" distL="0" distR="0" wp14:anchorId="66A275D9" wp14:editId="0190061D">
            <wp:extent cx="137160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371600" cy="822960"/>
                    </a:xfrm>
                    <a:prstGeom prst="rect">
                      <a:avLst/>
                    </a:prstGeom>
                  </pic:spPr>
                </pic:pic>
              </a:graphicData>
            </a:graphic>
          </wp:inline>
        </w:drawing>
      </w:r>
    </w:p>
    <w:p w14:paraId="30F973A6" w14:textId="6CD67CA5" w:rsidR="00000EE2" w:rsidRDefault="00000EE2" w:rsidP="00000EE2"/>
    <w:p w14:paraId="72E49CF8" w14:textId="4766DA6B" w:rsidR="00000EE2" w:rsidRDefault="00000EE2" w:rsidP="00000EE2"/>
    <w:p w14:paraId="210862F3" w14:textId="26839683" w:rsidR="00000EE2" w:rsidRDefault="00000EE2" w:rsidP="00000EE2">
      <w:pPr>
        <w:pStyle w:val="Heading1"/>
        <w:jc w:val="center"/>
      </w:pPr>
      <w:r>
        <w:t>Blockchain</w:t>
      </w:r>
      <w:r w:rsidR="001B7A75">
        <w:t xml:space="preserve"> </w:t>
      </w:r>
      <w:r w:rsidR="00835269">
        <w:t xml:space="preserve">Concepts and Technologies </w:t>
      </w:r>
    </w:p>
    <w:p w14:paraId="2131DB3C" w14:textId="20B0AAC4" w:rsidR="00835269" w:rsidRPr="00835269" w:rsidRDefault="00835269" w:rsidP="00835269">
      <w:pPr>
        <w:jc w:val="center"/>
      </w:pPr>
      <w:r>
        <w:t>MSc Cloud</w:t>
      </w:r>
    </w:p>
    <w:p w14:paraId="03B64A6D" w14:textId="4E86E789" w:rsidR="00481EAA" w:rsidRPr="00481EAA" w:rsidRDefault="00B007A1" w:rsidP="00481EAA">
      <w:pPr>
        <w:jc w:val="center"/>
        <w:rPr>
          <w:b/>
          <w:bCs/>
        </w:rPr>
      </w:pPr>
      <w:r>
        <w:rPr>
          <w:b/>
          <w:bCs/>
        </w:rPr>
        <w:t>CA1</w:t>
      </w:r>
      <w:r w:rsidR="00481EAA" w:rsidRPr="00481EAA">
        <w:rPr>
          <w:b/>
          <w:bCs/>
        </w:rPr>
        <w:t xml:space="preserve"> Assessment Weighting </w:t>
      </w:r>
      <w:r w:rsidR="00822C7B">
        <w:rPr>
          <w:b/>
          <w:bCs/>
        </w:rPr>
        <w:t>5</w:t>
      </w:r>
      <w:r w:rsidR="00481EAA" w:rsidRPr="00481EAA">
        <w:rPr>
          <w:b/>
          <w:bCs/>
        </w:rPr>
        <w:t>0%</w:t>
      </w:r>
    </w:p>
    <w:p w14:paraId="10A06975" w14:textId="74FA761B" w:rsidR="00000EE2" w:rsidRDefault="00000EE2" w:rsidP="00000EE2"/>
    <w:p w14:paraId="6B9A61FA" w14:textId="77777777" w:rsidR="00000EE2" w:rsidRDefault="00000EE2" w:rsidP="00000EE2">
      <w:pPr>
        <w:rPr>
          <w:rStyle w:val="Heading1Char"/>
          <w:rFonts w:asciiTheme="minorHAnsi" w:hAnsiTheme="minorHAnsi" w:cstheme="minorHAnsi"/>
          <w:color w:val="auto"/>
          <w:sz w:val="24"/>
          <w:szCs w:val="24"/>
        </w:rPr>
      </w:pPr>
    </w:p>
    <w:p w14:paraId="1CADA710" w14:textId="3493E696" w:rsidR="00000EE2" w:rsidRDefault="00000EE2" w:rsidP="00000EE2">
      <w:pPr>
        <w:jc w:val="center"/>
      </w:pPr>
      <w:r>
        <w:rPr>
          <w:rFonts w:eastAsiaTheme="majorEastAsia" w:cstheme="minorHAnsi"/>
          <w:sz w:val="24"/>
          <w:szCs w:val="24"/>
        </w:rPr>
        <w:t xml:space="preserve">Release Date and Time: </w:t>
      </w:r>
    </w:p>
    <w:p w14:paraId="0109843F" w14:textId="2901E9FA" w:rsidR="00000EE2" w:rsidRDefault="00000EE2" w:rsidP="00000EE2">
      <w:pPr>
        <w:jc w:val="center"/>
        <w:rPr>
          <w:rFonts w:eastAsiaTheme="majorEastAsia" w:cstheme="minorHAnsi"/>
          <w:sz w:val="24"/>
          <w:szCs w:val="24"/>
        </w:rPr>
      </w:pPr>
      <w:r>
        <w:rPr>
          <w:rFonts w:eastAsiaTheme="majorEastAsia" w:cstheme="minorHAnsi"/>
          <w:sz w:val="24"/>
          <w:szCs w:val="24"/>
        </w:rPr>
        <w:t xml:space="preserve">Submission Date and Time: </w:t>
      </w:r>
    </w:p>
    <w:p w14:paraId="0D39C72C" w14:textId="77777777" w:rsidR="00000EE2" w:rsidRDefault="00000EE2" w:rsidP="00000EE2">
      <w:pPr>
        <w:jc w:val="center"/>
        <w:rPr>
          <w:rFonts w:eastAsiaTheme="majorEastAsia" w:cstheme="minorHAnsi"/>
          <w:b/>
          <w:bCs/>
          <w:sz w:val="24"/>
          <w:szCs w:val="24"/>
        </w:rPr>
      </w:pPr>
    </w:p>
    <w:p w14:paraId="6C64B9DB" w14:textId="7640CC9E" w:rsidR="00000EE2" w:rsidRDefault="00000EE2" w:rsidP="00993E09">
      <w:pPr>
        <w:jc w:val="center"/>
        <w:rPr>
          <w:rFonts w:eastAsiaTheme="majorEastAsia" w:cstheme="minorHAnsi"/>
          <w:b/>
          <w:bCs/>
          <w:sz w:val="24"/>
          <w:szCs w:val="24"/>
        </w:rPr>
      </w:pPr>
      <w:r>
        <w:rPr>
          <w:rFonts w:eastAsiaTheme="majorEastAsia" w:cstheme="minorHAnsi"/>
          <w:b/>
          <w:bCs/>
          <w:sz w:val="24"/>
          <w:szCs w:val="24"/>
        </w:rPr>
        <w:t>Answer All Questions</w:t>
      </w:r>
    </w:p>
    <w:p w14:paraId="6F3AE9E9" w14:textId="77777777" w:rsidR="00000EE2" w:rsidRDefault="00000EE2" w:rsidP="00000EE2">
      <w:pPr>
        <w:spacing w:before="100" w:beforeAutospacing="1" w:after="100" w:afterAutospacing="1" w:line="240" w:lineRule="auto"/>
        <w:jc w:val="center"/>
        <w:rPr>
          <w:rFonts w:eastAsia="Times New Roman" w:cstheme="minorHAnsi"/>
          <w:sz w:val="24"/>
          <w:szCs w:val="24"/>
          <w:lang w:eastAsia="en-IE"/>
        </w:rPr>
      </w:pPr>
      <w:r>
        <w:rPr>
          <w:rFonts w:eastAsia="Times New Roman" w:cstheme="minorHAnsi"/>
          <w:b/>
          <w:bCs/>
          <w:sz w:val="24"/>
          <w:szCs w:val="24"/>
          <w:lang w:eastAsia="en-IE"/>
        </w:rPr>
        <w:t>Academic Honesty Declaration</w:t>
      </w:r>
    </w:p>
    <w:p w14:paraId="422C8A74" w14:textId="77777777" w:rsidR="00000EE2" w:rsidRDefault="00000EE2" w:rsidP="00000EE2">
      <w:pPr>
        <w:spacing w:before="100" w:beforeAutospacing="1" w:after="100" w:afterAutospacing="1" w:line="240" w:lineRule="auto"/>
        <w:jc w:val="center"/>
        <w:rPr>
          <w:rFonts w:eastAsia="Times New Roman" w:cstheme="minorHAnsi"/>
          <w:sz w:val="24"/>
          <w:szCs w:val="24"/>
          <w:lang w:eastAsia="en-IE"/>
        </w:rPr>
      </w:pPr>
      <w:r>
        <w:rPr>
          <w:rFonts w:eastAsia="Times New Roman" w:cstheme="minorHAnsi"/>
          <w:sz w:val="24"/>
          <w:szCs w:val="24"/>
          <w:lang w:eastAsia="en-IE"/>
        </w:rPr>
        <w:t>I declare the following to be true for this submission:</w:t>
      </w:r>
    </w:p>
    <w:p w14:paraId="41C852E4" w14:textId="77777777" w:rsidR="00000EE2" w:rsidRDefault="00000EE2" w:rsidP="00000EE2">
      <w:pPr>
        <w:numPr>
          <w:ilvl w:val="0"/>
          <w:numId w:val="1"/>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I have completed the task during the designated time window and declare it to be exclusively my own work.</w:t>
      </w:r>
    </w:p>
    <w:p w14:paraId="3D20CAFF" w14:textId="77777777" w:rsidR="00000EE2" w:rsidRDefault="00000EE2" w:rsidP="00000EE2">
      <w:pPr>
        <w:numPr>
          <w:ilvl w:val="0"/>
          <w:numId w:val="1"/>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I have not received, or attempted to receive assistance in preparing this response from any other person during the assessment window.</w:t>
      </w:r>
    </w:p>
    <w:p w14:paraId="2E186E22" w14:textId="353377FB" w:rsidR="00000EE2" w:rsidRDefault="00000EE2" w:rsidP="00000EE2">
      <w:pPr>
        <w:numPr>
          <w:ilvl w:val="0"/>
          <w:numId w:val="1"/>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I have not provided, or offered to provide, assistance to any other student by any means during the assessment window.</w:t>
      </w:r>
    </w:p>
    <w:p w14:paraId="128EB3AD" w14:textId="04DC648B" w:rsidR="002C0594" w:rsidRDefault="002C0594" w:rsidP="00000EE2">
      <w:pPr>
        <w:numPr>
          <w:ilvl w:val="0"/>
          <w:numId w:val="1"/>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I have read and understand the National College of Ireland guidelines of Plagiarism. </w:t>
      </w:r>
    </w:p>
    <w:p w14:paraId="152B9B68" w14:textId="77777777" w:rsidR="00DC2C82" w:rsidRDefault="00DC2C82" w:rsidP="00DC2C82">
      <w:pPr>
        <w:numPr>
          <w:ilvl w:val="0"/>
          <w:numId w:val="1"/>
        </w:numPr>
        <w:spacing w:before="100" w:beforeAutospacing="1" w:after="100" w:afterAutospacing="1" w:line="240" w:lineRule="auto"/>
        <w:rPr>
          <w:rFonts w:eastAsia="Times New Roman" w:cstheme="minorHAnsi"/>
          <w:sz w:val="24"/>
          <w:szCs w:val="24"/>
          <w:lang w:eastAsia="en-IE"/>
        </w:rPr>
      </w:pPr>
      <w:r>
        <w:rPr>
          <w:rFonts w:eastAsia="Times New Roman" w:cstheme="minorHAnsi"/>
          <w:sz w:val="24"/>
          <w:szCs w:val="24"/>
          <w:lang w:eastAsia="en-IE"/>
        </w:rPr>
        <w:t xml:space="preserve">This Front-Page declaration is to be included within your submission </w:t>
      </w:r>
    </w:p>
    <w:p w14:paraId="32A2C10D" w14:textId="28D4DF73" w:rsidR="0058421C" w:rsidRDefault="0058421C" w:rsidP="0058421C">
      <w:pPr>
        <w:spacing w:before="100" w:beforeAutospacing="1" w:after="100" w:afterAutospacing="1" w:line="240" w:lineRule="auto"/>
        <w:rPr>
          <w:rFonts w:eastAsia="Times New Roman" w:cstheme="minorHAnsi"/>
          <w:sz w:val="24"/>
          <w:szCs w:val="24"/>
          <w:lang w:eastAsia="en-IE"/>
        </w:rPr>
      </w:pPr>
    </w:p>
    <w:p w14:paraId="098CFC72" w14:textId="5CA57366" w:rsidR="0058421C" w:rsidRPr="00750608" w:rsidRDefault="00750608" w:rsidP="00750608">
      <w:pPr>
        <w:spacing w:before="100" w:beforeAutospacing="1" w:after="100" w:afterAutospacing="1" w:line="240" w:lineRule="auto"/>
        <w:jc w:val="center"/>
        <w:rPr>
          <w:rFonts w:eastAsia="Times New Roman" w:cstheme="minorHAnsi"/>
          <w:b/>
          <w:bCs/>
          <w:sz w:val="24"/>
          <w:szCs w:val="24"/>
          <w:lang w:eastAsia="en-IE"/>
        </w:rPr>
      </w:pPr>
      <w:r w:rsidRPr="00750608">
        <w:rPr>
          <w:rFonts w:eastAsia="Times New Roman" w:cstheme="minorHAnsi"/>
          <w:b/>
          <w:bCs/>
          <w:sz w:val="24"/>
          <w:szCs w:val="24"/>
          <w:lang w:eastAsia="en-IE"/>
        </w:rPr>
        <w:t>Additional Guidelines</w:t>
      </w:r>
    </w:p>
    <w:p w14:paraId="7FADDBAC" w14:textId="77777777" w:rsidR="00750608" w:rsidRDefault="0058421C" w:rsidP="00750608">
      <w:pPr>
        <w:pStyle w:val="ListParagraph"/>
        <w:numPr>
          <w:ilvl w:val="0"/>
          <w:numId w:val="4"/>
        </w:numPr>
        <w:spacing w:before="100" w:beforeAutospacing="1" w:after="100" w:afterAutospacing="1" w:line="240" w:lineRule="auto"/>
        <w:rPr>
          <w:rFonts w:eastAsia="Times New Roman" w:cstheme="minorHAnsi"/>
          <w:lang w:eastAsia="en-IE"/>
        </w:rPr>
      </w:pPr>
      <w:r w:rsidRPr="00750608">
        <w:rPr>
          <w:rFonts w:eastAsia="Times New Roman" w:cstheme="minorHAnsi"/>
          <w:lang w:eastAsia="en-IE"/>
        </w:rPr>
        <w:t>IEEE is not expected for this assessment</w:t>
      </w:r>
      <w:r w:rsidR="00750608" w:rsidRPr="00750608">
        <w:rPr>
          <w:rFonts w:eastAsia="Times New Roman" w:cstheme="minorHAnsi"/>
          <w:lang w:eastAsia="en-IE"/>
        </w:rPr>
        <w:t>, standard word or PDF</w:t>
      </w:r>
      <w:r w:rsidR="00750608">
        <w:rPr>
          <w:rFonts w:eastAsia="Times New Roman" w:cstheme="minorHAnsi"/>
          <w:lang w:eastAsia="en-IE"/>
        </w:rPr>
        <w:t xml:space="preserve"> format</w:t>
      </w:r>
      <w:r w:rsidR="00750608" w:rsidRPr="00750608">
        <w:rPr>
          <w:rFonts w:eastAsia="Times New Roman" w:cstheme="minorHAnsi"/>
          <w:lang w:eastAsia="en-IE"/>
        </w:rPr>
        <w:t xml:space="preserve"> can be used</w:t>
      </w:r>
      <w:r w:rsidR="00750608">
        <w:rPr>
          <w:rFonts w:eastAsia="Times New Roman" w:cstheme="minorHAnsi"/>
          <w:lang w:eastAsia="en-IE"/>
        </w:rPr>
        <w:t xml:space="preserve"> for submission.</w:t>
      </w:r>
    </w:p>
    <w:p w14:paraId="2512E81D" w14:textId="6FAB1970" w:rsidR="00750608" w:rsidRPr="00750608" w:rsidRDefault="00750608" w:rsidP="00750608">
      <w:pPr>
        <w:pStyle w:val="ListParagraph"/>
        <w:numPr>
          <w:ilvl w:val="0"/>
          <w:numId w:val="4"/>
        </w:numPr>
        <w:spacing w:before="100" w:beforeAutospacing="1" w:after="100" w:afterAutospacing="1" w:line="240" w:lineRule="auto"/>
        <w:rPr>
          <w:rFonts w:eastAsia="Times New Roman" w:cstheme="minorHAnsi"/>
          <w:lang w:eastAsia="en-IE"/>
        </w:rPr>
      </w:pPr>
      <w:r>
        <w:rPr>
          <w:rFonts w:eastAsia="Times New Roman" w:cstheme="minorHAnsi"/>
          <w:lang w:eastAsia="en-IE"/>
        </w:rPr>
        <w:t xml:space="preserve">Font Size 11 is recommended with </w:t>
      </w:r>
      <w:r w:rsidRPr="00750608">
        <w:rPr>
          <w:rFonts w:eastAsia="Times New Roman" w:cstheme="minorHAnsi"/>
          <w:lang w:eastAsia="en-IE"/>
        </w:rPr>
        <w:t>Word Length specified within</w:t>
      </w:r>
      <w:r>
        <w:rPr>
          <w:rFonts w:eastAsia="Times New Roman" w:cstheme="minorHAnsi"/>
          <w:lang w:eastAsia="en-IE"/>
        </w:rPr>
        <w:t>.</w:t>
      </w:r>
    </w:p>
    <w:p w14:paraId="7D9A290B" w14:textId="5698B4B6" w:rsidR="0058421C" w:rsidRPr="00750608" w:rsidRDefault="0058421C" w:rsidP="0058421C">
      <w:pPr>
        <w:pStyle w:val="ListParagraph"/>
        <w:numPr>
          <w:ilvl w:val="0"/>
          <w:numId w:val="4"/>
        </w:numPr>
        <w:spacing w:before="100" w:beforeAutospacing="1" w:after="100" w:afterAutospacing="1" w:line="240" w:lineRule="auto"/>
        <w:rPr>
          <w:rFonts w:eastAsia="Times New Roman" w:cstheme="minorHAnsi"/>
          <w:lang w:eastAsia="en-IE"/>
        </w:rPr>
      </w:pPr>
      <w:r w:rsidRPr="00750608">
        <w:rPr>
          <w:rFonts w:eastAsia="Times New Roman" w:cstheme="minorHAnsi"/>
          <w:lang w:eastAsia="en-IE"/>
        </w:rPr>
        <w:t>Any Online material included within this assessment should be cited and referenced using the Harvard referencing style.</w:t>
      </w:r>
    </w:p>
    <w:p w14:paraId="56C73668" w14:textId="77777777" w:rsidR="00A71411" w:rsidRPr="00A71411" w:rsidRDefault="0058421C" w:rsidP="00750608">
      <w:pPr>
        <w:pStyle w:val="ListParagraph"/>
        <w:numPr>
          <w:ilvl w:val="0"/>
          <w:numId w:val="4"/>
        </w:numPr>
        <w:spacing w:before="100" w:beforeAutospacing="1" w:after="100" w:afterAutospacing="1" w:line="240" w:lineRule="auto"/>
        <w:rPr>
          <w:rFonts w:eastAsia="Times New Roman" w:cstheme="minorHAnsi"/>
          <w:sz w:val="24"/>
          <w:szCs w:val="24"/>
          <w:lang w:eastAsia="en-IE"/>
        </w:rPr>
      </w:pPr>
      <w:r w:rsidRPr="00750608">
        <w:rPr>
          <w:rFonts w:eastAsia="Times New Roman" w:cstheme="minorHAnsi"/>
          <w:lang w:eastAsia="en-IE"/>
        </w:rPr>
        <w:t>Any illustrations implemented should be captioned and referenced where relevant</w:t>
      </w:r>
      <w:r w:rsidR="00750608">
        <w:rPr>
          <w:rFonts w:eastAsia="Times New Roman" w:cstheme="minorHAnsi"/>
          <w:lang w:eastAsia="en-IE"/>
        </w:rPr>
        <w:t>.</w:t>
      </w:r>
    </w:p>
    <w:p w14:paraId="105B37C1" w14:textId="77777777" w:rsidR="00F67E8D" w:rsidRPr="00F67E8D" w:rsidRDefault="00A71411" w:rsidP="00750608">
      <w:pPr>
        <w:pStyle w:val="ListParagraph"/>
        <w:numPr>
          <w:ilvl w:val="0"/>
          <w:numId w:val="4"/>
        </w:numPr>
        <w:spacing w:before="100" w:beforeAutospacing="1" w:after="100" w:afterAutospacing="1" w:line="240" w:lineRule="auto"/>
        <w:rPr>
          <w:rFonts w:eastAsia="Times New Roman" w:cstheme="minorHAnsi"/>
          <w:b/>
          <w:bCs/>
          <w:sz w:val="24"/>
          <w:szCs w:val="24"/>
          <w:lang w:eastAsia="en-IE"/>
        </w:rPr>
      </w:pPr>
      <w:r w:rsidRPr="00A71411">
        <w:rPr>
          <w:rFonts w:eastAsia="Times New Roman" w:cstheme="minorHAnsi"/>
          <w:b/>
          <w:bCs/>
          <w:lang w:eastAsia="en-IE"/>
        </w:rPr>
        <w:t>The Use of any AI is forbidden</w:t>
      </w:r>
    </w:p>
    <w:p w14:paraId="1493EAB9" w14:textId="77777777" w:rsidR="00F67E8D" w:rsidRDefault="00F67E8D" w:rsidP="00F67E8D">
      <w:pPr>
        <w:spacing w:before="100" w:beforeAutospacing="1" w:after="100" w:afterAutospacing="1" w:line="240" w:lineRule="auto"/>
        <w:rPr>
          <w:b/>
          <w:bCs/>
        </w:rPr>
      </w:pPr>
    </w:p>
    <w:p w14:paraId="4FD60C51" w14:textId="0902431E" w:rsidR="00DD0CC4" w:rsidRPr="00F67E8D" w:rsidRDefault="00F67E8D" w:rsidP="00F67E8D">
      <w:pPr>
        <w:spacing w:before="100" w:beforeAutospacing="1" w:after="100" w:afterAutospacing="1" w:line="240" w:lineRule="auto"/>
        <w:jc w:val="center"/>
        <w:rPr>
          <w:rFonts w:eastAsia="Times New Roman" w:cstheme="minorHAnsi"/>
          <w:b/>
          <w:bCs/>
          <w:color w:val="FF0000"/>
          <w:sz w:val="24"/>
          <w:szCs w:val="24"/>
          <w:lang w:eastAsia="en-IE"/>
        </w:rPr>
      </w:pPr>
      <w:r w:rsidRPr="00F67E8D">
        <w:rPr>
          <w:b/>
          <w:bCs/>
          <w:color w:val="FF0000"/>
        </w:rPr>
        <w:t>MAX PAGES 12-15</w:t>
      </w:r>
      <w:r w:rsidR="00DD0CC4" w:rsidRPr="00F67E8D">
        <w:rPr>
          <w:b/>
          <w:bCs/>
          <w:color w:val="FF0000"/>
        </w:rPr>
        <w:br w:type="page"/>
      </w:r>
    </w:p>
    <w:p w14:paraId="4C7A24C3" w14:textId="77777777" w:rsidR="0097322C" w:rsidRDefault="0097322C" w:rsidP="0097322C"/>
    <w:p w14:paraId="6BB6540B" w14:textId="7C1BAAF3" w:rsidR="009F042D" w:rsidRDefault="009F042D" w:rsidP="0097322C">
      <w:r w:rsidRPr="009F042D">
        <w:rPr>
          <w:b/>
          <w:bCs/>
        </w:rPr>
        <w:t>Nick Szabo</w:t>
      </w:r>
      <w:r w:rsidRPr="009F042D">
        <w:t xml:space="preserve"> is</w:t>
      </w:r>
      <w:r>
        <w:t xml:space="preserve"> recognized as</w:t>
      </w:r>
      <w:r w:rsidRPr="009F042D">
        <w:t xml:space="preserve"> the father of smart contracts, originating the concept in the 1990s. </w:t>
      </w:r>
    </w:p>
    <w:p w14:paraId="4E35049A" w14:textId="1B0143D8" w:rsidR="00AD5C5B" w:rsidRDefault="009F042D" w:rsidP="009F042D">
      <w:pPr>
        <w:ind w:left="360"/>
      </w:pPr>
      <w:r>
        <w:t>This initial conception</w:t>
      </w:r>
      <w:r w:rsidR="003162E3">
        <w:t xml:space="preserve"> of a digital contract</w:t>
      </w:r>
      <w:r>
        <w:t xml:space="preserve"> has since been modernized, popularized and fully adopted by various Blockchain Networks across the Distributed Ledger Technology DLT landscape. The concept is considered as a decentralized method of confirmation or agreement. Individuals or parties can create and deploy a smart on a blockchain network that may require a certain number of digital signatures before an action is carried out, thus enabling the removal of a third-party entities. </w:t>
      </w:r>
      <w:r w:rsidR="00D741A4">
        <w:t>Of course,</w:t>
      </w:r>
      <w:r>
        <w:t xml:space="preserve"> these contracts can be setup and composed to fit specific parameters </w:t>
      </w:r>
      <w:r w:rsidR="003B20A7">
        <w:t>and/or</w:t>
      </w:r>
      <w:r>
        <w:t xml:space="preserve"> requirements as dictated by the parties involved. </w:t>
      </w:r>
    </w:p>
    <w:p w14:paraId="60D18242" w14:textId="225578C8" w:rsidR="00481EAA" w:rsidRDefault="00D741A4" w:rsidP="009F042D">
      <w:pPr>
        <w:ind w:left="360"/>
      </w:pPr>
      <w:r>
        <w:t>Ethereum, “The World Computer”</w:t>
      </w:r>
      <w:r w:rsidR="00190050">
        <w:t xml:space="preserve"> as </w:t>
      </w:r>
      <w:r w:rsidR="00A53374">
        <w:t>envisioned</w:t>
      </w:r>
      <w:r w:rsidR="00190050">
        <w:t xml:space="preserve"> by its </w:t>
      </w:r>
      <w:r w:rsidR="00A53374">
        <w:t>creator</w:t>
      </w:r>
      <w:r w:rsidR="00190050">
        <w:t xml:space="preserve"> Vitalik Buterin</w:t>
      </w:r>
      <w:r>
        <w:t>, is often the main blockchain</w:t>
      </w:r>
      <w:r w:rsidR="00967583">
        <w:t xml:space="preserve"> network</w:t>
      </w:r>
      <w:r>
        <w:t xml:space="preserve"> considered for smart contract deployment. </w:t>
      </w:r>
    </w:p>
    <w:p w14:paraId="4C074C1C" w14:textId="77777777" w:rsidR="000A2645" w:rsidRDefault="000A2645" w:rsidP="000A2645"/>
    <w:p w14:paraId="032481D1" w14:textId="04C671C5" w:rsidR="00095AE0" w:rsidRPr="00A11742" w:rsidRDefault="00095AE0" w:rsidP="000A2645">
      <w:pPr>
        <w:rPr>
          <w:b/>
          <w:bCs/>
          <w:u w:val="single"/>
        </w:rPr>
      </w:pPr>
      <w:r w:rsidRPr="00A11742">
        <w:rPr>
          <w:b/>
          <w:bCs/>
          <w:u w:val="single"/>
        </w:rPr>
        <w:t xml:space="preserve">Assessment Components and Requirements: </w:t>
      </w:r>
    </w:p>
    <w:p w14:paraId="6508DF35" w14:textId="1D59E238" w:rsidR="00095AE0" w:rsidRPr="00C02ECF" w:rsidRDefault="00095AE0" w:rsidP="009F042D">
      <w:pPr>
        <w:ind w:left="360"/>
        <w:rPr>
          <w:b/>
          <w:bCs/>
          <w:u w:val="single"/>
        </w:rPr>
      </w:pPr>
      <w:r w:rsidRPr="00C02ECF">
        <w:rPr>
          <w:b/>
          <w:bCs/>
          <w:u w:val="single"/>
        </w:rPr>
        <w:t xml:space="preserve">Part One: </w:t>
      </w:r>
      <w:r w:rsidR="008B4217" w:rsidRPr="00C02ECF">
        <w:rPr>
          <w:b/>
          <w:bCs/>
          <w:u w:val="single"/>
        </w:rPr>
        <w:t>Practical Assignment</w:t>
      </w:r>
      <w:r w:rsidR="00C02ECF" w:rsidRPr="00C02ECF">
        <w:rPr>
          <w:b/>
          <w:bCs/>
          <w:u w:val="single"/>
        </w:rPr>
        <w:t xml:space="preserve"> </w:t>
      </w:r>
      <w:r w:rsidR="00A13594">
        <w:rPr>
          <w:b/>
          <w:bCs/>
          <w:u w:val="single"/>
        </w:rPr>
        <w:t>ERC-20</w:t>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930031">
        <w:rPr>
          <w:b/>
          <w:bCs/>
          <w:u w:val="single"/>
        </w:rPr>
        <w:t>2</w:t>
      </w:r>
      <w:r w:rsidR="00C02ECF" w:rsidRPr="00C02ECF">
        <w:rPr>
          <w:b/>
          <w:bCs/>
          <w:u w:val="single"/>
        </w:rPr>
        <w:t>0%</w:t>
      </w:r>
    </w:p>
    <w:p w14:paraId="5210E723" w14:textId="68D321CE" w:rsidR="00095AE0" w:rsidRDefault="00095AE0" w:rsidP="00AE4137">
      <w:pPr>
        <w:pStyle w:val="ListParagraph"/>
        <w:numPr>
          <w:ilvl w:val="0"/>
          <w:numId w:val="2"/>
        </w:numPr>
      </w:pPr>
      <w:r>
        <w:t xml:space="preserve">You are to compose a smart contract using the </w:t>
      </w:r>
      <w:r w:rsidRPr="00BE3D83">
        <w:rPr>
          <w:b/>
          <w:bCs/>
        </w:rPr>
        <w:t>ERC20</w:t>
      </w:r>
      <w:r w:rsidR="00C43FF4">
        <w:t xml:space="preserve"> </w:t>
      </w:r>
      <w:r w:rsidR="00C43FF4" w:rsidRPr="00AE4137">
        <w:rPr>
          <w:i/>
          <w:iCs/>
        </w:rPr>
        <w:t>(Ethereum Request for Comments 20)</w:t>
      </w:r>
      <w:r>
        <w:t xml:space="preserve"> standards for smart contract token creation on the Ethereum</w:t>
      </w:r>
      <w:r w:rsidR="00E23DFC">
        <w:t xml:space="preserve"> Network</w:t>
      </w:r>
      <w:r>
        <w:t xml:space="preserve"> </w:t>
      </w:r>
    </w:p>
    <w:p w14:paraId="4D3D4A55" w14:textId="63AE871F" w:rsidR="00E23DFC" w:rsidRDefault="00E23DFC" w:rsidP="00AE4137">
      <w:pPr>
        <w:pStyle w:val="ListParagraph"/>
        <w:numPr>
          <w:ilvl w:val="0"/>
          <w:numId w:val="2"/>
        </w:numPr>
      </w:pPr>
      <w:r>
        <w:t>The purpose of this contract is to</w:t>
      </w:r>
      <w:r w:rsidR="00ED4B90">
        <w:t xml:space="preserve"> enable you to</w:t>
      </w:r>
      <w:r>
        <w:t xml:space="preserve"> create </w:t>
      </w:r>
      <w:r w:rsidRPr="00BE3D83">
        <w:rPr>
          <w:b/>
          <w:bCs/>
        </w:rPr>
        <w:t xml:space="preserve">Two </w:t>
      </w:r>
      <w:r w:rsidR="009C22D9">
        <w:rPr>
          <w:b/>
          <w:bCs/>
        </w:rPr>
        <w:t>Hundred</w:t>
      </w:r>
      <w:r w:rsidRPr="00BE3D83">
        <w:rPr>
          <w:b/>
          <w:bCs/>
        </w:rPr>
        <w:t xml:space="preserve"> tokens</w:t>
      </w:r>
      <w:r>
        <w:t xml:space="preserve">. </w:t>
      </w:r>
    </w:p>
    <w:p w14:paraId="76121BD9" w14:textId="4C70AD38" w:rsidR="00E23DFC" w:rsidRDefault="00E23DFC" w:rsidP="00AE4137">
      <w:pPr>
        <w:pStyle w:val="ListParagraph"/>
        <w:numPr>
          <w:ilvl w:val="0"/>
          <w:numId w:val="2"/>
        </w:numPr>
      </w:pPr>
      <w:r>
        <w:t xml:space="preserve">The Tokens can be of your own design e.g. </w:t>
      </w:r>
      <w:r w:rsidRPr="00BE3D83">
        <w:rPr>
          <w:b/>
          <w:bCs/>
        </w:rPr>
        <w:t>The Symbol / Token Name /Contract Name</w:t>
      </w:r>
      <w:r>
        <w:t xml:space="preserve"> </w:t>
      </w:r>
    </w:p>
    <w:p w14:paraId="19B221AD" w14:textId="287827B0" w:rsidR="00ED4B90" w:rsidRDefault="00ED4B90" w:rsidP="00AE4137">
      <w:pPr>
        <w:pStyle w:val="ListParagraph"/>
        <w:numPr>
          <w:ilvl w:val="0"/>
          <w:numId w:val="2"/>
        </w:numPr>
      </w:pPr>
      <w:r>
        <w:t xml:space="preserve">You are to deploy this contract to the Ethereum test Network </w:t>
      </w:r>
      <w:r w:rsidR="00035779">
        <w:rPr>
          <w:b/>
          <w:bCs/>
        </w:rPr>
        <w:t>of your choosing</w:t>
      </w:r>
    </w:p>
    <w:p w14:paraId="43BD2BA8" w14:textId="1C9B508C" w:rsidR="000A2645" w:rsidRDefault="000A2645" w:rsidP="00AE4137">
      <w:pPr>
        <w:pStyle w:val="ListParagraph"/>
        <w:numPr>
          <w:ilvl w:val="0"/>
          <w:numId w:val="2"/>
        </w:numPr>
      </w:pPr>
      <w:r>
        <w:t xml:space="preserve">You are to then distribute these tokens to </w:t>
      </w:r>
      <w:r w:rsidRPr="00BE3D83">
        <w:rPr>
          <w:b/>
          <w:bCs/>
        </w:rPr>
        <w:t>4 separate wallet accounts</w:t>
      </w:r>
      <w:r>
        <w:t xml:space="preserve"> on the “</w:t>
      </w:r>
      <w:r w:rsidR="00035779">
        <w:t xml:space="preserve">Test </w:t>
      </w:r>
      <w:r>
        <w:t xml:space="preserve"> Network</w:t>
      </w:r>
      <w:r w:rsidR="00035779">
        <w:t xml:space="preserve"> Chosen </w:t>
      </w:r>
      <w:r>
        <w:t>”</w:t>
      </w:r>
      <w:r w:rsidR="004236F4">
        <w:t>.</w:t>
      </w:r>
    </w:p>
    <w:p w14:paraId="21CD3FB8" w14:textId="7405F9DE" w:rsidR="004236F4" w:rsidRDefault="004236F4" w:rsidP="00AE4137">
      <w:pPr>
        <w:pStyle w:val="ListParagraph"/>
        <w:numPr>
          <w:ilvl w:val="0"/>
          <w:numId w:val="2"/>
        </w:numPr>
      </w:pPr>
      <w:r>
        <w:t xml:space="preserve">Concluding Part One of this assignment you are to show Screenshots of your development and deployment process of the Contract and the Transference of the Required Tokens to each account, including but not limited to the contract address and transactions as evidenced in Etherscan. </w:t>
      </w:r>
    </w:p>
    <w:p w14:paraId="592CF9F3" w14:textId="77777777" w:rsidR="00930031" w:rsidRDefault="00930031"/>
    <w:p w14:paraId="4CDA128F" w14:textId="77777777" w:rsidR="00930031" w:rsidRDefault="00930031"/>
    <w:p w14:paraId="52CD56FE" w14:textId="77777777" w:rsidR="00930031" w:rsidRDefault="00930031"/>
    <w:p w14:paraId="2A8F2D6F" w14:textId="77777777" w:rsidR="00930031" w:rsidRPr="00A11742" w:rsidRDefault="00930031" w:rsidP="00930031">
      <w:pPr>
        <w:rPr>
          <w:b/>
          <w:bCs/>
          <w:u w:val="single"/>
        </w:rPr>
      </w:pPr>
      <w:r w:rsidRPr="00A11742">
        <w:rPr>
          <w:b/>
          <w:bCs/>
          <w:u w:val="single"/>
        </w:rPr>
        <w:t xml:space="preserve">Assessment Components and Requirements: </w:t>
      </w:r>
    </w:p>
    <w:p w14:paraId="51CEC906" w14:textId="3F418B64" w:rsidR="00930031" w:rsidRPr="00C02ECF" w:rsidRDefault="00930031" w:rsidP="00930031">
      <w:pPr>
        <w:ind w:left="360"/>
        <w:rPr>
          <w:b/>
          <w:bCs/>
          <w:u w:val="single"/>
        </w:rPr>
      </w:pPr>
      <w:r w:rsidRPr="00C02ECF">
        <w:rPr>
          <w:b/>
          <w:bCs/>
          <w:u w:val="single"/>
        </w:rPr>
        <w:t xml:space="preserve">Part </w:t>
      </w:r>
      <w:r>
        <w:rPr>
          <w:b/>
          <w:bCs/>
          <w:u w:val="single"/>
        </w:rPr>
        <w:t>Two</w:t>
      </w:r>
      <w:r w:rsidRPr="00C02ECF">
        <w:rPr>
          <w:b/>
          <w:bCs/>
          <w:u w:val="single"/>
        </w:rPr>
        <w:t xml:space="preserve">: Practical Assignment </w:t>
      </w:r>
      <w:r w:rsidR="00A13594">
        <w:rPr>
          <w:b/>
          <w:bCs/>
          <w:u w:val="single"/>
        </w:rPr>
        <w:t>ERC-721</w:t>
      </w:r>
      <w:r w:rsidRPr="00C02ECF">
        <w:rPr>
          <w:b/>
          <w:bCs/>
          <w:u w:val="single"/>
        </w:rPr>
        <w:tab/>
      </w:r>
      <w:r w:rsidRPr="00C02ECF">
        <w:rPr>
          <w:b/>
          <w:bCs/>
          <w:u w:val="single"/>
        </w:rPr>
        <w:tab/>
      </w:r>
      <w:r w:rsidRPr="00C02ECF">
        <w:rPr>
          <w:b/>
          <w:bCs/>
          <w:u w:val="single"/>
        </w:rPr>
        <w:tab/>
      </w:r>
      <w:r w:rsidRPr="00C02ECF">
        <w:rPr>
          <w:b/>
          <w:bCs/>
          <w:u w:val="single"/>
        </w:rPr>
        <w:tab/>
      </w:r>
      <w:r w:rsidRPr="00C02ECF">
        <w:rPr>
          <w:b/>
          <w:bCs/>
          <w:u w:val="single"/>
        </w:rPr>
        <w:tab/>
      </w:r>
      <w:r w:rsidRPr="00C02ECF">
        <w:rPr>
          <w:b/>
          <w:bCs/>
          <w:u w:val="single"/>
        </w:rPr>
        <w:tab/>
      </w:r>
      <w:r w:rsidRPr="00C02ECF">
        <w:rPr>
          <w:b/>
          <w:bCs/>
          <w:u w:val="single"/>
        </w:rPr>
        <w:tab/>
      </w:r>
      <w:r w:rsidRPr="00C02ECF">
        <w:rPr>
          <w:b/>
          <w:bCs/>
          <w:u w:val="single"/>
        </w:rPr>
        <w:tab/>
      </w:r>
      <w:r>
        <w:rPr>
          <w:b/>
          <w:bCs/>
          <w:u w:val="single"/>
        </w:rPr>
        <w:t>2</w:t>
      </w:r>
      <w:r w:rsidRPr="00C02ECF">
        <w:rPr>
          <w:b/>
          <w:bCs/>
          <w:u w:val="single"/>
        </w:rPr>
        <w:t>0%</w:t>
      </w:r>
    </w:p>
    <w:p w14:paraId="0502D2E2" w14:textId="19289F84" w:rsidR="00930031" w:rsidRDefault="00930031" w:rsidP="00930031">
      <w:pPr>
        <w:pStyle w:val="ListParagraph"/>
        <w:numPr>
          <w:ilvl w:val="0"/>
          <w:numId w:val="2"/>
        </w:numPr>
      </w:pPr>
      <w:r>
        <w:t xml:space="preserve">You are to compose a smart contract using the </w:t>
      </w:r>
      <w:r w:rsidRPr="00BE3D83">
        <w:rPr>
          <w:b/>
          <w:bCs/>
        </w:rPr>
        <w:t>ERC</w:t>
      </w:r>
      <w:r w:rsidR="009759E7">
        <w:rPr>
          <w:b/>
          <w:bCs/>
        </w:rPr>
        <w:t>7</w:t>
      </w:r>
      <w:r w:rsidRPr="00BE3D83">
        <w:rPr>
          <w:b/>
          <w:bCs/>
        </w:rPr>
        <w:t>2</w:t>
      </w:r>
      <w:r w:rsidR="009759E7">
        <w:rPr>
          <w:b/>
          <w:bCs/>
        </w:rPr>
        <w:t>1</w:t>
      </w:r>
      <w:r>
        <w:t xml:space="preserve"> </w:t>
      </w:r>
      <w:r w:rsidRPr="00AE4137">
        <w:rPr>
          <w:i/>
          <w:iCs/>
        </w:rPr>
        <w:t>(Ethereum Request for Comments)</w:t>
      </w:r>
      <w:r>
        <w:t xml:space="preserve"> standards for smart contract token creation on the Ethereum Network </w:t>
      </w:r>
    </w:p>
    <w:p w14:paraId="5860EA90" w14:textId="03279A8B" w:rsidR="00930031" w:rsidRDefault="00930031" w:rsidP="00930031">
      <w:pPr>
        <w:pStyle w:val="ListParagraph"/>
        <w:numPr>
          <w:ilvl w:val="0"/>
          <w:numId w:val="2"/>
        </w:numPr>
      </w:pPr>
      <w:r>
        <w:t xml:space="preserve">The purpose of this contract is to enable you to create </w:t>
      </w:r>
      <w:r w:rsidR="00CC23D4">
        <w:rPr>
          <w:b/>
          <w:bCs/>
        </w:rPr>
        <w:t xml:space="preserve">A Token Association </w:t>
      </w:r>
      <w:r w:rsidR="00CA37C4">
        <w:rPr>
          <w:b/>
          <w:bCs/>
        </w:rPr>
        <w:t>of</w:t>
      </w:r>
      <w:r w:rsidR="00CC23D4">
        <w:rPr>
          <w:b/>
          <w:bCs/>
        </w:rPr>
        <w:t xml:space="preserve"> an Asset</w:t>
      </w:r>
      <w:r>
        <w:t xml:space="preserve">. </w:t>
      </w:r>
    </w:p>
    <w:p w14:paraId="19137493" w14:textId="52847D9A" w:rsidR="00930031" w:rsidRDefault="00930031" w:rsidP="00930031">
      <w:pPr>
        <w:pStyle w:val="ListParagraph"/>
        <w:numPr>
          <w:ilvl w:val="0"/>
          <w:numId w:val="2"/>
        </w:numPr>
      </w:pPr>
      <w:r>
        <w:t xml:space="preserve">The </w:t>
      </w:r>
      <w:r w:rsidR="00CC23D4">
        <w:t xml:space="preserve">Asset and </w:t>
      </w:r>
      <w:r>
        <w:t xml:space="preserve">Token can be of your own design e.g. </w:t>
      </w:r>
      <w:r w:rsidRPr="00BE3D83">
        <w:rPr>
          <w:b/>
          <w:bCs/>
        </w:rPr>
        <w:t>The Symbol / Token Name /Contract Name</w:t>
      </w:r>
      <w:r>
        <w:t xml:space="preserve"> </w:t>
      </w:r>
    </w:p>
    <w:p w14:paraId="1A6BF236" w14:textId="3A879D74" w:rsidR="00930031" w:rsidRDefault="00930031" w:rsidP="00035779">
      <w:pPr>
        <w:pStyle w:val="ListParagraph"/>
        <w:numPr>
          <w:ilvl w:val="0"/>
          <w:numId w:val="2"/>
        </w:numPr>
      </w:pPr>
      <w:r>
        <w:t xml:space="preserve">You are to deploy this contract to the Ethereum test Network </w:t>
      </w:r>
      <w:r w:rsidR="00035779">
        <w:rPr>
          <w:b/>
          <w:bCs/>
        </w:rPr>
        <w:t>of your choosing</w:t>
      </w:r>
    </w:p>
    <w:p w14:paraId="3A37CE0B" w14:textId="1F28054D" w:rsidR="00930031" w:rsidRDefault="00930031" w:rsidP="00930031">
      <w:pPr>
        <w:pStyle w:val="ListParagraph"/>
        <w:numPr>
          <w:ilvl w:val="0"/>
          <w:numId w:val="2"/>
        </w:numPr>
      </w:pPr>
      <w:r>
        <w:t xml:space="preserve">You are to then distribute these tokens to </w:t>
      </w:r>
      <w:r w:rsidRPr="00BE3D83">
        <w:rPr>
          <w:b/>
          <w:bCs/>
        </w:rPr>
        <w:t>4 separate wallet accounts</w:t>
      </w:r>
      <w:r>
        <w:t xml:space="preserve"> on the “</w:t>
      </w:r>
      <w:r w:rsidR="00035779">
        <w:t xml:space="preserve">Test </w:t>
      </w:r>
      <w:r>
        <w:t>Network</w:t>
      </w:r>
      <w:r w:rsidR="00035779">
        <w:t xml:space="preserve"> Chosen</w:t>
      </w:r>
      <w:r>
        <w:t>”.</w:t>
      </w:r>
    </w:p>
    <w:p w14:paraId="09E86054" w14:textId="181516E8" w:rsidR="00930031" w:rsidRDefault="00930031" w:rsidP="00930031">
      <w:pPr>
        <w:pStyle w:val="ListParagraph"/>
        <w:numPr>
          <w:ilvl w:val="0"/>
          <w:numId w:val="2"/>
        </w:numPr>
      </w:pPr>
      <w:r>
        <w:t xml:space="preserve">Concluding Part </w:t>
      </w:r>
      <w:r w:rsidR="00C9418B">
        <w:t>Two</w:t>
      </w:r>
      <w:r>
        <w:t xml:space="preserve"> of this assignment you are to show Screenshots of your development and deployment process of the Contract and the </w:t>
      </w:r>
      <w:r w:rsidR="00C9418B">
        <w:t>creation</w:t>
      </w:r>
      <w:r w:rsidR="008E46CD">
        <w:t xml:space="preserve"> of a token showing the link from the token to the associated asset stored on a distributed file system. (Interplanetary File System IPFS is recommended)</w:t>
      </w:r>
      <w:r>
        <w:t xml:space="preserve"> including but not limited to the contract address and transactions as evidenced in Etherscan. </w:t>
      </w:r>
    </w:p>
    <w:p w14:paraId="32C4324F" w14:textId="77777777" w:rsidR="00930031" w:rsidRDefault="00930031" w:rsidP="00930031">
      <w:r>
        <w:br w:type="page"/>
      </w:r>
    </w:p>
    <w:p w14:paraId="7A0A1884" w14:textId="77777777" w:rsidR="008F4C9C" w:rsidRDefault="008F4C9C" w:rsidP="008F4C9C"/>
    <w:p w14:paraId="7F3F6812" w14:textId="77777777" w:rsidR="008F4C9C" w:rsidRDefault="008F4C9C" w:rsidP="008F4C9C"/>
    <w:p w14:paraId="756FA374" w14:textId="3E887858" w:rsidR="00095AE0" w:rsidRPr="008F4C9C" w:rsidRDefault="00095AE0" w:rsidP="008F4C9C">
      <w:pPr>
        <w:ind w:firstLine="360"/>
      </w:pPr>
      <w:r w:rsidRPr="00C02ECF">
        <w:rPr>
          <w:b/>
          <w:bCs/>
          <w:u w:val="single"/>
        </w:rPr>
        <w:t xml:space="preserve">Part </w:t>
      </w:r>
      <w:r w:rsidR="00930031">
        <w:rPr>
          <w:b/>
          <w:bCs/>
          <w:u w:val="single"/>
        </w:rPr>
        <w:t>Three</w:t>
      </w:r>
      <w:r w:rsidRPr="00C02ECF">
        <w:rPr>
          <w:b/>
          <w:bCs/>
          <w:u w:val="single"/>
        </w:rPr>
        <w:t xml:space="preserve">: </w:t>
      </w:r>
      <w:r w:rsidR="008B4217" w:rsidRPr="00C02ECF">
        <w:rPr>
          <w:b/>
          <w:bCs/>
          <w:u w:val="single"/>
        </w:rPr>
        <w:t>Theoretical Assignment</w:t>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t>40%</w:t>
      </w:r>
    </w:p>
    <w:p w14:paraId="1BD2B975" w14:textId="0FFF7F46" w:rsidR="008B4217" w:rsidRDefault="008B4217" w:rsidP="00CB2B7B">
      <w:pPr>
        <w:ind w:left="360"/>
      </w:pPr>
      <w:r>
        <w:t xml:space="preserve">As evidenced within the Part One of this assignment, token contracts can be used as a means of transference of assets </w:t>
      </w:r>
      <w:r w:rsidR="00F82CC6">
        <w:t xml:space="preserve">and of an indication of involvement by multiple parties. </w:t>
      </w:r>
      <w:r w:rsidR="00CB2B7B">
        <w:t xml:space="preserve">Ultimately this is only one example and use of such technology within the smart contract and Distributed Ledger Technology Domain. </w:t>
      </w:r>
    </w:p>
    <w:p w14:paraId="72FC7C58" w14:textId="304A48CE" w:rsidR="00C56FFB" w:rsidRDefault="001E1342" w:rsidP="00CB2B7B">
      <w:pPr>
        <w:ind w:left="360"/>
      </w:pPr>
      <w:r>
        <w:t xml:space="preserve">You are to provide </w:t>
      </w:r>
      <w:r w:rsidR="00F62AD8">
        <w:rPr>
          <w:b/>
          <w:bCs/>
        </w:rPr>
        <w:t>Four</w:t>
      </w:r>
      <w:r w:rsidRPr="004C50BC">
        <w:rPr>
          <w:b/>
          <w:bCs/>
        </w:rPr>
        <w:t xml:space="preserve"> Use</w:t>
      </w:r>
      <w:r w:rsidR="00E47F2D">
        <w:rPr>
          <w:b/>
          <w:bCs/>
        </w:rPr>
        <w:t>-</w:t>
      </w:r>
      <w:r w:rsidRPr="004C50BC">
        <w:rPr>
          <w:b/>
          <w:bCs/>
        </w:rPr>
        <w:t>Cases</w:t>
      </w:r>
      <w:r>
        <w:t xml:space="preserve"> where the use of smart contract </w:t>
      </w:r>
      <w:r w:rsidR="003117A1">
        <w:t xml:space="preserve">and DLT </w:t>
      </w:r>
      <w:r>
        <w:t>is currently</w:t>
      </w:r>
      <w:r w:rsidR="00D06F63">
        <w:t>,</w:t>
      </w:r>
      <w:r>
        <w:t xml:space="preserve"> </w:t>
      </w:r>
      <w:r w:rsidR="00A95006">
        <w:t>being used to</w:t>
      </w:r>
      <w:r>
        <w:t xml:space="preserve"> benef</w:t>
      </w:r>
      <w:r w:rsidR="00A95006">
        <w:t xml:space="preserve">it </w:t>
      </w:r>
      <w:r>
        <w:t xml:space="preserve">to existing industries or enterprises. </w:t>
      </w:r>
      <w:r w:rsidR="008E73F9">
        <w:t xml:space="preserve">Provide examples of state of the art of the domain. </w:t>
      </w:r>
    </w:p>
    <w:p w14:paraId="226A4AEB" w14:textId="77777777" w:rsidR="00387397" w:rsidRDefault="00C56FFB" w:rsidP="00CB2B7B">
      <w:pPr>
        <w:ind w:left="360"/>
      </w:pPr>
      <w:r>
        <w:t xml:space="preserve">Your selection of use cases should be across </w:t>
      </w:r>
      <w:r w:rsidR="00F62AD8">
        <w:rPr>
          <w:b/>
          <w:bCs/>
        </w:rPr>
        <w:t>Four</w:t>
      </w:r>
      <w:r w:rsidRPr="004C50BC">
        <w:rPr>
          <w:b/>
          <w:bCs/>
        </w:rPr>
        <w:t xml:space="preserve"> separate domains</w:t>
      </w:r>
      <w:r>
        <w:t xml:space="preserve"> </w:t>
      </w:r>
    </w:p>
    <w:p w14:paraId="57C26942" w14:textId="678D7CD5" w:rsidR="001E1342" w:rsidRDefault="00387397" w:rsidP="00CB2B7B">
      <w:pPr>
        <w:ind w:left="360"/>
      </w:pPr>
      <w:r>
        <w:t xml:space="preserve">For </w:t>
      </w:r>
      <w:r w:rsidR="00656B81">
        <w:t>Example:</w:t>
      </w:r>
      <w:r>
        <w:t xml:space="preserve"> </w:t>
      </w:r>
      <w:r w:rsidR="00843668">
        <w:t>Manufacturing,</w:t>
      </w:r>
      <w:r w:rsidR="00C56FFB">
        <w:t xml:space="preserve"> Compliance, Finance</w:t>
      </w:r>
      <w:r w:rsidR="003C5F4B">
        <w:t>, IoT</w:t>
      </w:r>
      <w:r w:rsidR="001E1342">
        <w:t xml:space="preserve"> </w:t>
      </w:r>
      <w:r>
        <w:t xml:space="preserve">Domains – Provide an Example of DLT or Smart Contracts for each of the domains. </w:t>
      </w:r>
    </w:p>
    <w:p w14:paraId="60130FD3" w14:textId="3A16762E" w:rsidR="00CA4B82" w:rsidRDefault="00C472D0" w:rsidP="00CA4B82">
      <w:pPr>
        <w:ind w:left="360"/>
      </w:pPr>
      <w:r>
        <w:t>You are to provide narration and discussion within your responses with a critical eye on the applications of such technology</w:t>
      </w:r>
      <w:r w:rsidR="00C154FC">
        <w:t>. Y</w:t>
      </w:r>
      <w:r>
        <w:t>ou are</w:t>
      </w:r>
      <w:r w:rsidR="00C154FC">
        <w:t xml:space="preserve"> also</w:t>
      </w:r>
      <w:r>
        <w:t xml:space="preserve"> to provide references of an existing</w:t>
      </w:r>
      <w:r w:rsidR="004C50BC">
        <w:t xml:space="preserve"> real-world</w:t>
      </w:r>
      <w:r>
        <w:t xml:space="preserve"> implementation within </w:t>
      </w:r>
      <w:r w:rsidR="004C50BC">
        <w:t>your</w:t>
      </w:r>
      <w:r>
        <w:t xml:space="preserve"> chosen domain</w:t>
      </w:r>
      <w:r w:rsidR="002D3A1E">
        <w:t>s</w:t>
      </w:r>
      <w:r>
        <w:t xml:space="preserve">. </w:t>
      </w:r>
      <w:r w:rsidR="00CA4B82">
        <w:t>As Part of your report, you are to critically appraise the challenges and disruptive aspects of Blockchain Technologies.</w:t>
      </w:r>
    </w:p>
    <w:p w14:paraId="1C3FEF19" w14:textId="5652F86F" w:rsidR="00C472D0" w:rsidRDefault="00C472D0" w:rsidP="00CB2B7B">
      <w:pPr>
        <w:ind w:left="360"/>
      </w:pPr>
    </w:p>
    <w:p w14:paraId="068AA62B" w14:textId="65A44901" w:rsidR="00DD67AB" w:rsidRPr="00CB2B7B" w:rsidRDefault="00DD67AB" w:rsidP="00CB2B7B">
      <w:pPr>
        <w:ind w:left="360"/>
        <w:rPr>
          <w:b/>
          <w:bCs/>
        </w:rPr>
      </w:pPr>
      <w:r>
        <w:t xml:space="preserve">Expected Length in response is </w:t>
      </w:r>
      <w:r w:rsidR="00463F84">
        <w:rPr>
          <w:b/>
          <w:bCs/>
        </w:rPr>
        <w:t>4</w:t>
      </w:r>
      <w:r w:rsidRPr="00400125">
        <w:rPr>
          <w:b/>
          <w:bCs/>
        </w:rPr>
        <w:t>00-</w:t>
      </w:r>
      <w:r w:rsidR="00463F84">
        <w:rPr>
          <w:b/>
          <w:bCs/>
        </w:rPr>
        <w:t>5</w:t>
      </w:r>
      <w:r w:rsidRPr="00400125">
        <w:rPr>
          <w:b/>
          <w:bCs/>
        </w:rPr>
        <w:t>00 words for each implementation</w:t>
      </w:r>
      <w:r>
        <w:t xml:space="preserve">. </w:t>
      </w:r>
    </w:p>
    <w:p w14:paraId="55BF0B81" w14:textId="0D36C1FA" w:rsidR="001153E0" w:rsidRDefault="001153E0">
      <w:pPr>
        <w:rPr>
          <w:b/>
          <w:bCs/>
        </w:rPr>
      </w:pPr>
      <w:r>
        <w:rPr>
          <w:b/>
          <w:bCs/>
        </w:rPr>
        <w:br w:type="page"/>
      </w:r>
    </w:p>
    <w:p w14:paraId="08BC480D" w14:textId="77777777" w:rsidR="008B4217" w:rsidRPr="008B4217" w:rsidRDefault="008B4217" w:rsidP="009F042D">
      <w:pPr>
        <w:ind w:left="360"/>
        <w:rPr>
          <w:b/>
          <w:bCs/>
        </w:rPr>
      </w:pPr>
    </w:p>
    <w:p w14:paraId="634C52A3" w14:textId="1F9D043A" w:rsidR="00095AE0" w:rsidRPr="00C02ECF" w:rsidRDefault="00095AE0" w:rsidP="0085458C">
      <w:pPr>
        <w:ind w:firstLine="360"/>
        <w:rPr>
          <w:b/>
          <w:bCs/>
          <w:u w:val="single"/>
        </w:rPr>
      </w:pPr>
      <w:r w:rsidRPr="00C02ECF">
        <w:rPr>
          <w:b/>
          <w:bCs/>
          <w:u w:val="single"/>
        </w:rPr>
        <w:t xml:space="preserve">Part </w:t>
      </w:r>
      <w:r w:rsidR="0034337C">
        <w:rPr>
          <w:b/>
          <w:bCs/>
          <w:u w:val="single"/>
        </w:rPr>
        <w:t>Four</w:t>
      </w:r>
      <w:r w:rsidRPr="00C02ECF">
        <w:rPr>
          <w:b/>
          <w:bCs/>
          <w:u w:val="single"/>
        </w:rPr>
        <w:t xml:space="preserve">: </w:t>
      </w:r>
      <w:r w:rsidR="0085458C" w:rsidRPr="00C02ECF">
        <w:rPr>
          <w:b/>
          <w:bCs/>
          <w:u w:val="single"/>
        </w:rPr>
        <w:t xml:space="preserve">Presentation </w:t>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r>
      <w:r w:rsidR="00C02ECF" w:rsidRPr="00C02ECF">
        <w:rPr>
          <w:b/>
          <w:bCs/>
          <w:u w:val="single"/>
        </w:rPr>
        <w:tab/>
        <w:t>20%</w:t>
      </w:r>
    </w:p>
    <w:p w14:paraId="56A612F6" w14:textId="0071932F" w:rsidR="0085458C" w:rsidRDefault="0085458C" w:rsidP="0085458C">
      <w:pPr>
        <w:ind w:left="360"/>
      </w:pPr>
      <w:r>
        <w:t xml:space="preserve">As part of </w:t>
      </w:r>
      <w:r w:rsidRPr="0085458C">
        <w:t>Developing a Deeper Understanding</w:t>
      </w:r>
      <w:r>
        <w:t xml:space="preserve"> and demonstrating your knowledge of your selected use cases you are to compose and </w:t>
      </w:r>
      <w:r w:rsidRPr="001E0D48">
        <w:rPr>
          <w:b/>
          <w:bCs/>
        </w:rPr>
        <w:t>deliver a presentation of 10-15 mins in length</w:t>
      </w:r>
      <w:r>
        <w:t xml:space="preserve">, </w:t>
      </w:r>
      <w:r w:rsidR="002941C0">
        <w:t>15</w:t>
      </w:r>
      <w:r>
        <w:t xml:space="preserve"> min</w:t>
      </w:r>
      <w:r w:rsidR="00A6588A">
        <w:t>s</w:t>
      </w:r>
      <w:r>
        <w:t xml:space="preserve"> strict Maximum. </w:t>
      </w:r>
    </w:p>
    <w:p w14:paraId="20BFB7B8" w14:textId="610EC96B" w:rsidR="00E9730B" w:rsidRDefault="00E9730B" w:rsidP="0085458C">
      <w:pPr>
        <w:ind w:left="360"/>
      </w:pPr>
      <w:r>
        <w:t xml:space="preserve">The Objectives of the presentation are as follows : </w:t>
      </w:r>
    </w:p>
    <w:p w14:paraId="583254BF" w14:textId="7770D13E" w:rsidR="00E9730B" w:rsidRDefault="00E9730B" w:rsidP="00E9730B">
      <w:pPr>
        <w:pStyle w:val="ListParagraph"/>
        <w:numPr>
          <w:ilvl w:val="0"/>
          <w:numId w:val="5"/>
        </w:numPr>
      </w:pPr>
      <w:r>
        <w:t xml:space="preserve">5 Mins – Showing the completion of contract deployments in part 1 and part 2 </w:t>
      </w:r>
    </w:p>
    <w:p w14:paraId="3B01CE62" w14:textId="77777777" w:rsidR="00E9730B" w:rsidRDefault="00E9730B" w:rsidP="00E9730B">
      <w:pPr>
        <w:pStyle w:val="ListParagraph"/>
        <w:numPr>
          <w:ilvl w:val="0"/>
          <w:numId w:val="5"/>
        </w:numPr>
      </w:pPr>
      <w:r>
        <w:t xml:space="preserve">10 Mins – Presentation relating to communicating the results of your investigation in part 3. </w:t>
      </w:r>
    </w:p>
    <w:p w14:paraId="6390FF44" w14:textId="77777777" w:rsidR="00E9730B" w:rsidRDefault="00E9730B" w:rsidP="00E9730B">
      <w:pPr>
        <w:pStyle w:val="ListParagraph"/>
        <w:ind w:left="360"/>
      </w:pPr>
    </w:p>
    <w:p w14:paraId="5D16A59E" w14:textId="77777777" w:rsidR="00E9730B" w:rsidRDefault="00E9730B" w:rsidP="00E9730B">
      <w:pPr>
        <w:pStyle w:val="ListParagraph"/>
        <w:ind w:left="360"/>
      </w:pPr>
    </w:p>
    <w:p w14:paraId="3229EEDD" w14:textId="4C9DCEE3" w:rsidR="000C1FE1" w:rsidRDefault="00C24372" w:rsidP="00E9730B">
      <w:pPr>
        <w:pStyle w:val="ListParagraph"/>
        <w:ind w:left="360"/>
      </w:pPr>
      <w:r>
        <w:t>You are to provide</w:t>
      </w:r>
      <w:r w:rsidR="001E0D48">
        <w:t xml:space="preserve"> an understanding of the investigated domains and the implementations you have discovered and studied</w:t>
      </w:r>
      <w:r>
        <w:t xml:space="preserve"> with </w:t>
      </w:r>
      <w:r w:rsidRPr="00E9730B">
        <w:rPr>
          <w:b/>
          <w:bCs/>
        </w:rPr>
        <w:t xml:space="preserve">Part </w:t>
      </w:r>
      <w:r w:rsidR="00D6448F" w:rsidRPr="00E9730B">
        <w:rPr>
          <w:b/>
          <w:bCs/>
        </w:rPr>
        <w:t>Three</w:t>
      </w:r>
      <w:r>
        <w:t xml:space="preserve"> of this assignment.</w:t>
      </w:r>
      <w:r w:rsidR="001153E0">
        <w:t xml:space="preserve"> </w:t>
      </w:r>
    </w:p>
    <w:p w14:paraId="6EB5E915" w14:textId="3587B4A5" w:rsidR="001E0D48" w:rsidRDefault="001153E0" w:rsidP="0085458C">
      <w:pPr>
        <w:ind w:left="360"/>
      </w:pPr>
      <w:r>
        <w:t xml:space="preserve">As Part of your </w:t>
      </w:r>
      <w:r w:rsidR="00CA4B82">
        <w:t>presentation,</w:t>
      </w:r>
      <w:r>
        <w:t xml:space="preserve"> you are to critically appraise the challenges and disruptive aspects of Blockchain Technologies.</w:t>
      </w:r>
    </w:p>
    <w:p w14:paraId="21F48430" w14:textId="06C1D5C8" w:rsidR="008B778E" w:rsidRDefault="0011331A" w:rsidP="00E9730B">
      <w:pPr>
        <w:ind w:left="360"/>
      </w:pPr>
      <w:r>
        <w:t>You are to use 5-</w:t>
      </w:r>
      <w:r w:rsidR="00C52E12">
        <w:t>10</w:t>
      </w:r>
      <w:r>
        <w:t xml:space="preserve"> Slides to aid in the structure and delivery of your presentation. </w:t>
      </w:r>
    </w:p>
    <w:p w14:paraId="12F5D50D" w14:textId="2633FC0B" w:rsidR="008B778E" w:rsidRDefault="008B778E" w:rsidP="0085458C">
      <w:pPr>
        <w:ind w:left="360"/>
      </w:pPr>
      <w:r>
        <w:t xml:space="preserve">You are expected to submit your presentation on </w:t>
      </w:r>
      <w:r w:rsidR="00CF1B75">
        <w:t>YouTube</w:t>
      </w:r>
      <w:r>
        <w:t xml:space="preserve"> as an unlisted Video </w:t>
      </w:r>
    </w:p>
    <w:p w14:paraId="20EA2667" w14:textId="77777777" w:rsidR="008B778E" w:rsidRDefault="008B778E" w:rsidP="0085458C">
      <w:pPr>
        <w:ind w:left="360"/>
      </w:pPr>
    </w:p>
    <w:p w14:paraId="318FF068" w14:textId="2881B22D" w:rsidR="008B778E" w:rsidRPr="0085458C" w:rsidRDefault="008B778E" w:rsidP="0085458C">
      <w:pPr>
        <w:ind w:left="360"/>
      </w:pPr>
      <w:hyperlink r:id="rId8" w:history="1">
        <w:r w:rsidRPr="008B778E">
          <w:rPr>
            <w:rStyle w:val="Hyperlink"/>
          </w:rPr>
          <w:t>Adding Video as Unlisted</w:t>
        </w:r>
      </w:hyperlink>
    </w:p>
    <w:sectPr w:rsidR="008B778E" w:rsidRPr="0085458C" w:rsidSect="00000EE2">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6207" w14:textId="77777777" w:rsidR="00A3564D" w:rsidRDefault="00A3564D" w:rsidP="00000EE2">
      <w:pPr>
        <w:spacing w:after="0" w:line="240" w:lineRule="auto"/>
      </w:pPr>
      <w:r>
        <w:separator/>
      </w:r>
    </w:p>
  </w:endnote>
  <w:endnote w:type="continuationSeparator" w:id="0">
    <w:p w14:paraId="2A3B880E" w14:textId="77777777" w:rsidR="00A3564D" w:rsidRDefault="00A3564D" w:rsidP="00000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A6A1" w14:textId="77777777" w:rsidR="005F2DD4" w:rsidRDefault="005F2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DDD7" w14:textId="77777777" w:rsidR="005F2DD4" w:rsidRDefault="005F2D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38AB" w14:textId="77777777" w:rsidR="005F2DD4" w:rsidRDefault="005F2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BD57" w14:textId="77777777" w:rsidR="00A3564D" w:rsidRDefault="00A3564D" w:rsidP="00000EE2">
      <w:pPr>
        <w:spacing w:after="0" w:line="240" w:lineRule="auto"/>
      </w:pPr>
      <w:r>
        <w:separator/>
      </w:r>
    </w:p>
  </w:footnote>
  <w:footnote w:type="continuationSeparator" w:id="0">
    <w:p w14:paraId="64E11B15" w14:textId="77777777" w:rsidR="00A3564D" w:rsidRDefault="00A3564D" w:rsidP="00000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EB08" w14:textId="4CCD90AD" w:rsidR="005F2DD4" w:rsidRDefault="005F2D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BDD6" w14:textId="05341BC9" w:rsidR="005F2DD4" w:rsidRDefault="005F2D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ADAB" w14:textId="5F5B4E09" w:rsidR="005F2DD4" w:rsidRDefault="005F2D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E27F0"/>
    <w:multiLevelType w:val="hybridMultilevel"/>
    <w:tmpl w:val="AFF601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DF66FD7"/>
    <w:multiLevelType w:val="hybridMultilevel"/>
    <w:tmpl w:val="C49C1F8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15:restartNumberingAfterBreak="0">
    <w:nsid w:val="5BB6119F"/>
    <w:multiLevelType w:val="multilevel"/>
    <w:tmpl w:val="70D2B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F2C25"/>
    <w:multiLevelType w:val="hybridMultilevel"/>
    <w:tmpl w:val="B37AE7BE"/>
    <w:lvl w:ilvl="0" w:tplc="18090011">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7E2065A9"/>
    <w:multiLevelType w:val="hybridMultilevel"/>
    <w:tmpl w:val="989883F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16cid:durableId="1307010831">
    <w:abstractNumId w:val="2"/>
  </w:num>
  <w:num w:numId="2" w16cid:durableId="850140855">
    <w:abstractNumId w:val="1"/>
  </w:num>
  <w:num w:numId="3" w16cid:durableId="383800187">
    <w:abstractNumId w:val="4"/>
  </w:num>
  <w:num w:numId="4" w16cid:durableId="1771579523">
    <w:abstractNumId w:val="0"/>
  </w:num>
  <w:num w:numId="5" w16cid:durableId="2127308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7F"/>
    <w:rsid w:val="000001A2"/>
    <w:rsid w:val="00000EE2"/>
    <w:rsid w:val="00035779"/>
    <w:rsid w:val="00086C19"/>
    <w:rsid w:val="00091B1D"/>
    <w:rsid w:val="00095AE0"/>
    <w:rsid w:val="000A2645"/>
    <w:rsid w:val="000C1FE1"/>
    <w:rsid w:val="001128EA"/>
    <w:rsid w:val="0011331A"/>
    <w:rsid w:val="001153E0"/>
    <w:rsid w:val="001273FD"/>
    <w:rsid w:val="00175837"/>
    <w:rsid w:val="00190050"/>
    <w:rsid w:val="00195C32"/>
    <w:rsid w:val="001B7A75"/>
    <w:rsid w:val="001E0D48"/>
    <w:rsid w:val="001E1342"/>
    <w:rsid w:val="002522DC"/>
    <w:rsid w:val="002941C0"/>
    <w:rsid w:val="002C0594"/>
    <w:rsid w:val="002C67E8"/>
    <w:rsid w:val="002D3A1E"/>
    <w:rsid w:val="003117A1"/>
    <w:rsid w:val="003162E3"/>
    <w:rsid w:val="00327000"/>
    <w:rsid w:val="0034337C"/>
    <w:rsid w:val="00357B10"/>
    <w:rsid w:val="003708C3"/>
    <w:rsid w:val="00387397"/>
    <w:rsid w:val="0039697D"/>
    <w:rsid w:val="003B20A7"/>
    <w:rsid w:val="003C5F4B"/>
    <w:rsid w:val="00400125"/>
    <w:rsid w:val="00420816"/>
    <w:rsid w:val="004236F4"/>
    <w:rsid w:val="004538B1"/>
    <w:rsid w:val="00463F84"/>
    <w:rsid w:val="00481EAA"/>
    <w:rsid w:val="004A2752"/>
    <w:rsid w:val="004C50BC"/>
    <w:rsid w:val="004D27C4"/>
    <w:rsid w:val="00550A63"/>
    <w:rsid w:val="00573602"/>
    <w:rsid w:val="0058421C"/>
    <w:rsid w:val="005B3BC0"/>
    <w:rsid w:val="005B6560"/>
    <w:rsid w:val="005F2DD4"/>
    <w:rsid w:val="00601E9A"/>
    <w:rsid w:val="006146BF"/>
    <w:rsid w:val="00656B81"/>
    <w:rsid w:val="00684E17"/>
    <w:rsid w:val="006C7986"/>
    <w:rsid w:val="006F7312"/>
    <w:rsid w:val="00711804"/>
    <w:rsid w:val="00750608"/>
    <w:rsid w:val="007D2C5D"/>
    <w:rsid w:val="007E3966"/>
    <w:rsid w:val="007E4A2C"/>
    <w:rsid w:val="007F2734"/>
    <w:rsid w:val="00822C7B"/>
    <w:rsid w:val="008346CA"/>
    <w:rsid w:val="00835269"/>
    <w:rsid w:val="00843668"/>
    <w:rsid w:val="0085458C"/>
    <w:rsid w:val="008B4217"/>
    <w:rsid w:val="008B778E"/>
    <w:rsid w:val="008D41A3"/>
    <w:rsid w:val="008E46CD"/>
    <w:rsid w:val="008E73F9"/>
    <w:rsid w:val="008F4C9C"/>
    <w:rsid w:val="009015AB"/>
    <w:rsid w:val="00914746"/>
    <w:rsid w:val="00930031"/>
    <w:rsid w:val="00943B48"/>
    <w:rsid w:val="00964347"/>
    <w:rsid w:val="00967583"/>
    <w:rsid w:val="0097322C"/>
    <w:rsid w:val="009759E7"/>
    <w:rsid w:val="00993E09"/>
    <w:rsid w:val="009B1574"/>
    <w:rsid w:val="009C22D9"/>
    <w:rsid w:val="009F042D"/>
    <w:rsid w:val="009F0E4D"/>
    <w:rsid w:val="00A00F0F"/>
    <w:rsid w:val="00A11742"/>
    <w:rsid w:val="00A13594"/>
    <w:rsid w:val="00A3564D"/>
    <w:rsid w:val="00A53374"/>
    <w:rsid w:val="00A6588A"/>
    <w:rsid w:val="00A71411"/>
    <w:rsid w:val="00A95006"/>
    <w:rsid w:val="00A97096"/>
    <w:rsid w:val="00AD5C5B"/>
    <w:rsid w:val="00AE4137"/>
    <w:rsid w:val="00AF3956"/>
    <w:rsid w:val="00B007A1"/>
    <w:rsid w:val="00B138AE"/>
    <w:rsid w:val="00B14B78"/>
    <w:rsid w:val="00B37557"/>
    <w:rsid w:val="00B421D2"/>
    <w:rsid w:val="00B4763B"/>
    <w:rsid w:val="00BB082D"/>
    <w:rsid w:val="00BC2288"/>
    <w:rsid w:val="00BE3D83"/>
    <w:rsid w:val="00C02ECF"/>
    <w:rsid w:val="00C154FC"/>
    <w:rsid w:val="00C17B35"/>
    <w:rsid w:val="00C24372"/>
    <w:rsid w:val="00C43FF4"/>
    <w:rsid w:val="00C472D0"/>
    <w:rsid w:val="00C52E12"/>
    <w:rsid w:val="00C56FFB"/>
    <w:rsid w:val="00C875BD"/>
    <w:rsid w:val="00C9418B"/>
    <w:rsid w:val="00C9557F"/>
    <w:rsid w:val="00CA37C4"/>
    <w:rsid w:val="00CA4B82"/>
    <w:rsid w:val="00CB2B7B"/>
    <w:rsid w:val="00CB7120"/>
    <w:rsid w:val="00CC23D4"/>
    <w:rsid w:val="00CD6AE9"/>
    <w:rsid w:val="00CF1B75"/>
    <w:rsid w:val="00D06F63"/>
    <w:rsid w:val="00D10530"/>
    <w:rsid w:val="00D20CB3"/>
    <w:rsid w:val="00D443A8"/>
    <w:rsid w:val="00D6448F"/>
    <w:rsid w:val="00D741A4"/>
    <w:rsid w:val="00DA785D"/>
    <w:rsid w:val="00DC2C82"/>
    <w:rsid w:val="00DD0CC4"/>
    <w:rsid w:val="00DD3C2A"/>
    <w:rsid w:val="00DD67AB"/>
    <w:rsid w:val="00E1004C"/>
    <w:rsid w:val="00E13C8A"/>
    <w:rsid w:val="00E23DFC"/>
    <w:rsid w:val="00E33D63"/>
    <w:rsid w:val="00E47F2D"/>
    <w:rsid w:val="00E57D64"/>
    <w:rsid w:val="00E60802"/>
    <w:rsid w:val="00E61345"/>
    <w:rsid w:val="00E9730B"/>
    <w:rsid w:val="00ED4B90"/>
    <w:rsid w:val="00EE4102"/>
    <w:rsid w:val="00F62AD8"/>
    <w:rsid w:val="00F67E8D"/>
    <w:rsid w:val="00F8048C"/>
    <w:rsid w:val="00F82CC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BBD7B"/>
  <w15:chartTrackingRefBased/>
  <w15:docId w15:val="{AE10FE38-6CA2-4136-B7AF-D764064A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B82"/>
  </w:style>
  <w:style w:type="paragraph" w:styleId="Heading1">
    <w:name w:val="heading 1"/>
    <w:basedOn w:val="Normal"/>
    <w:next w:val="Normal"/>
    <w:link w:val="Heading1Char"/>
    <w:uiPriority w:val="9"/>
    <w:qFormat/>
    <w:rsid w:val="00000EE2"/>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EE2"/>
  </w:style>
  <w:style w:type="paragraph" w:styleId="Footer">
    <w:name w:val="footer"/>
    <w:basedOn w:val="Normal"/>
    <w:link w:val="FooterChar"/>
    <w:uiPriority w:val="99"/>
    <w:unhideWhenUsed/>
    <w:rsid w:val="00000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EE2"/>
  </w:style>
  <w:style w:type="character" w:customStyle="1" w:styleId="Heading1Char">
    <w:name w:val="Heading 1 Char"/>
    <w:basedOn w:val="DefaultParagraphFont"/>
    <w:link w:val="Heading1"/>
    <w:uiPriority w:val="9"/>
    <w:rsid w:val="00000EE2"/>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000EE2"/>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00EE2"/>
    <w:rPr>
      <w:rFonts w:eastAsiaTheme="minorEastAsia"/>
      <w:color w:val="5A5A5A" w:themeColor="text1" w:themeTint="A5"/>
      <w:spacing w:val="15"/>
    </w:rPr>
  </w:style>
  <w:style w:type="character" w:styleId="SubtleEmphasis">
    <w:name w:val="Subtle Emphasis"/>
    <w:basedOn w:val="DefaultParagraphFont"/>
    <w:uiPriority w:val="19"/>
    <w:qFormat/>
    <w:rsid w:val="00000EE2"/>
    <w:rPr>
      <w:i/>
      <w:iCs/>
      <w:color w:val="404040" w:themeColor="text1" w:themeTint="BF"/>
    </w:rPr>
  </w:style>
  <w:style w:type="paragraph" w:styleId="ListParagraph">
    <w:name w:val="List Paragraph"/>
    <w:basedOn w:val="Normal"/>
    <w:uiPriority w:val="34"/>
    <w:qFormat/>
    <w:rsid w:val="00AE4137"/>
    <w:pPr>
      <w:ind w:left="720"/>
      <w:contextualSpacing/>
    </w:pPr>
  </w:style>
  <w:style w:type="character" w:styleId="Hyperlink">
    <w:name w:val="Hyperlink"/>
    <w:basedOn w:val="DefaultParagraphFont"/>
    <w:uiPriority w:val="99"/>
    <w:unhideWhenUsed/>
    <w:rsid w:val="008B778E"/>
    <w:rPr>
      <w:color w:val="0563C1" w:themeColor="hyperlink"/>
      <w:u w:val="single"/>
    </w:rPr>
  </w:style>
  <w:style w:type="character" w:styleId="UnresolvedMention">
    <w:name w:val="Unresolved Mention"/>
    <w:basedOn w:val="DefaultParagraphFont"/>
    <w:uiPriority w:val="99"/>
    <w:semiHidden/>
    <w:unhideWhenUsed/>
    <w:rsid w:val="008B7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670903">
      <w:bodyDiv w:val="1"/>
      <w:marLeft w:val="0"/>
      <w:marRight w:val="0"/>
      <w:marTop w:val="0"/>
      <w:marBottom w:val="0"/>
      <w:divBdr>
        <w:top w:val="none" w:sz="0" w:space="0" w:color="auto"/>
        <w:left w:val="none" w:sz="0" w:space="0" w:color="auto"/>
        <w:bottom w:val="none" w:sz="0" w:space="0" w:color="auto"/>
        <w:right w:val="none" w:sz="0" w:space="0" w:color="auto"/>
      </w:divBdr>
    </w:div>
    <w:div w:id="1073548672">
      <w:bodyDiv w:val="1"/>
      <w:marLeft w:val="0"/>
      <w:marRight w:val="0"/>
      <w:marTop w:val="0"/>
      <w:marBottom w:val="0"/>
      <w:divBdr>
        <w:top w:val="none" w:sz="0" w:space="0" w:color="auto"/>
        <w:left w:val="none" w:sz="0" w:space="0" w:color="auto"/>
        <w:bottom w:val="none" w:sz="0" w:space="0" w:color="auto"/>
        <w:right w:val="none" w:sz="0" w:space="0" w:color="auto"/>
      </w:divBdr>
      <w:divsChild>
        <w:div w:id="947854843">
          <w:marLeft w:val="0"/>
          <w:marRight w:val="0"/>
          <w:marTop w:val="0"/>
          <w:marBottom w:val="0"/>
          <w:divBdr>
            <w:top w:val="none" w:sz="0" w:space="0" w:color="auto"/>
            <w:left w:val="none" w:sz="0" w:space="0" w:color="auto"/>
            <w:bottom w:val="none" w:sz="0" w:space="0" w:color="auto"/>
            <w:right w:val="none" w:sz="0" w:space="0" w:color="auto"/>
          </w:divBdr>
          <w:divsChild>
            <w:div w:id="1784420448">
              <w:marLeft w:val="0"/>
              <w:marRight w:val="0"/>
              <w:marTop w:val="0"/>
              <w:marBottom w:val="0"/>
              <w:divBdr>
                <w:top w:val="none" w:sz="0" w:space="0" w:color="auto"/>
                <w:left w:val="none" w:sz="0" w:space="0" w:color="auto"/>
                <w:bottom w:val="none" w:sz="0" w:space="0" w:color="auto"/>
                <w:right w:val="none" w:sz="0" w:space="0" w:color="auto"/>
              </w:divBdr>
              <w:divsChild>
                <w:div w:id="81907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4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youtube/answer/157177?hl=en&amp;co=GENIE.Platform%3DDesktop"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Rommel</dc:creator>
  <cp:keywords/>
  <dc:description/>
  <cp:lastModifiedBy>Michael Andrews</cp:lastModifiedBy>
  <cp:revision>3</cp:revision>
  <cp:lastPrinted>2023-03-15T16:42:00Z</cp:lastPrinted>
  <dcterms:created xsi:type="dcterms:W3CDTF">2025-11-07T09:56:00Z</dcterms:created>
  <dcterms:modified xsi:type="dcterms:W3CDTF">2025-11-07T09:59:00Z</dcterms:modified>
</cp:coreProperties>
</file>