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E6E2" w14:textId="731A7F73" w:rsidR="00D9688F" w:rsidRDefault="00D9688F" w:rsidP="00D9688F">
      <w:pPr>
        <w:pStyle w:val="Title"/>
        <w:jc w:val="right"/>
      </w:pPr>
      <w:r w:rsidRPr="00E1071C">
        <w:rPr>
          <w:noProof/>
          <w:lang w:val="en-IE" w:eastAsia="en-IE"/>
        </w:rPr>
        <w:drawing>
          <wp:inline distT="0" distB="0" distL="0" distR="0" wp14:anchorId="4F72F79B" wp14:editId="0891D226">
            <wp:extent cx="1432560" cy="853440"/>
            <wp:effectExtent l="0" t="0" r="0" b="0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512E" w14:textId="77777777" w:rsidR="00D9688F" w:rsidRDefault="00D9688F" w:rsidP="00D9688F">
      <w:pPr>
        <w:pStyle w:val="Title"/>
      </w:pPr>
    </w:p>
    <w:p w14:paraId="6F9E2CD2" w14:textId="77777777" w:rsidR="00D9688F" w:rsidRDefault="00D9688F" w:rsidP="00D9688F">
      <w:pPr>
        <w:pStyle w:val="Title"/>
      </w:pPr>
    </w:p>
    <w:p w14:paraId="222A6FB3" w14:textId="77777777" w:rsidR="00D9688F" w:rsidRDefault="00D9688F" w:rsidP="00D9688F">
      <w:pPr>
        <w:pStyle w:val="Title"/>
      </w:pPr>
      <w:r>
        <w:t>National College of Ireland</w:t>
      </w:r>
    </w:p>
    <w:p w14:paraId="510BDFCC" w14:textId="77777777" w:rsidR="00D9688F" w:rsidRDefault="00D9688F" w:rsidP="00D9688F">
      <w:pPr>
        <w:jc w:val="center"/>
        <w:rPr>
          <w:b/>
        </w:rPr>
      </w:pPr>
    </w:p>
    <w:p w14:paraId="4F9570AC" w14:textId="77777777" w:rsidR="00D9688F" w:rsidRDefault="00D9688F" w:rsidP="00D9688F">
      <w:pPr>
        <w:jc w:val="center"/>
        <w:rPr>
          <w:b/>
        </w:rPr>
      </w:pPr>
      <w:r>
        <w:rPr>
          <w:b/>
        </w:rPr>
        <w:t>Higher Diploma in Science in Computing</w:t>
      </w:r>
    </w:p>
    <w:p w14:paraId="33104EFA" w14:textId="6C4C88A1" w:rsidR="00D9688F" w:rsidRDefault="00D9688F" w:rsidP="00D9688F">
      <w:pPr>
        <w:jc w:val="center"/>
        <w:rPr>
          <w:b/>
        </w:rPr>
      </w:pPr>
      <w:r w:rsidRPr="004719FE">
        <w:rPr>
          <w:b/>
        </w:rPr>
        <w:t>HDSDEV_SEP, HDCSDEV_IN</w:t>
      </w:r>
      <w:r w:rsidR="0064349D">
        <w:rPr>
          <w:b/>
        </w:rPr>
        <w:t xml:space="preserve">T, </w:t>
      </w:r>
      <w:r w:rsidR="0064349D" w:rsidRPr="0064349D">
        <w:rPr>
          <w:b/>
        </w:rPr>
        <w:t>HDSDEV_JANOLY1_O</w:t>
      </w:r>
    </w:p>
    <w:p w14:paraId="13B29428" w14:textId="77777777" w:rsidR="00D9688F" w:rsidRDefault="00D9688F" w:rsidP="00D9688F">
      <w:pPr>
        <w:jc w:val="center"/>
        <w:rPr>
          <w:b/>
        </w:rPr>
      </w:pPr>
    </w:p>
    <w:p w14:paraId="44EA7303" w14:textId="77777777" w:rsidR="00D9688F" w:rsidRDefault="00D9688F" w:rsidP="00D9688F">
      <w:pPr>
        <w:jc w:val="center"/>
        <w:rPr>
          <w:b/>
        </w:rPr>
      </w:pPr>
    </w:p>
    <w:p w14:paraId="714B0192" w14:textId="20695134" w:rsidR="00D9688F" w:rsidRDefault="00D9688F" w:rsidP="00D9688F">
      <w:pPr>
        <w:jc w:val="center"/>
        <w:rPr>
          <w:b/>
        </w:rPr>
      </w:pPr>
      <w:r>
        <w:rPr>
          <w:b/>
        </w:rPr>
        <w:t xml:space="preserve">Release Date-Time: </w:t>
      </w:r>
      <w:r w:rsidR="009B16AB">
        <w:rPr>
          <w:b/>
        </w:rPr>
        <w:t xml:space="preserve">May </w:t>
      </w:r>
      <w:r w:rsidR="0058606E">
        <w:rPr>
          <w:b/>
        </w:rPr>
        <w:t>15</w:t>
      </w:r>
      <w:r w:rsidR="009B16AB" w:rsidRPr="009B16AB">
        <w:rPr>
          <w:b/>
          <w:vertAlign w:val="superscript"/>
        </w:rPr>
        <w:t>th</w:t>
      </w:r>
      <w:r w:rsidR="009B16AB">
        <w:rPr>
          <w:b/>
        </w:rPr>
        <w:t xml:space="preserve"> 09:00</w:t>
      </w:r>
    </w:p>
    <w:p w14:paraId="658822D1" w14:textId="6655AE1D" w:rsidR="00D9688F" w:rsidRDefault="00D9688F" w:rsidP="00D9688F">
      <w:pPr>
        <w:jc w:val="center"/>
        <w:rPr>
          <w:b/>
        </w:rPr>
      </w:pPr>
      <w:r>
        <w:rPr>
          <w:b/>
        </w:rPr>
        <w:t xml:space="preserve">Submission Date-Time: </w:t>
      </w:r>
      <w:r w:rsidR="009B16AB">
        <w:rPr>
          <w:b/>
        </w:rPr>
        <w:t xml:space="preserve">May </w:t>
      </w:r>
      <w:r w:rsidR="0058606E">
        <w:rPr>
          <w:b/>
        </w:rPr>
        <w:t>18</w:t>
      </w:r>
      <w:r w:rsidR="009B16AB" w:rsidRPr="009B16AB">
        <w:rPr>
          <w:b/>
          <w:vertAlign w:val="superscript"/>
        </w:rPr>
        <w:t>th</w:t>
      </w:r>
      <w:r w:rsidR="009B16AB">
        <w:rPr>
          <w:b/>
        </w:rPr>
        <w:t xml:space="preserve"> 23:55</w:t>
      </w:r>
    </w:p>
    <w:p w14:paraId="32AC919B" w14:textId="77777777" w:rsidR="00D9688F" w:rsidRDefault="00D9688F" w:rsidP="00D9688F">
      <w:pPr>
        <w:jc w:val="center"/>
        <w:rPr>
          <w:b/>
        </w:rPr>
      </w:pPr>
    </w:p>
    <w:p w14:paraId="215AAD72" w14:textId="77777777" w:rsidR="00D9688F" w:rsidRDefault="00D9688F" w:rsidP="00D9688F">
      <w:pPr>
        <w:jc w:val="center"/>
      </w:pPr>
      <w:r>
        <w:t>______________________________________________________________________</w:t>
      </w:r>
    </w:p>
    <w:p w14:paraId="2EBCA27E" w14:textId="77777777" w:rsidR="00D9688F" w:rsidRDefault="00D9688F" w:rsidP="00D9688F">
      <w:pPr>
        <w:jc w:val="center"/>
        <w:rPr>
          <w:b/>
        </w:rPr>
      </w:pPr>
    </w:p>
    <w:p w14:paraId="15B27878" w14:textId="77777777" w:rsidR="00D9688F" w:rsidRPr="00C66A4B" w:rsidRDefault="00D9688F" w:rsidP="00D968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Algorithms and Advanced Programming</w:t>
      </w:r>
    </w:p>
    <w:p w14:paraId="7AC44C03" w14:textId="663EF006" w:rsidR="00D9688F" w:rsidRDefault="000A72EB" w:rsidP="00D9688F">
      <w:pPr>
        <w:jc w:val="center"/>
        <w:rPr>
          <w:b/>
        </w:rPr>
      </w:pPr>
      <w:r>
        <w:rPr>
          <w:b/>
        </w:rPr>
        <w:t xml:space="preserve">Dr. </w:t>
      </w:r>
      <w:r w:rsidR="00D9688F">
        <w:rPr>
          <w:b/>
        </w:rPr>
        <w:t>William Clifford</w:t>
      </w:r>
    </w:p>
    <w:p w14:paraId="415EE6F6" w14:textId="0354D9D0" w:rsidR="00640C3E" w:rsidRDefault="00640C3E" w:rsidP="00D9688F">
      <w:pPr>
        <w:jc w:val="center"/>
        <w:rPr>
          <w:b/>
        </w:rPr>
      </w:pPr>
      <w:r>
        <w:rPr>
          <w:b/>
        </w:rPr>
        <w:t>Jack O’Neill</w:t>
      </w:r>
    </w:p>
    <w:p w14:paraId="590B5C55" w14:textId="77777777" w:rsidR="00D9688F" w:rsidRPr="00E74F35" w:rsidRDefault="00D9688F" w:rsidP="00D9688F">
      <w:pPr>
        <w:jc w:val="center"/>
      </w:pPr>
      <w:r w:rsidRPr="00E74F35">
        <w:rPr>
          <w:b/>
          <w:bCs/>
        </w:rPr>
        <w:t>Total marks:</w:t>
      </w:r>
      <w:r>
        <w:rPr>
          <w:b/>
          <w:bCs/>
        </w:rPr>
        <w:t xml:space="preserve"> </w:t>
      </w:r>
      <w:r>
        <w:t>100 marks with 50% contribution to your final result.</w:t>
      </w:r>
    </w:p>
    <w:p w14:paraId="23E218E6" w14:textId="77777777" w:rsidR="00D9688F" w:rsidRDefault="00D9688F" w:rsidP="00D9688F">
      <w:pPr>
        <w:jc w:val="both"/>
        <w:rPr>
          <w:b/>
        </w:rPr>
      </w:pPr>
    </w:p>
    <w:p w14:paraId="33E1F83C" w14:textId="77777777" w:rsidR="00D9688F" w:rsidRDefault="00D9688F" w:rsidP="00D9688F">
      <w:pPr>
        <w:jc w:val="both"/>
        <w:rPr>
          <w:b/>
        </w:rPr>
      </w:pPr>
      <w:r>
        <w:rPr>
          <w:b/>
        </w:rPr>
        <w:t>Learning outcomes:</w:t>
      </w:r>
    </w:p>
    <w:p w14:paraId="2BFE32B6" w14:textId="77777777" w:rsidR="00B16D3A" w:rsidRDefault="00D9688F" w:rsidP="00D9688F">
      <w:pPr>
        <w:jc w:val="both"/>
      </w:pPr>
      <w:r>
        <w:t xml:space="preserve">LO-1: Use iterative and recursive techniques to design and implement sorting and searching algorithms </w:t>
      </w:r>
    </w:p>
    <w:p w14:paraId="7EFCF6FA" w14:textId="27F98F61" w:rsidR="00D9688F" w:rsidRDefault="00D9688F" w:rsidP="00D9688F">
      <w:pPr>
        <w:jc w:val="both"/>
      </w:pPr>
      <w:r>
        <w:t>LO-2: Conduct in depth algorithm analysis in terms of time complexity and present the results of analysis.</w:t>
      </w:r>
    </w:p>
    <w:p w14:paraId="499BC536" w14:textId="77777777" w:rsidR="00D9688F" w:rsidRDefault="00D9688F" w:rsidP="00D9688F">
      <w:pPr>
        <w:jc w:val="both"/>
      </w:pPr>
      <w:r>
        <w:t>LO-3: Evaluate algorithms, identify an algorithm from a range of possible options, and implement the algorithm to solve computational problems in particular contexts.</w:t>
      </w:r>
    </w:p>
    <w:p w14:paraId="77E99423" w14:textId="77777777" w:rsidR="00D9688F" w:rsidRDefault="00D9688F" w:rsidP="00D9688F">
      <w:pPr>
        <w:jc w:val="both"/>
      </w:pPr>
      <w:r>
        <w:t>LO-4: Identify and apply best practices including exception handling and design patterns in the implementation of software solutions to solve real-world problems.</w:t>
      </w:r>
    </w:p>
    <w:p w14:paraId="2A23F97F" w14:textId="77777777" w:rsidR="00640C3E" w:rsidRDefault="00640C3E" w:rsidP="00D9688F">
      <w:pPr>
        <w:jc w:val="both"/>
        <w:rPr>
          <w:b/>
        </w:rPr>
      </w:pPr>
    </w:p>
    <w:p w14:paraId="2821FBD5" w14:textId="77777777" w:rsidR="00640C3E" w:rsidRDefault="00640C3E" w:rsidP="00D9688F">
      <w:pPr>
        <w:jc w:val="both"/>
        <w:rPr>
          <w:b/>
        </w:rPr>
      </w:pPr>
    </w:p>
    <w:p w14:paraId="1BF3157F" w14:textId="77777777" w:rsidR="00640C3E" w:rsidRDefault="00640C3E" w:rsidP="00D9688F">
      <w:pPr>
        <w:jc w:val="both"/>
        <w:rPr>
          <w:b/>
        </w:rPr>
      </w:pPr>
    </w:p>
    <w:p w14:paraId="2876DF7B" w14:textId="72691EC3" w:rsidR="00D9688F" w:rsidRPr="00095B36" w:rsidRDefault="00D9688F" w:rsidP="00095B36">
      <w:pPr>
        <w:jc w:val="both"/>
        <w:rPr>
          <w:b/>
        </w:rPr>
      </w:pPr>
      <w:r w:rsidRPr="00E05AEC">
        <w:rPr>
          <w:b/>
        </w:rPr>
        <w:lastRenderedPageBreak/>
        <w:t>Instructions</w:t>
      </w:r>
    </w:p>
    <w:p w14:paraId="73684214" w14:textId="77777777" w:rsidR="00D9688F" w:rsidRPr="00E05AEC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 w:rsidRPr="00E05AEC">
        <w:t>This is an open book</w:t>
      </w:r>
      <w:r>
        <w:t xml:space="preserve"> TABA</w:t>
      </w:r>
      <w:r w:rsidRPr="00E05AEC">
        <w:t xml:space="preserve">. </w:t>
      </w:r>
    </w:p>
    <w:p w14:paraId="01BBF5A7" w14:textId="77777777" w:rsidR="00D9688F" w:rsidRPr="00AD6213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  <w:rPr>
          <w:b/>
          <w:u w:val="single"/>
        </w:rPr>
      </w:pPr>
      <w:r w:rsidRPr="00E05AEC">
        <w:t xml:space="preserve">You are allowed to use your class notes. </w:t>
      </w:r>
      <w:r w:rsidRPr="00AD6213">
        <w:t xml:space="preserve">If the lecture notes are used as a </w:t>
      </w:r>
      <w:r>
        <w:t>resource for this assignment,</w:t>
      </w:r>
      <w:r w:rsidRPr="00AD6213">
        <w:t xml:space="preserve"> do not copy them directly but rather paraphrase them (</w:t>
      </w:r>
      <w:r>
        <w:t>write</w:t>
      </w:r>
      <w:r w:rsidRPr="00AD6213">
        <w:t xml:space="preserve"> in your own words</w:t>
      </w:r>
      <w:r>
        <w:t xml:space="preserve">). </w:t>
      </w:r>
    </w:p>
    <w:p w14:paraId="22CBA8DD" w14:textId="2F7F76FB" w:rsidR="00D9688F" w:rsidRPr="00C6137B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  <w:rPr>
          <w:b/>
          <w:u w:val="single"/>
        </w:rPr>
      </w:pPr>
      <w:r w:rsidRPr="00AD6213">
        <w:rPr>
          <w:b/>
          <w:bCs/>
          <w:u w:val="single"/>
        </w:rPr>
        <w:t>Y</w:t>
      </w:r>
      <w:r w:rsidRPr="00C6137B">
        <w:rPr>
          <w:b/>
          <w:u w:val="single"/>
        </w:rPr>
        <w:t>ou are not allowed to discuss your solution with other students</w:t>
      </w:r>
      <w:r>
        <w:rPr>
          <w:b/>
          <w:u w:val="single"/>
        </w:rPr>
        <w:t xml:space="preserve"> during the examination</w:t>
      </w:r>
      <w:r w:rsidR="002461FE">
        <w:rPr>
          <w:b/>
          <w:u w:val="single"/>
        </w:rPr>
        <w:t xml:space="preserve"> or seek outside help from another person</w:t>
      </w:r>
      <w:r w:rsidRPr="00C6137B">
        <w:rPr>
          <w:b/>
          <w:u w:val="single"/>
        </w:rPr>
        <w:t>. If it is found that a student has discussed his/</w:t>
      </w:r>
      <w:r>
        <w:rPr>
          <w:b/>
          <w:u w:val="single"/>
        </w:rPr>
        <w:t xml:space="preserve"> </w:t>
      </w:r>
      <w:r w:rsidRPr="00C6137B">
        <w:rPr>
          <w:b/>
          <w:u w:val="single"/>
        </w:rPr>
        <w:t>her solution with othe</w:t>
      </w:r>
      <w:r w:rsidR="002461FE">
        <w:rPr>
          <w:b/>
          <w:u w:val="single"/>
        </w:rPr>
        <w:t>r people not approved by the college</w:t>
      </w:r>
      <w:r w:rsidRPr="00C6137B">
        <w:rPr>
          <w:b/>
          <w:u w:val="single"/>
        </w:rPr>
        <w:t xml:space="preserve">, the case will be referred to </w:t>
      </w:r>
      <w:r w:rsidR="002461FE" w:rsidRPr="00C6137B">
        <w:rPr>
          <w:b/>
          <w:u w:val="single"/>
        </w:rPr>
        <w:t>the disciplinary</w:t>
      </w:r>
      <w:r w:rsidRPr="00C6137B">
        <w:rPr>
          <w:b/>
          <w:u w:val="single"/>
        </w:rPr>
        <w:t xml:space="preserve"> committee</w:t>
      </w:r>
      <w:r>
        <w:rPr>
          <w:b/>
          <w:u w:val="single"/>
        </w:rPr>
        <w:t xml:space="preserve"> for further actions</w:t>
      </w:r>
      <w:r w:rsidRPr="00C6137B">
        <w:rPr>
          <w:b/>
          <w:u w:val="single"/>
        </w:rPr>
        <w:t xml:space="preserve">.  </w:t>
      </w:r>
    </w:p>
    <w:p w14:paraId="7A19EBAB" w14:textId="7B404467" w:rsidR="00D9688F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>
        <w:t>You need to s</w:t>
      </w:r>
      <w:r w:rsidRPr="00E05AEC">
        <w:t xml:space="preserve">ubmit the solution of this assignment </w:t>
      </w:r>
      <w:r>
        <w:t>o</w:t>
      </w:r>
      <w:r w:rsidRPr="00E05AEC">
        <w:t xml:space="preserve">n your Moodle page at the TERMINAL ASSIGNMENT Link. </w:t>
      </w:r>
      <w:r w:rsidRPr="00943CA0">
        <w:rPr>
          <w:highlight w:val="yellow"/>
        </w:rPr>
        <w:t>You should submit the PDF (or DOC)</w:t>
      </w:r>
      <w:r w:rsidRPr="00E05AEC">
        <w:t xml:space="preserve"> file by the end of your exam time</w:t>
      </w:r>
      <w:r>
        <w:t xml:space="preserve"> as well as any other files (.java files, not .class files) contained </w:t>
      </w:r>
      <w:r w:rsidRPr="00943CA0">
        <w:rPr>
          <w:highlight w:val="yellow"/>
        </w:rPr>
        <w:t>within a zip folder</w:t>
      </w:r>
      <w:r w:rsidRPr="00E05AEC">
        <w:t>.</w:t>
      </w:r>
    </w:p>
    <w:p w14:paraId="1F298D45" w14:textId="77777777" w:rsidR="00D9688F" w:rsidRDefault="00D9688F" w:rsidP="00D9688F">
      <w:pPr>
        <w:pStyle w:val="ListParagraph"/>
        <w:numPr>
          <w:ilvl w:val="0"/>
          <w:numId w:val="1"/>
        </w:numPr>
        <w:spacing w:after="240"/>
        <w:ind w:right="-43"/>
        <w:jc w:val="both"/>
      </w:pPr>
      <w:r w:rsidRPr="00361901">
        <w:t>You can also draw</w:t>
      </w:r>
      <w:r>
        <w:t xml:space="preserve"> a diagram/ figure</w:t>
      </w:r>
      <w:r w:rsidRPr="00361901">
        <w:t xml:space="preserve"> on a piece of paper, take a picture with your mobile phone camera then you submit the photo on Moodle. Please ensure that you write below your drawing the question number the drawing corresponds to.</w:t>
      </w:r>
    </w:p>
    <w:p w14:paraId="181D4BA3" w14:textId="77777777" w:rsidR="00D9688F" w:rsidRPr="00FF0E71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 xml:space="preserve">Use a single column layout document. </w:t>
      </w:r>
    </w:p>
    <w:p w14:paraId="36EB6F34" w14:textId="77777777" w:rsidR="00D9688F" w:rsidRPr="00943CA0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highlight w:val="yellow"/>
          <w:lang w:val="en-IE"/>
        </w:rPr>
      </w:pPr>
      <w:r w:rsidRPr="00943CA0">
        <w:rPr>
          <w:rFonts w:cs="Arial"/>
          <w:highlight w:val="yellow"/>
          <w:lang w:val="en-IE"/>
        </w:rPr>
        <w:t>Font size for the body of the text should be 12-point Times New Roman/ Arial.</w:t>
      </w:r>
    </w:p>
    <w:p w14:paraId="0115E035" w14:textId="77777777" w:rsidR="00D9688F" w:rsidRPr="00A045F5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 xml:space="preserve">Include </w:t>
      </w:r>
      <w:r w:rsidRPr="00852DA5">
        <w:rPr>
          <w:rFonts w:cs="Arial"/>
          <w:highlight w:val="green"/>
          <w:lang w:val="en-IE"/>
        </w:rPr>
        <w:t>student name, student ID and course name  at the top of the first page</w:t>
      </w:r>
      <w:r>
        <w:rPr>
          <w:rFonts w:cs="Arial"/>
          <w:lang w:val="en-IE"/>
        </w:rPr>
        <w:t>.</w:t>
      </w:r>
    </w:p>
    <w:p w14:paraId="3F46FB37" w14:textId="77777777" w:rsidR="00D9688F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  <w:rPr>
          <w:rFonts w:cs="Arial"/>
          <w:lang w:val="en-IE"/>
        </w:rPr>
      </w:pPr>
      <w:r w:rsidRPr="00A045F5">
        <w:rPr>
          <w:rFonts w:cs="Arial"/>
          <w:lang w:val="en-IE"/>
        </w:rPr>
        <w:t xml:space="preserve">The </w:t>
      </w:r>
      <w:r w:rsidRPr="00852DA5">
        <w:rPr>
          <w:rFonts w:cs="Arial"/>
          <w:highlight w:val="green"/>
          <w:lang w:val="en-IE"/>
        </w:rPr>
        <w:t>question number being addressed must be clearly indicated in the document</w:t>
      </w:r>
      <w:r w:rsidRPr="00A045F5">
        <w:rPr>
          <w:rFonts w:cs="Arial"/>
          <w:lang w:val="en-IE"/>
        </w:rPr>
        <w:t>.</w:t>
      </w:r>
    </w:p>
    <w:p w14:paraId="21203C08" w14:textId="77777777" w:rsidR="00D9688F" w:rsidRPr="005F698D" w:rsidRDefault="00D9688F" w:rsidP="00D96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 w:rsidRPr="00C66A4B">
        <w:rPr>
          <w:rFonts w:cs="Arial"/>
          <w:lang w:val="en-IE"/>
        </w:rPr>
        <w:t xml:space="preserve">Attempt </w:t>
      </w:r>
      <w:r w:rsidRPr="00C66A4B">
        <w:rPr>
          <w:rFonts w:cs="Arial"/>
          <w:b/>
          <w:bCs/>
          <w:lang w:val="en-IE"/>
        </w:rPr>
        <w:t>all</w:t>
      </w:r>
      <w:r w:rsidRPr="00C66A4B">
        <w:rPr>
          <w:rFonts w:cs="Arial"/>
          <w:lang w:val="en-IE"/>
        </w:rPr>
        <w:t xml:space="preserve"> Questions, </w:t>
      </w:r>
      <w:r>
        <w:rPr>
          <w:rFonts w:cs="Arial"/>
          <w:lang w:val="en-IE"/>
        </w:rPr>
        <w:t xml:space="preserve">they all </w:t>
      </w:r>
      <w:r w:rsidRPr="00C66A4B">
        <w:rPr>
          <w:rFonts w:cs="Arial"/>
          <w:lang w:val="en-IE"/>
        </w:rPr>
        <w:t>add to a total of 100 marks.</w:t>
      </w:r>
    </w:p>
    <w:p w14:paraId="6B8D19F4" w14:textId="335F30C8" w:rsidR="00D9688F" w:rsidRDefault="00D9688F" w:rsidP="00AA1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>
        <w:t>This is an individual personal assignment, co-operation or collaboration among students is strictly not allowed and may result in disqualification. Students may be asked to outline/explain in person the reason for any approach taken or solution provided.</w:t>
      </w:r>
    </w:p>
    <w:p w14:paraId="67EF722D" w14:textId="5EE5A8B2" w:rsidR="003E649E" w:rsidRDefault="003E649E" w:rsidP="00AA14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right="-43"/>
        <w:jc w:val="both"/>
      </w:pPr>
      <w:r>
        <w:t xml:space="preserve">Note: do not use any special functionalities in java not covered in class (specifically lambda functions). If you are unsure of what is or is not </w:t>
      </w:r>
      <w:r w:rsidR="00197601">
        <w:t>allowed,</w:t>
      </w:r>
      <w:r>
        <w:t xml:space="preserve"> then please ask your lecturer or post on teams. </w:t>
      </w:r>
    </w:p>
    <w:p w14:paraId="7BD6880A" w14:textId="63B5252A" w:rsidR="00D9688F" w:rsidRPr="00D9688F" w:rsidRDefault="00D9688F" w:rsidP="00D9688F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t>Question 1.</w:t>
      </w:r>
      <w:r w:rsidR="00D03974">
        <w:rPr>
          <w:rFonts w:ascii="Arial Narrow" w:hAnsi="Arial Narrow"/>
          <w:b/>
          <w:bCs/>
        </w:rPr>
        <w:t xml:space="preserve"> (35 marks)</w:t>
      </w:r>
    </w:p>
    <w:p w14:paraId="6EF5D01A" w14:textId="53763FBA" w:rsidR="00415E2A" w:rsidRPr="00D9688F" w:rsidRDefault="00415E2A" w:rsidP="00415E2A">
      <w:pPr>
        <w:jc w:val="both"/>
        <w:rPr>
          <w:rFonts w:ascii="Arial Narrow" w:hAnsi="Arial Narrow"/>
        </w:rPr>
      </w:pPr>
      <w:r w:rsidRPr="00EA028A">
        <w:rPr>
          <w:rFonts w:ascii="Arial Narrow" w:hAnsi="Arial Narrow"/>
          <w:highlight w:val="yellow"/>
        </w:rPr>
        <w:t xml:space="preserve">Using a </w:t>
      </w:r>
      <w:r w:rsidR="00365025" w:rsidRPr="00EA028A">
        <w:rPr>
          <w:rFonts w:ascii="Arial Narrow" w:hAnsi="Arial Narrow"/>
          <w:highlight w:val="yellow"/>
        </w:rPr>
        <w:t>data</w:t>
      </w:r>
      <w:r w:rsidRPr="00EA028A">
        <w:rPr>
          <w:rFonts w:ascii="Arial Narrow" w:hAnsi="Arial Narrow"/>
          <w:highlight w:val="yellow"/>
        </w:rPr>
        <w:t xml:space="preserve"> </w:t>
      </w:r>
      <w:r w:rsidR="00697800" w:rsidRPr="00EA028A">
        <w:rPr>
          <w:rFonts w:ascii="Arial Narrow" w:hAnsi="Arial Narrow"/>
          <w:highlight w:val="yellow"/>
        </w:rPr>
        <w:t xml:space="preserve">file </w:t>
      </w:r>
      <w:r w:rsidRPr="00EA028A">
        <w:rPr>
          <w:rFonts w:ascii="Arial Narrow" w:hAnsi="Arial Narrow"/>
          <w:highlight w:val="yellow"/>
        </w:rPr>
        <w:t xml:space="preserve">you have </w:t>
      </w:r>
      <w:r w:rsidRPr="00EA028A">
        <w:rPr>
          <w:rFonts w:ascii="Arial Narrow" w:hAnsi="Arial Narrow"/>
          <w:b/>
          <w:bCs/>
          <w:highlight w:val="yellow"/>
        </w:rPr>
        <w:t>not</w:t>
      </w:r>
      <w:r w:rsidRPr="00EA028A">
        <w:rPr>
          <w:rFonts w:ascii="Arial Narrow" w:hAnsi="Arial Narrow"/>
          <w:highlight w:val="yellow"/>
        </w:rPr>
        <w:t xml:space="preserve"> previously worked on for the CA</w:t>
      </w:r>
      <w:r w:rsidRPr="00D9688F">
        <w:rPr>
          <w:rFonts w:ascii="Arial Narrow" w:hAnsi="Arial Narrow"/>
        </w:rPr>
        <w:t xml:space="preserve"> (</w:t>
      </w:r>
      <w:r>
        <w:rPr>
          <w:rFonts w:ascii="Arial Narrow" w:hAnsi="Arial Narrow"/>
        </w:rPr>
        <w:t xml:space="preserve">either </w:t>
      </w:r>
      <w:r w:rsidRPr="00D9688F">
        <w:rPr>
          <w:rFonts w:ascii="Arial Narrow" w:hAnsi="Arial Narrow"/>
        </w:rPr>
        <w:t>staff.csv, stock.csv, or films.csv)</w:t>
      </w:r>
      <w:r w:rsidR="006A5299">
        <w:rPr>
          <w:rFonts w:ascii="Arial Narrow" w:hAnsi="Arial Narrow"/>
        </w:rPr>
        <w:t>,</w:t>
      </w:r>
      <w:r w:rsidRPr="00D9688F">
        <w:rPr>
          <w:rFonts w:ascii="Arial Narrow" w:hAnsi="Arial Narrow"/>
        </w:rPr>
        <w:t xml:space="preserve"> complete the following tasks. A java application should be written to complete the following tasks</w:t>
      </w:r>
      <w:r w:rsidR="00365025">
        <w:rPr>
          <w:rFonts w:ascii="Arial Narrow" w:hAnsi="Arial Narrow"/>
        </w:rPr>
        <w:t xml:space="preserve"> (these can be separate applications or just a single one)</w:t>
      </w:r>
      <w:r w:rsidRPr="00D9688F">
        <w:rPr>
          <w:rFonts w:ascii="Arial Narrow" w:hAnsi="Arial Narrow"/>
        </w:rPr>
        <w:t xml:space="preserve">. </w:t>
      </w:r>
    </w:p>
    <w:p w14:paraId="6ABFA0AC" w14:textId="6CDC06D0" w:rsidR="00D9688F" w:rsidRPr="00197601" w:rsidRDefault="00415E2A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4D5B02">
        <w:rPr>
          <w:sz w:val="22"/>
          <w:szCs w:val="22"/>
          <w:highlight w:val="green"/>
        </w:rPr>
        <w:t>Read</w:t>
      </w:r>
      <w:r w:rsidRPr="00F30162">
        <w:rPr>
          <w:sz w:val="22"/>
          <w:szCs w:val="22"/>
          <w:highlight w:val="yellow"/>
        </w:rPr>
        <w:t xml:space="preserve"> a CSV file into memory using the Buffered reader</w:t>
      </w:r>
      <w:r w:rsidRPr="00197601">
        <w:rPr>
          <w:sz w:val="22"/>
          <w:szCs w:val="22"/>
        </w:rPr>
        <w:t xml:space="preserve"> (note the original way to read th</w:t>
      </w:r>
      <w:r w:rsidR="00697800" w:rsidRPr="00197601">
        <w:rPr>
          <w:sz w:val="22"/>
          <w:szCs w:val="22"/>
        </w:rPr>
        <w:t>e</w:t>
      </w:r>
      <w:r w:rsidRPr="00197601">
        <w:rPr>
          <w:sz w:val="22"/>
          <w:szCs w:val="22"/>
        </w:rPr>
        <w:t>s</w:t>
      </w:r>
      <w:r w:rsidR="00697800" w:rsidRPr="00197601">
        <w:rPr>
          <w:sz w:val="22"/>
          <w:szCs w:val="22"/>
        </w:rPr>
        <w:t>e files</w:t>
      </w:r>
      <w:r w:rsidRPr="00197601">
        <w:rPr>
          <w:sz w:val="22"/>
          <w:szCs w:val="22"/>
        </w:rPr>
        <w:t xml:space="preserve"> in the provided code </w:t>
      </w:r>
      <w:r w:rsidR="00697800" w:rsidRPr="00197601">
        <w:rPr>
          <w:sz w:val="22"/>
          <w:szCs w:val="22"/>
        </w:rPr>
        <w:t xml:space="preserve">for the CA </w:t>
      </w:r>
      <w:r w:rsidR="003B6D37" w:rsidRPr="00197601">
        <w:rPr>
          <w:sz w:val="22"/>
          <w:szCs w:val="22"/>
        </w:rPr>
        <w:t xml:space="preserve">used </w:t>
      </w:r>
      <w:r w:rsidRPr="00197601">
        <w:rPr>
          <w:sz w:val="22"/>
          <w:szCs w:val="22"/>
        </w:rPr>
        <w:t>the Scanner class</w:t>
      </w:r>
      <w:r w:rsidR="003E649E" w:rsidRPr="00197601">
        <w:rPr>
          <w:sz w:val="22"/>
          <w:szCs w:val="22"/>
        </w:rPr>
        <w:t xml:space="preserve"> instead of buffered reader</w:t>
      </w:r>
      <w:r w:rsidRPr="00197601">
        <w:rPr>
          <w:sz w:val="22"/>
          <w:szCs w:val="22"/>
        </w:rPr>
        <w:t>).</w:t>
      </w:r>
    </w:p>
    <w:p w14:paraId="5483D108" w14:textId="4FAB0245" w:rsidR="00D9688F" w:rsidRPr="00197601" w:rsidRDefault="00D9688F" w:rsidP="00D9688F">
      <w:pPr>
        <w:pStyle w:val="ListParagraph"/>
        <w:ind w:left="360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(5 marks)</w:t>
      </w:r>
    </w:p>
    <w:p w14:paraId="1611DB50" w14:textId="28CC0604" w:rsidR="00415E2A" w:rsidRPr="00197601" w:rsidRDefault="00D9688F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4D5B02">
        <w:rPr>
          <w:sz w:val="22"/>
          <w:szCs w:val="22"/>
          <w:highlight w:val="green"/>
        </w:rPr>
        <w:t>Write</w:t>
      </w:r>
      <w:r w:rsidRPr="00197601">
        <w:rPr>
          <w:sz w:val="22"/>
          <w:szCs w:val="22"/>
        </w:rPr>
        <w:t xml:space="preserve"> a </w:t>
      </w:r>
      <w:r w:rsidRPr="006753AA">
        <w:rPr>
          <w:sz w:val="22"/>
          <w:szCs w:val="22"/>
          <w:highlight w:val="yellow"/>
        </w:rPr>
        <w:t>recursive method</w:t>
      </w:r>
      <w:r w:rsidR="00415E2A" w:rsidRPr="00197601">
        <w:rPr>
          <w:sz w:val="22"/>
          <w:szCs w:val="22"/>
        </w:rPr>
        <w:t xml:space="preserve"> to compute the </w:t>
      </w:r>
      <w:r w:rsidR="00415E2A" w:rsidRPr="006753AA">
        <w:rPr>
          <w:sz w:val="22"/>
          <w:szCs w:val="22"/>
          <w:highlight w:val="yellow"/>
        </w:rPr>
        <w:t xml:space="preserve">sum </w:t>
      </w:r>
      <w:r w:rsidR="005B0F15" w:rsidRPr="006753AA">
        <w:rPr>
          <w:sz w:val="22"/>
          <w:szCs w:val="22"/>
          <w:highlight w:val="yellow"/>
        </w:rPr>
        <w:t xml:space="preserve">of every </w:t>
      </w:r>
      <w:r w:rsidR="005B0F15" w:rsidRPr="006753AA">
        <w:rPr>
          <w:b/>
          <w:bCs/>
          <w:sz w:val="22"/>
          <w:szCs w:val="22"/>
          <w:highlight w:val="yellow"/>
        </w:rPr>
        <w:t>even</w:t>
      </w:r>
      <w:r w:rsidR="00657F40" w:rsidRPr="006753AA">
        <w:rPr>
          <w:b/>
          <w:bCs/>
          <w:sz w:val="22"/>
          <w:szCs w:val="22"/>
          <w:highlight w:val="yellow"/>
        </w:rPr>
        <w:t>-</w:t>
      </w:r>
      <w:r w:rsidR="005B0F15" w:rsidRPr="006753AA">
        <w:rPr>
          <w:b/>
          <w:bCs/>
          <w:sz w:val="22"/>
          <w:szCs w:val="22"/>
          <w:highlight w:val="yellow"/>
        </w:rPr>
        <w:t>indexed</w:t>
      </w:r>
      <w:r w:rsidR="005B0F15" w:rsidRPr="006753AA">
        <w:rPr>
          <w:sz w:val="22"/>
          <w:szCs w:val="22"/>
          <w:highlight w:val="yellow"/>
        </w:rPr>
        <w:t xml:space="preserve"> </w:t>
      </w:r>
      <w:r w:rsidR="00657F40" w:rsidRPr="006753AA">
        <w:rPr>
          <w:sz w:val="22"/>
          <w:szCs w:val="22"/>
          <w:highlight w:val="yellow"/>
        </w:rPr>
        <w:t xml:space="preserve">row </w:t>
      </w:r>
      <w:r w:rsidR="00415E2A" w:rsidRPr="006753AA">
        <w:rPr>
          <w:sz w:val="22"/>
          <w:szCs w:val="22"/>
          <w:highlight w:val="yellow"/>
        </w:rPr>
        <w:t>of either the wage</w:t>
      </w:r>
      <w:r w:rsidR="00415E2A" w:rsidRPr="00197601">
        <w:rPr>
          <w:sz w:val="22"/>
          <w:szCs w:val="22"/>
        </w:rPr>
        <w:t>, weight, or length column, depending on whether you have read the staff.csv, stock.csv, or films.csv respectively.</w:t>
      </w:r>
      <w:r w:rsidRPr="00197601">
        <w:rPr>
          <w:sz w:val="22"/>
          <w:szCs w:val="22"/>
        </w:rPr>
        <w:t xml:space="preserve"> </w:t>
      </w:r>
      <w:r w:rsidR="00AA141C" w:rsidRPr="00197601">
        <w:rPr>
          <w:sz w:val="22"/>
          <w:szCs w:val="22"/>
        </w:rPr>
        <w:t xml:space="preserve">     </w:t>
      </w:r>
    </w:p>
    <w:p w14:paraId="228712A9" w14:textId="54D00CEA" w:rsidR="00D9688F" w:rsidRPr="00197601" w:rsidRDefault="00D9688F" w:rsidP="00415E2A">
      <w:pPr>
        <w:pStyle w:val="ListParagraph"/>
        <w:jc w:val="right"/>
        <w:rPr>
          <w:sz w:val="22"/>
          <w:szCs w:val="22"/>
        </w:rPr>
      </w:pPr>
      <w:r w:rsidRPr="00197601">
        <w:rPr>
          <w:b/>
          <w:bCs/>
          <w:sz w:val="22"/>
          <w:szCs w:val="22"/>
        </w:rPr>
        <w:t>(</w:t>
      </w:r>
      <w:r w:rsidR="00697800" w:rsidRPr="00197601">
        <w:rPr>
          <w:b/>
          <w:bCs/>
          <w:sz w:val="22"/>
          <w:szCs w:val="22"/>
        </w:rPr>
        <w:t>2</w:t>
      </w:r>
      <w:r w:rsidRPr="00197601">
        <w:rPr>
          <w:b/>
          <w:bCs/>
          <w:sz w:val="22"/>
          <w:szCs w:val="22"/>
        </w:rPr>
        <w:t>.5 marks)</w:t>
      </w:r>
    </w:p>
    <w:p w14:paraId="32E3B270" w14:textId="2D9DB70B" w:rsidR="00D9688F" w:rsidRPr="00197601" w:rsidRDefault="00697800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4D5B02">
        <w:rPr>
          <w:sz w:val="22"/>
          <w:szCs w:val="22"/>
          <w:highlight w:val="green"/>
        </w:rPr>
        <w:t>Write</w:t>
      </w:r>
      <w:r w:rsidRPr="00197601">
        <w:rPr>
          <w:sz w:val="22"/>
          <w:szCs w:val="22"/>
        </w:rPr>
        <w:t xml:space="preserve"> an iterative method to </w:t>
      </w:r>
      <w:r w:rsidRPr="00146422">
        <w:rPr>
          <w:sz w:val="22"/>
          <w:szCs w:val="22"/>
          <w:highlight w:val="yellow"/>
        </w:rPr>
        <w:t xml:space="preserve">find the </w:t>
      </w:r>
      <w:r w:rsidR="00657F40" w:rsidRPr="00146422">
        <w:rPr>
          <w:sz w:val="22"/>
          <w:szCs w:val="22"/>
          <w:highlight w:val="yellow"/>
        </w:rPr>
        <w:t>minimum</w:t>
      </w:r>
      <w:r w:rsidRPr="00146422">
        <w:rPr>
          <w:sz w:val="22"/>
          <w:szCs w:val="22"/>
          <w:highlight w:val="yellow"/>
        </w:rPr>
        <w:t xml:space="preserve"> value</w:t>
      </w:r>
      <w:r w:rsidRPr="00197601">
        <w:rPr>
          <w:sz w:val="22"/>
          <w:szCs w:val="22"/>
        </w:rPr>
        <w:t xml:space="preserve"> in the respective column from part b). </w:t>
      </w:r>
      <w:r w:rsidR="00657F40" w:rsidRPr="00146422">
        <w:rPr>
          <w:sz w:val="22"/>
          <w:szCs w:val="22"/>
          <w:highlight w:val="yellow"/>
        </w:rPr>
        <w:t>Consider only the odd indexes</w:t>
      </w:r>
      <w:r w:rsidR="00657F40">
        <w:rPr>
          <w:sz w:val="22"/>
          <w:szCs w:val="22"/>
        </w:rPr>
        <w:t>.</w:t>
      </w:r>
    </w:p>
    <w:p w14:paraId="644152BE" w14:textId="5DABDA6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</w:t>
      </w:r>
      <w:r w:rsidR="00697800" w:rsidRPr="00197601">
        <w:rPr>
          <w:rFonts w:ascii="Arial Narrow" w:hAnsi="Arial Narrow"/>
          <w:b/>
          <w:bCs/>
        </w:rPr>
        <w:t>2.5</w:t>
      </w:r>
      <w:r w:rsidRPr="00197601">
        <w:rPr>
          <w:rFonts w:ascii="Arial Narrow" w:hAnsi="Arial Narrow"/>
          <w:b/>
          <w:bCs/>
        </w:rPr>
        <w:t xml:space="preserve"> marks)</w:t>
      </w:r>
    </w:p>
    <w:p w14:paraId="39103DFB" w14:textId="492C0E37" w:rsidR="00D9688F" w:rsidRPr="00197601" w:rsidRDefault="00145605" w:rsidP="00415E2A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4D5B02">
        <w:rPr>
          <w:sz w:val="22"/>
          <w:szCs w:val="22"/>
          <w:highlight w:val="green"/>
        </w:rPr>
        <w:t>Write</w:t>
      </w:r>
      <w:r w:rsidRPr="00197601">
        <w:rPr>
          <w:sz w:val="22"/>
          <w:szCs w:val="22"/>
        </w:rPr>
        <w:t xml:space="preserve"> </w:t>
      </w:r>
      <w:r w:rsidRPr="00F50CE6">
        <w:rPr>
          <w:sz w:val="22"/>
          <w:szCs w:val="22"/>
          <w:highlight w:val="yellow"/>
        </w:rPr>
        <w:t>a sorting method for all possible columns in the data</w:t>
      </w:r>
      <w:r w:rsidR="00535AEE" w:rsidRPr="00F50CE6">
        <w:rPr>
          <w:sz w:val="22"/>
          <w:szCs w:val="22"/>
          <w:highlight w:val="yellow"/>
        </w:rPr>
        <w:t xml:space="preserve"> file</w:t>
      </w:r>
      <w:r w:rsidRPr="00197601">
        <w:rPr>
          <w:sz w:val="22"/>
          <w:szCs w:val="22"/>
        </w:rPr>
        <w:t xml:space="preserve">. Your application should allow the </w:t>
      </w:r>
      <w:r w:rsidRPr="00F50CE6">
        <w:rPr>
          <w:sz w:val="22"/>
          <w:szCs w:val="22"/>
          <w:highlight w:val="yellow"/>
        </w:rPr>
        <w:t>user the option to sort the array using any column</w:t>
      </w:r>
      <w:r w:rsidRPr="00197601">
        <w:rPr>
          <w:sz w:val="22"/>
          <w:szCs w:val="22"/>
        </w:rPr>
        <w:t xml:space="preserve"> (This can be done through either the Scanner class or using the swing windowing library).</w:t>
      </w:r>
      <w:r w:rsidR="00697800" w:rsidRPr="00197601">
        <w:rPr>
          <w:sz w:val="22"/>
          <w:szCs w:val="22"/>
        </w:rPr>
        <w:t xml:space="preserve"> </w:t>
      </w:r>
    </w:p>
    <w:p w14:paraId="3F26A2CC" w14:textId="13A193C7" w:rsidR="00D9688F" w:rsidRPr="00197601" w:rsidRDefault="00D9688F" w:rsidP="00D9688F">
      <w:pPr>
        <w:pStyle w:val="ListParagraph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(1</w:t>
      </w:r>
      <w:r w:rsidR="001422C8">
        <w:rPr>
          <w:b/>
          <w:bCs/>
          <w:sz w:val="22"/>
          <w:szCs w:val="22"/>
        </w:rPr>
        <w:t>2.5</w:t>
      </w:r>
      <w:r w:rsidRPr="00197601">
        <w:rPr>
          <w:b/>
          <w:bCs/>
          <w:sz w:val="22"/>
          <w:szCs w:val="22"/>
        </w:rPr>
        <w:t xml:space="preserve"> marks)</w:t>
      </w:r>
    </w:p>
    <w:p w14:paraId="053FAA60" w14:textId="467784EF" w:rsidR="00145605" w:rsidRPr="00197601" w:rsidRDefault="00145605" w:rsidP="00145605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4D5B02">
        <w:rPr>
          <w:sz w:val="22"/>
          <w:szCs w:val="22"/>
          <w:highlight w:val="red"/>
        </w:rPr>
        <w:t>Create</w:t>
      </w:r>
      <w:r w:rsidRPr="00197601">
        <w:rPr>
          <w:sz w:val="22"/>
          <w:szCs w:val="22"/>
        </w:rPr>
        <w:t xml:space="preserve"> a multi-threaded solution, where each thread sorts a copy of the data in a different order depending on the column being sorted, i.e., thread 1: sorts based on column 1, thread 2: sorts based on column 2, and so on. A copy of each order should be saved to a different file. For example, if sorting the films file based on column 1 save it as sortedFilms_C1.csv (it doesn’t have to be csv, it can be whatever file format you choose). </w:t>
      </w:r>
    </w:p>
    <w:p w14:paraId="3F040E12" w14:textId="1FCC8D34" w:rsidR="00145605" w:rsidRPr="00145605" w:rsidRDefault="00145605" w:rsidP="00145605">
      <w:pPr>
        <w:pStyle w:val="ListParagraph"/>
        <w:jc w:val="right"/>
        <w:rPr>
          <w:b/>
          <w:bCs/>
        </w:rPr>
      </w:pPr>
      <w:r w:rsidRPr="00145605">
        <w:rPr>
          <w:b/>
          <w:bCs/>
        </w:rPr>
        <w:t>(1</w:t>
      </w:r>
      <w:r w:rsidR="001422C8">
        <w:rPr>
          <w:b/>
          <w:bCs/>
        </w:rPr>
        <w:t>2.5</w:t>
      </w:r>
      <w:r w:rsidRPr="00145605">
        <w:rPr>
          <w:b/>
          <w:bCs/>
        </w:rPr>
        <w:t xml:space="preserve"> marks)</w:t>
      </w:r>
    </w:p>
    <w:p w14:paraId="38976C55" w14:textId="32870850" w:rsidR="00535AEE" w:rsidRPr="00197601" w:rsidRDefault="00D9688F" w:rsidP="00197601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lastRenderedPageBreak/>
        <w:t>Question 2.</w:t>
      </w:r>
      <w:r w:rsidR="00D03974">
        <w:rPr>
          <w:rFonts w:ascii="Arial Narrow" w:hAnsi="Arial Narrow"/>
          <w:b/>
          <w:bCs/>
        </w:rPr>
        <w:t xml:space="preserve"> (20 marks)</w:t>
      </w:r>
    </w:p>
    <w:p w14:paraId="461E8B59" w14:textId="180C03C0" w:rsidR="00D9688F" w:rsidRDefault="00535AEE" w:rsidP="004E72D5">
      <w:pPr>
        <w:pStyle w:val="ListParagraph"/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Consider what the </w:t>
      </w:r>
      <w:r w:rsidR="00197601" w:rsidRPr="00197601">
        <w:rPr>
          <w:sz w:val="22"/>
          <w:szCs w:val="22"/>
        </w:rPr>
        <w:t>Big O</w:t>
      </w:r>
      <w:r w:rsidR="006B67ED" w:rsidRPr="00197601">
        <w:rPr>
          <w:sz w:val="22"/>
          <w:szCs w:val="22"/>
        </w:rPr>
        <w:t xml:space="preserve"> </w:t>
      </w:r>
      <w:r w:rsidRPr="00197601">
        <w:rPr>
          <w:sz w:val="22"/>
          <w:szCs w:val="22"/>
        </w:rPr>
        <w:t xml:space="preserve">run-time complexity would be for an unsorted array, sorted array, and linked list for each of the following tasks (explain your reasoning):  </w:t>
      </w:r>
    </w:p>
    <w:p w14:paraId="1CFE5B8A" w14:textId="77777777" w:rsidR="004E72D5" w:rsidRPr="004E72D5" w:rsidRDefault="004E72D5" w:rsidP="004E72D5">
      <w:pPr>
        <w:pStyle w:val="ListParagraph"/>
        <w:jc w:val="both"/>
        <w:rPr>
          <w:sz w:val="22"/>
          <w:szCs w:val="22"/>
        </w:rPr>
      </w:pPr>
    </w:p>
    <w:p w14:paraId="0A50E893" w14:textId="04CEA6B4" w:rsidR="00D9688F" w:rsidRPr="00197601" w:rsidRDefault="00535AEE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C5294">
        <w:rPr>
          <w:sz w:val="22"/>
          <w:szCs w:val="22"/>
          <w:highlight w:val="green"/>
        </w:rPr>
        <w:t>Retriev</w:t>
      </w:r>
      <w:r w:rsidR="00197601" w:rsidRPr="009C5294">
        <w:rPr>
          <w:sz w:val="22"/>
          <w:szCs w:val="22"/>
          <w:highlight w:val="green"/>
        </w:rPr>
        <w:t>ing</w:t>
      </w:r>
      <w:r w:rsidRPr="00197601">
        <w:rPr>
          <w:sz w:val="22"/>
          <w:szCs w:val="22"/>
        </w:rPr>
        <w:t xml:space="preserve"> the </w:t>
      </w:r>
      <w:r w:rsidR="00095B36">
        <w:rPr>
          <w:sz w:val="22"/>
          <w:szCs w:val="22"/>
        </w:rPr>
        <w:t>first</w:t>
      </w:r>
      <w:r w:rsidRPr="00197601">
        <w:rPr>
          <w:sz w:val="22"/>
          <w:szCs w:val="22"/>
        </w:rPr>
        <w:t xml:space="preserve"> item from this data structure.</w:t>
      </w:r>
    </w:p>
    <w:p w14:paraId="7F8A3E32" w14:textId="05D23F08" w:rsidR="00535AEE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C5294">
        <w:rPr>
          <w:sz w:val="22"/>
          <w:szCs w:val="22"/>
          <w:highlight w:val="green"/>
        </w:rPr>
        <w:t>Calculating</w:t>
      </w:r>
      <w:r>
        <w:rPr>
          <w:sz w:val="22"/>
          <w:szCs w:val="22"/>
        </w:rPr>
        <w:t xml:space="preserve"> the sum of every second indexed item.</w:t>
      </w:r>
    </w:p>
    <w:p w14:paraId="3E198EE4" w14:textId="5553A969" w:rsidR="00535AEE" w:rsidRPr="00197601" w:rsidRDefault="006B67ED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C5294">
        <w:rPr>
          <w:sz w:val="22"/>
          <w:szCs w:val="22"/>
          <w:highlight w:val="green"/>
        </w:rPr>
        <w:t>Retrieving</w:t>
      </w:r>
      <w:r w:rsidRPr="00197601">
        <w:rPr>
          <w:sz w:val="22"/>
          <w:szCs w:val="22"/>
        </w:rPr>
        <w:t xml:space="preserve"> </w:t>
      </w:r>
      <w:r w:rsidR="00095B36">
        <w:rPr>
          <w:sz w:val="22"/>
          <w:szCs w:val="22"/>
        </w:rPr>
        <w:t>the index of a specific value from this data structure</w:t>
      </w:r>
      <w:r w:rsidRPr="00197601">
        <w:rPr>
          <w:sz w:val="22"/>
          <w:szCs w:val="22"/>
        </w:rPr>
        <w:t>.</w:t>
      </w:r>
    </w:p>
    <w:p w14:paraId="52CCB0C4" w14:textId="2E3FB406" w:rsidR="006B67ED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214B41">
        <w:rPr>
          <w:sz w:val="22"/>
          <w:szCs w:val="22"/>
          <w:highlight w:val="green"/>
        </w:rPr>
        <w:t>Calculating</w:t>
      </w:r>
      <w:r>
        <w:rPr>
          <w:sz w:val="22"/>
          <w:szCs w:val="22"/>
        </w:rPr>
        <w:t xml:space="preserve"> the product of all values less than some specified value, x. </w:t>
      </w:r>
    </w:p>
    <w:p w14:paraId="2FC53906" w14:textId="55AB73B3" w:rsidR="006B67ED" w:rsidRPr="00197601" w:rsidRDefault="00095B36" w:rsidP="0014560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214B41">
        <w:rPr>
          <w:sz w:val="22"/>
          <w:szCs w:val="22"/>
          <w:highlight w:val="green"/>
        </w:rPr>
        <w:t>Setting</w:t>
      </w:r>
      <w:r>
        <w:rPr>
          <w:sz w:val="22"/>
          <w:szCs w:val="22"/>
        </w:rPr>
        <w:t xml:space="preserve"> the final indexed value to zero or null in this data structure</w:t>
      </w:r>
      <w:r w:rsidR="006B67ED" w:rsidRPr="00197601">
        <w:rPr>
          <w:sz w:val="22"/>
          <w:szCs w:val="22"/>
        </w:rPr>
        <w:t xml:space="preserve">. </w:t>
      </w:r>
    </w:p>
    <w:p w14:paraId="5CF705CD" w14:textId="30697CE6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</w:t>
      </w:r>
      <w:r w:rsidR="006B67ED" w:rsidRPr="00197601">
        <w:rPr>
          <w:rFonts w:ascii="Arial Narrow" w:hAnsi="Arial Narrow"/>
          <w:b/>
          <w:bCs/>
        </w:rPr>
        <w:t>12.5</w:t>
      </w:r>
      <w:r w:rsidRPr="00197601">
        <w:rPr>
          <w:rFonts w:ascii="Arial Narrow" w:hAnsi="Arial Narrow"/>
          <w:b/>
          <w:bCs/>
        </w:rPr>
        <w:t xml:space="preserve"> marks)</w:t>
      </w:r>
    </w:p>
    <w:p w14:paraId="55A846F1" w14:textId="53545BD1" w:rsidR="006B67ED" w:rsidRPr="00197601" w:rsidRDefault="006B67ED" w:rsidP="006B67ED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9B5091">
        <w:rPr>
          <w:sz w:val="22"/>
          <w:szCs w:val="22"/>
          <w:highlight w:val="green"/>
        </w:rPr>
        <w:t>How</w:t>
      </w:r>
      <w:r w:rsidRPr="00197601">
        <w:rPr>
          <w:sz w:val="22"/>
          <w:szCs w:val="22"/>
        </w:rPr>
        <w:t xml:space="preserve"> </w:t>
      </w:r>
      <w:r w:rsidR="00365025" w:rsidRPr="00197601">
        <w:rPr>
          <w:sz w:val="22"/>
          <w:szCs w:val="22"/>
        </w:rPr>
        <w:t>could</w:t>
      </w:r>
      <w:r w:rsidRPr="00197601">
        <w:rPr>
          <w:sz w:val="22"/>
          <w:szCs w:val="22"/>
        </w:rPr>
        <w:t xml:space="preserve"> you test </w:t>
      </w:r>
      <w:r w:rsidR="000F11A7" w:rsidRPr="00197601">
        <w:rPr>
          <w:sz w:val="22"/>
          <w:szCs w:val="22"/>
        </w:rPr>
        <w:t xml:space="preserve">the </w:t>
      </w:r>
      <w:r w:rsidRPr="00197601">
        <w:rPr>
          <w:sz w:val="22"/>
          <w:szCs w:val="22"/>
        </w:rPr>
        <w:t>run-</w:t>
      </w:r>
      <w:r w:rsidR="007A793B" w:rsidRPr="00197601">
        <w:rPr>
          <w:sz w:val="22"/>
          <w:szCs w:val="22"/>
        </w:rPr>
        <w:t>time of</w:t>
      </w:r>
      <w:r w:rsidRPr="00197601">
        <w:rPr>
          <w:sz w:val="22"/>
          <w:szCs w:val="22"/>
        </w:rPr>
        <w:t xml:space="preserve"> </w:t>
      </w:r>
      <w:r w:rsidR="00813A9C" w:rsidRPr="00197601">
        <w:rPr>
          <w:sz w:val="22"/>
          <w:szCs w:val="22"/>
        </w:rPr>
        <w:t xml:space="preserve">these algorithms and </w:t>
      </w:r>
      <w:r w:rsidR="00197601" w:rsidRPr="00197601">
        <w:rPr>
          <w:sz w:val="22"/>
          <w:szCs w:val="22"/>
        </w:rPr>
        <w:t xml:space="preserve">their respective </w:t>
      </w:r>
      <w:r w:rsidR="00813A9C" w:rsidRPr="00197601">
        <w:rPr>
          <w:sz w:val="22"/>
          <w:szCs w:val="22"/>
        </w:rPr>
        <w:t>data structures</w:t>
      </w:r>
      <w:r w:rsidRPr="00197601">
        <w:rPr>
          <w:sz w:val="22"/>
          <w:szCs w:val="22"/>
        </w:rPr>
        <w:t xml:space="preserve"> in a real system</w:t>
      </w:r>
      <w:r w:rsidR="000F11A7" w:rsidRPr="00197601">
        <w:rPr>
          <w:sz w:val="22"/>
          <w:szCs w:val="22"/>
        </w:rPr>
        <w:t xml:space="preserve"> on your own personal machine</w:t>
      </w:r>
      <w:r w:rsidRPr="00197601">
        <w:rPr>
          <w:sz w:val="22"/>
          <w:szCs w:val="22"/>
        </w:rPr>
        <w:t xml:space="preserve">? You can provide examples as well as a description if this helps. </w:t>
      </w:r>
    </w:p>
    <w:p w14:paraId="1BFA6717" w14:textId="67914A4B" w:rsidR="006B67ED" w:rsidRPr="00197601" w:rsidRDefault="006B67ED" w:rsidP="006B67ED">
      <w:pPr>
        <w:pStyle w:val="ListParagraph"/>
        <w:jc w:val="right"/>
        <w:rPr>
          <w:b/>
          <w:bCs/>
          <w:sz w:val="22"/>
          <w:szCs w:val="22"/>
        </w:rPr>
      </w:pPr>
      <w:r w:rsidRPr="00197601">
        <w:rPr>
          <w:b/>
          <w:bCs/>
          <w:sz w:val="22"/>
          <w:szCs w:val="22"/>
        </w:rPr>
        <w:t>(7.5 marks)</w:t>
      </w:r>
    </w:p>
    <w:p w14:paraId="5E3E0EF1" w14:textId="77777777" w:rsidR="004E72D5" w:rsidRDefault="004E72D5" w:rsidP="00D9688F">
      <w:pPr>
        <w:jc w:val="both"/>
        <w:rPr>
          <w:rFonts w:ascii="Arial Narrow" w:hAnsi="Arial Narrow"/>
          <w:b/>
          <w:bCs/>
        </w:rPr>
      </w:pPr>
    </w:p>
    <w:p w14:paraId="71A90CA7" w14:textId="650A7BD9" w:rsidR="00D9688F" w:rsidRPr="00D9688F" w:rsidRDefault="00D9688F" w:rsidP="00D9688F">
      <w:pPr>
        <w:jc w:val="both"/>
        <w:rPr>
          <w:rFonts w:ascii="Arial Narrow" w:hAnsi="Arial Narrow"/>
          <w:b/>
          <w:bCs/>
        </w:rPr>
      </w:pPr>
      <w:r w:rsidRPr="00D9688F">
        <w:rPr>
          <w:rFonts w:ascii="Arial Narrow" w:hAnsi="Arial Narrow"/>
          <w:b/>
          <w:bCs/>
        </w:rPr>
        <w:t>Question 3.</w:t>
      </w:r>
      <w:r w:rsidR="00D03974">
        <w:rPr>
          <w:rFonts w:ascii="Arial Narrow" w:hAnsi="Arial Narrow"/>
          <w:b/>
          <w:bCs/>
        </w:rPr>
        <w:t xml:space="preserve"> (20 marks)</w:t>
      </w:r>
    </w:p>
    <w:p w14:paraId="7D57663D" w14:textId="77777777" w:rsidR="00D9688F" w:rsidRPr="00197601" w:rsidRDefault="00D9688F" w:rsidP="00D9688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Discuss </w:t>
      </w:r>
      <w:r w:rsidRPr="00197601">
        <w:rPr>
          <w:b/>
          <w:bCs/>
          <w:sz w:val="22"/>
          <w:szCs w:val="22"/>
        </w:rPr>
        <w:t>in your own words</w:t>
      </w:r>
      <w:r w:rsidRPr="00197601">
        <w:rPr>
          <w:sz w:val="22"/>
          <w:szCs w:val="22"/>
        </w:rPr>
        <w:t xml:space="preserve"> the following with respect to multi-threading. Locks, deadlock, starvation, and synchronization. Provide example of when each may be appropriate or can occur (i.e., when to use locks and synchronization, and what causes deadlocks and starvation). </w:t>
      </w:r>
    </w:p>
    <w:p w14:paraId="1CFA30DE" w14:textId="7777777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(12.5 marks)</w:t>
      </w:r>
    </w:p>
    <w:p w14:paraId="45316E1E" w14:textId="77777777" w:rsidR="00D9688F" w:rsidRPr="00197601" w:rsidRDefault="00D9688F" w:rsidP="00D9688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197601">
        <w:rPr>
          <w:sz w:val="22"/>
          <w:szCs w:val="22"/>
        </w:rPr>
        <w:t xml:space="preserve">What are possible solutions to deadlock and starvation? </w:t>
      </w:r>
    </w:p>
    <w:p w14:paraId="145A5AF4" w14:textId="77777777" w:rsidR="00D9688F" w:rsidRPr="00197601" w:rsidRDefault="00D9688F" w:rsidP="00D9688F">
      <w:pPr>
        <w:ind w:left="360"/>
        <w:jc w:val="right"/>
        <w:rPr>
          <w:rFonts w:ascii="Arial Narrow" w:hAnsi="Arial Narrow"/>
          <w:b/>
          <w:bCs/>
        </w:rPr>
      </w:pPr>
      <w:r w:rsidRPr="00197601">
        <w:rPr>
          <w:rFonts w:ascii="Arial Narrow" w:hAnsi="Arial Narrow"/>
          <w:b/>
          <w:bCs/>
        </w:rPr>
        <w:t>(7.5 marks)</w:t>
      </w:r>
    </w:p>
    <w:p w14:paraId="4384E8D1" w14:textId="43670B89" w:rsidR="006B67ED" w:rsidRPr="004E72D5" w:rsidRDefault="006B67ED" w:rsidP="006B67ED">
      <w:pPr>
        <w:jc w:val="both"/>
        <w:rPr>
          <w:rFonts w:ascii="Arial Narrow" w:hAnsi="Arial Narrow"/>
          <w:b/>
          <w:bCs/>
        </w:rPr>
      </w:pPr>
      <w:r w:rsidRPr="00557E63">
        <w:rPr>
          <w:rFonts w:ascii="Arial Narrow" w:hAnsi="Arial Narrow"/>
          <w:b/>
          <w:bCs/>
          <w:highlight w:val="green"/>
        </w:rPr>
        <w:t>Question 4.</w:t>
      </w:r>
      <w:r w:rsidR="00D03974" w:rsidRPr="00557E63">
        <w:rPr>
          <w:rFonts w:ascii="Arial Narrow" w:hAnsi="Arial Narrow"/>
          <w:b/>
          <w:bCs/>
          <w:highlight w:val="green"/>
        </w:rPr>
        <w:t xml:space="preserve"> (25 marks)</w:t>
      </w:r>
    </w:p>
    <w:p w14:paraId="6B01984E" w14:textId="435BB1FC" w:rsidR="00B16D3A" w:rsidRDefault="00B16D3A" w:rsidP="00B16D3A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color w:val="000000" w:themeColor="text1"/>
          <w:szCs w:val="24"/>
          <w:lang w:val="en-GB"/>
        </w:rPr>
      </w:pPr>
      <w:r w:rsidRPr="004D5B02">
        <w:rPr>
          <w:rFonts w:eastAsiaTheme="minorEastAsia"/>
          <w:color w:val="000000" w:themeColor="text1"/>
          <w:szCs w:val="24"/>
          <w:highlight w:val="green"/>
          <w:lang w:val="en-GB"/>
        </w:rPr>
        <w:t>Write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a Java program that accept</w:t>
      </w:r>
      <w:r>
        <w:rPr>
          <w:rFonts w:eastAsiaTheme="minorEastAsia"/>
          <w:color w:val="000000" w:themeColor="text1"/>
          <w:szCs w:val="24"/>
          <w:lang w:val="en-GB"/>
        </w:rPr>
        <w:t>s a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</w:t>
      </w:r>
      <w:r w:rsidRPr="00D16636">
        <w:rPr>
          <w:rFonts w:eastAsiaTheme="minorEastAsia"/>
          <w:color w:val="000000" w:themeColor="text1"/>
          <w:szCs w:val="24"/>
          <w:highlight w:val="yellow"/>
          <w:lang w:val="en-GB"/>
        </w:rPr>
        <w:t>new record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(with all the six fields) and add</w:t>
      </w:r>
      <w:r>
        <w:rPr>
          <w:rFonts w:eastAsiaTheme="minorEastAsia"/>
          <w:color w:val="000000" w:themeColor="text1"/>
          <w:szCs w:val="24"/>
          <w:lang w:val="en-GB"/>
        </w:rPr>
        <w:t>s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 it at the end of the record </w:t>
      </w:r>
      <w:r>
        <w:rPr>
          <w:rFonts w:eastAsiaTheme="minorEastAsia"/>
          <w:color w:val="000000" w:themeColor="text1"/>
          <w:szCs w:val="24"/>
          <w:lang w:val="en-GB"/>
        </w:rPr>
        <w:t xml:space="preserve">array from Question 1. </w:t>
      </w:r>
      <w:r w:rsidRPr="00D16636">
        <w:rPr>
          <w:rFonts w:eastAsiaTheme="minorEastAsia"/>
          <w:color w:val="000000" w:themeColor="text1"/>
          <w:szCs w:val="24"/>
          <w:highlight w:val="yellow"/>
          <w:lang w:val="en-GB"/>
        </w:rPr>
        <w:t>with a new consecutive id number</w:t>
      </w:r>
      <w:r>
        <w:rPr>
          <w:rFonts w:eastAsiaTheme="minorEastAsia"/>
          <w:color w:val="000000" w:themeColor="text1"/>
          <w:szCs w:val="24"/>
          <w:lang w:val="en-GB"/>
        </w:rPr>
        <w:t xml:space="preserve"> </w:t>
      </w:r>
      <w:r w:rsidRPr="2330E9A0">
        <w:rPr>
          <w:rFonts w:eastAsiaTheme="minorEastAsia"/>
          <w:color w:val="000000" w:themeColor="text1"/>
          <w:szCs w:val="24"/>
          <w:lang w:val="en-GB"/>
        </w:rPr>
        <w:t>(</w:t>
      </w:r>
      <w:r>
        <w:rPr>
          <w:rFonts w:eastAsiaTheme="minorEastAsia"/>
          <w:color w:val="000000" w:themeColor="text1"/>
          <w:szCs w:val="24"/>
          <w:lang w:val="en-GB"/>
        </w:rPr>
        <w:t xml:space="preserve">like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emp_no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,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film_id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, or </w:t>
      </w:r>
      <w:proofErr w:type="spellStart"/>
      <w:r>
        <w:rPr>
          <w:rFonts w:eastAsiaTheme="minorEastAsia"/>
          <w:color w:val="000000" w:themeColor="text1"/>
          <w:szCs w:val="24"/>
          <w:lang w:val="en-GB"/>
        </w:rPr>
        <w:t>stock_no</w:t>
      </w:r>
      <w:proofErr w:type="spellEnd"/>
      <w:r>
        <w:rPr>
          <w:rFonts w:eastAsiaTheme="minorEastAsia"/>
          <w:color w:val="000000" w:themeColor="text1"/>
          <w:szCs w:val="24"/>
          <w:lang w:val="en-GB"/>
        </w:rPr>
        <w:t xml:space="preserve"> 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after the last </w:t>
      </w:r>
      <w:r>
        <w:rPr>
          <w:rFonts w:eastAsiaTheme="minorEastAsia"/>
          <w:color w:val="000000" w:themeColor="text1"/>
          <w:szCs w:val="24"/>
          <w:lang w:val="en-GB"/>
        </w:rPr>
        <w:t>item</w:t>
      </w:r>
      <w:r w:rsidRPr="2330E9A0">
        <w:rPr>
          <w:rFonts w:eastAsiaTheme="minorEastAsia"/>
          <w:color w:val="000000" w:themeColor="text1"/>
          <w:szCs w:val="24"/>
          <w:lang w:val="en-GB"/>
        </w:rPr>
        <w:t xml:space="preserve">). </w:t>
      </w:r>
      <w:r w:rsidRPr="2330E9A0">
        <w:rPr>
          <w:rFonts w:eastAsiaTheme="minorEastAsia"/>
          <w:b/>
          <w:bCs/>
          <w:color w:val="000000" w:themeColor="text1"/>
          <w:szCs w:val="24"/>
          <w:lang w:val="en-GB"/>
        </w:rPr>
        <w:t>(1</w:t>
      </w:r>
      <w:r>
        <w:rPr>
          <w:rFonts w:eastAsiaTheme="minorEastAsia"/>
          <w:b/>
          <w:bCs/>
          <w:color w:val="000000" w:themeColor="text1"/>
          <w:szCs w:val="24"/>
          <w:lang w:val="en-GB"/>
        </w:rPr>
        <w:t>2.5</w:t>
      </w:r>
      <w:r w:rsidRPr="2330E9A0">
        <w:rPr>
          <w:rFonts w:eastAsiaTheme="minorEastAsia"/>
          <w:b/>
          <w:bCs/>
          <w:color w:val="000000" w:themeColor="text1"/>
          <w:szCs w:val="24"/>
          <w:lang w:val="en-GB"/>
        </w:rPr>
        <w:t xml:space="preserve"> Marks)</w:t>
      </w:r>
    </w:p>
    <w:p w14:paraId="373CDC07" w14:textId="77777777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 w:rsidRPr="072311E1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 xml:space="preserve">Example Input </w:t>
      </w:r>
      <w:r w:rsidRPr="00DC7E8B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for staff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>(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“Joe”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“Bloggs”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“Male”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 xml:space="preserve">,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“IT”, 10000, 50</w:t>
      </w:r>
      <w:r w:rsidRPr="072311E1">
        <w:rPr>
          <w:rFonts w:eastAsiaTheme="minorEastAsia"/>
          <w:color w:val="000000" w:themeColor="text1"/>
          <w:sz w:val="24"/>
          <w:szCs w:val="24"/>
          <w:lang w:val="en-GB"/>
        </w:rPr>
        <w:t>)</w:t>
      </w:r>
    </w:p>
    <w:p w14:paraId="34D1BD67" w14:textId="77777777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Input for film</w:t>
      </w:r>
      <w:r w:rsidRPr="000C0C25"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(“comedy”,  “David Frankel”,  “Marley and me”, 2.3, 2.5) </w:t>
      </w:r>
    </w:p>
    <w:p w14:paraId="7927CDB0" w14:textId="3D25744A" w:rsidR="00B16D3A" w:rsidRDefault="00B16D3A" w:rsidP="00B16D3A">
      <w:pPr>
        <w:ind w:left="720"/>
        <w:rPr>
          <w:rFonts w:eastAsiaTheme="minorEastAsia"/>
          <w:color w:val="000000" w:themeColor="text1"/>
          <w:sz w:val="24"/>
          <w:szCs w:val="24"/>
          <w:lang w:val="en-GB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Input for stock</w:t>
      </w:r>
      <w:r w:rsidRPr="000C0C25">
        <w:rPr>
          <w:rFonts w:eastAsiaTheme="minorEastAsia"/>
          <w:color w:val="000000" w:themeColor="text1"/>
          <w:sz w:val="24"/>
          <w:szCs w:val="24"/>
          <w:lang w:val="en-GB"/>
        </w:rPr>
        <w:t>: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(12.2, 120.3, “furniture”, 100.0, ”L-Sofa”)</w:t>
      </w:r>
    </w:p>
    <w:p w14:paraId="070AC2AA" w14:textId="77777777" w:rsidR="00B16D3A" w:rsidRDefault="00B16D3A" w:rsidP="00B16D3A">
      <w:pPr>
        <w:pStyle w:val="ListParagraph"/>
        <w:rPr>
          <w:rFonts w:eastAsiaTheme="minorEastAsia"/>
          <w:color w:val="000000" w:themeColor="text1"/>
          <w:szCs w:val="24"/>
          <w:lang w:val="en-GB"/>
        </w:rPr>
      </w:pPr>
    </w:p>
    <w:p w14:paraId="42DAB29F" w14:textId="77777777" w:rsidR="00B16D3A" w:rsidRDefault="00B16D3A" w:rsidP="00B16D3A">
      <w:pPr>
        <w:pStyle w:val="ListParagraph"/>
        <w:rPr>
          <w:rFonts w:eastAsiaTheme="minorEastAsia"/>
          <w:color w:val="000000" w:themeColor="text1"/>
          <w:szCs w:val="24"/>
          <w:lang w:val="en-GB"/>
        </w:rPr>
      </w:pPr>
    </w:p>
    <w:p w14:paraId="5B0366CF" w14:textId="77777777" w:rsidR="00B16D3A" w:rsidRPr="00D34ED6" w:rsidRDefault="00B16D3A" w:rsidP="00B16D3A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/>
          <w:color w:val="000000" w:themeColor="text1"/>
          <w:szCs w:val="24"/>
          <w:lang w:val="en-GB"/>
        </w:rPr>
      </w:pPr>
      <w:r w:rsidRPr="004D5B02">
        <w:rPr>
          <w:rFonts w:eastAsiaTheme="minorEastAsia"/>
          <w:noProof/>
          <w:color w:val="000000" w:themeColor="text1"/>
          <w:szCs w:val="24"/>
          <w:highlight w:val="green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91108" wp14:editId="506B2D32">
                <wp:simplePos x="0" y="0"/>
                <wp:positionH relativeFrom="margin">
                  <wp:align>left</wp:align>
                </wp:positionH>
                <wp:positionV relativeFrom="paragraph">
                  <wp:posOffset>818381</wp:posOffset>
                </wp:positionV>
                <wp:extent cx="6343650" cy="914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602F22" id="Rectangle 4" o:spid="_x0000_s1026" style="position:absolute;margin-left:0;margin-top:64.45pt;width:499.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" fillcolor="#4472c4 [3204]" stroked="f">
                <v:fill opacity="32896f"/>
                <w10:wrap anchorx="margin"/>
              </v:rect>
            </w:pict>
          </mc:Fallback>
        </mc:AlternateContent>
      </w:r>
      <w:r w:rsidRPr="004D5B02">
        <w:rPr>
          <w:rFonts w:eastAsiaTheme="minorEastAsia"/>
          <w:color w:val="000000" w:themeColor="text1"/>
          <w:szCs w:val="24"/>
          <w:highlight w:val="green"/>
          <w:lang w:val="en-GB"/>
        </w:rPr>
        <w:t>Write</w:t>
      </w:r>
      <w:r w:rsidRPr="258A0479">
        <w:rPr>
          <w:rFonts w:eastAsiaTheme="minorEastAsia"/>
          <w:color w:val="000000" w:themeColor="text1"/>
          <w:szCs w:val="24"/>
          <w:lang w:val="en-GB"/>
        </w:rPr>
        <w:t xml:space="preserve"> a </w:t>
      </w:r>
      <w:r w:rsidRPr="007075EE">
        <w:rPr>
          <w:rFonts w:eastAsiaTheme="minorEastAsia"/>
          <w:color w:val="000000" w:themeColor="text1"/>
          <w:szCs w:val="24"/>
          <w:highlight w:val="yellow"/>
          <w:lang w:val="en-GB"/>
        </w:rPr>
        <w:t>Java Exception that handles special cases</w:t>
      </w:r>
      <w:r w:rsidRPr="258A0479">
        <w:rPr>
          <w:rFonts w:eastAsiaTheme="minorEastAsia"/>
          <w:color w:val="000000" w:themeColor="text1"/>
          <w:szCs w:val="24"/>
          <w:lang w:val="en-GB"/>
        </w:rPr>
        <w:t xml:space="preserve"> and communicate</w:t>
      </w:r>
      <w:r>
        <w:rPr>
          <w:rFonts w:eastAsiaTheme="minorEastAsia"/>
          <w:color w:val="000000" w:themeColor="text1"/>
          <w:szCs w:val="24"/>
          <w:lang w:val="en-GB"/>
        </w:rPr>
        <w:t>s</w:t>
      </w:r>
      <w:r w:rsidRPr="258A0479">
        <w:rPr>
          <w:rFonts w:eastAsiaTheme="minorEastAsia"/>
          <w:color w:val="000000" w:themeColor="text1"/>
          <w:szCs w:val="24"/>
          <w:lang w:val="en-GB"/>
        </w:rPr>
        <w:t xml:space="preserve"> to users to correct the cases.  A typical special case is that the </w:t>
      </w:r>
      <w:proofErr w:type="spellStart"/>
      <w:r w:rsidRPr="258A0479">
        <w:rPr>
          <w:rFonts w:eastAsiaTheme="minorEastAsia"/>
          <w:color w:val="000000" w:themeColor="text1"/>
          <w:szCs w:val="24"/>
          <w:lang w:val="en-GB"/>
        </w:rPr>
        <w:t>first_name</w:t>
      </w:r>
      <w:proofErr w:type="spellEnd"/>
      <w:r w:rsidRPr="258A0479">
        <w:rPr>
          <w:rFonts w:eastAsiaTheme="minorEastAsia"/>
          <w:color w:val="000000" w:themeColor="text1"/>
          <w:szCs w:val="24"/>
          <w:lang w:val="en-GB"/>
        </w:rPr>
        <w:t xml:space="preserve">  field cannot be empty or cannot contain digits only.  </w:t>
      </w:r>
      <w:r w:rsidRPr="007075EE">
        <w:rPr>
          <w:rFonts w:eastAsiaTheme="minorEastAsia"/>
          <w:color w:val="000000" w:themeColor="text1"/>
          <w:szCs w:val="24"/>
          <w:highlight w:val="yellow"/>
          <w:lang w:val="en-GB"/>
        </w:rPr>
        <w:t xml:space="preserve">The exception should generate “Employee </w:t>
      </w:r>
      <w:proofErr w:type="spellStart"/>
      <w:r w:rsidRPr="007075EE">
        <w:rPr>
          <w:rFonts w:eastAsiaTheme="minorEastAsia"/>
          <w:color w:val="000000" w:themeColor="text1"/>
          <w:szCs w:val="24"/>
          <w:highlight w:val="yellow"/>
          <w:lang w:val="en-GB"/>
        </w:rPr>
        <w:t>first_name</w:t>
      </w:r>
      <w:proofErr w:type="spellEnd"/>
      <w:r w:rsidRPr="007075EE">
        <w:rPr>
          <w:rFonts w:eastAsiaTheme="minorEastAsia"/>
          <w:color w:val="000000" w:themeColor="text1"/>
          <w:szCs w:val="24"/>
          <w:highlight w:val="yellow"/>
          <w:lang w:val="en-GB"/>
        </w:rPr>
        <w:t xml:space="preserve"> cannot be empty. It cannot have only digits! Please correct this” message.</w:t>
      </w:r>
      <w:r w:rsidRPr="258A0479">
        <w:rPr>
          <w:rFonts w:eastAsiaTheme="minorEastAsia"/>
          <w:color w:val="000000" w:themeColor="text1"/>
          <w:szCs w:val="24"/>
          <w:lang w:val="en-GB"/>
        </w:rPr>
        <w:t xml:space="preserve"> </w:t>
      </w:r>
      <w:r w:rsidRPr="258A0479">
        <w:rPr>
          <w:rFonts w:eastAsiaTheme="minorEastAsia"/>
          <w:b/>
          <w:bCs/>
          <w:color w:val="000000" w:themeColor="text1"/>
          <w:szCs w:val="24"/>
          <w:lang w:val="en-GB"/>
        </w:rPr>
        <w:t>(1</w:t>
      </w:r>
      <w:r>
        <w:rPr>
          <w:rFonts w:eastAsiaTheme="minorEastAsia"/>
          <w:b/>
          <w:bCs/>
          <w:color w:val="000000" w:themeColor="text1"/>
          <w:szCs w:val="24"/>
          <w:lang w:val="en-GB"/>
        </w:rPr>
        <w:t>2.5</w:t>
      </w:r>
      <w:r w:rsidRPr="258A0479">
        <w:rPr>
          <w:rFonts w:eastAsiaTheme="minorEastAsia"/>
          <w:b/>
          <w:bCs/>
          <w:color w:val="000000" w:themeColor="text1"/>
          <w:szCs w:val="24"/>
          <w:lang w:val="en-GB"/>
        </w:rPr>
        <w:t xml:space="preserve"> Marks)</w:t>
      </w:r>
    </w:p>
    <w:p w14:paraId="2C8C065E" w14:textId="77777777" w:rsidR="00B16D3A" w:rsidRPr="00B16D3A" w:rsidRDefault="00B16D3A" w:rsidP="00B16D3A">
      <w:pPr>
        <w:rPr>
          <w:rFonts w:eastAsiaTheme="minorEastAsia"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Staff example:</w:t>
      </w:r>
    </w:p>
    <w:p w14:paraId="12DCFE98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proofErr w:type="spellStart"/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>first_name</w:t>
      </w:r>
      <w:proofErr w:type="spellEnd"/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 = 2343322 </w:t>
      </w:r>
    </w:p>
    <w:p w14:paraId="431FDAC5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>first_name</w:t>
      </w:r>
      <w:proofErr w:type="spellEnd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=”” </w:t>
      </w:r>
    </w:p>
    <w:p w14:paraId="1F7976DD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62B5637F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414403B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D0C6E27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</w:p>
    <w:p w14:paraId="38189155" w14:textId="07F0D44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94D90" wp14:editId="7C071221">
                <wp:simplePos x="0" y="0"/>
                <wp:positionH relativeFrom="margin">
                  <wp:align>left</wp:align>
                </wp:positionH>
                <wp:positionV relativeFrom="paragraph">
                  <wp:posOffset>84421</wp:posOffset>
                </wp:positionV>
                <wp:extent cx="6343650" cy="111034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1103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21F657A" id="Rectangle 5" o:spid="_x0000_s1026" style="position:absolute;margin-left:0;margin-top:6.65pt;width:499.5pt;height:8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" fillcolor="#ed7d31 [3205]" stroked="f">
                <v:fill opacity="32896f"/>
                <w10:wrap anchorx="margin"/>
              </v:rect>
            </w:pict>
          </mc:Fallback>
        </mc:AlternateContent>
      </w:r>
    </w:p>
    <w:p w14:paraId="218C3496" w14:textId="77777777" w:rsidR="00B16D3A" w:rsidRPr="00B16D3A" w:rsidRDefault="00B16D3A" w:rsidP="00B16D3A">
      <w:pPr>
        <w:rPr>
          <w:rFonts w:eastAsiaTheme="minorEastAsia"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Film example:</w:t>
      </w:r>
    </w:p>
    <w:p w14:paraId="1ACA15A4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length 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=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“really long”</w:t>
      </w:r>
    </w:p>
    <w:p w14:paraId="55AD026D" w14:textId="77777777" w:rsidR="00B16D3A" w:rsidRPr="00045250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length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-5</w:t>
      </w:r>
    </w:p>
    <w:p w14:paraId="6943053C" w14:textId="77777777" w:rsidR="00B16D3A" w:rsidRDefault="00B16D3A" w:rsidP="00B16D3A">
      <w:pPr>
        <w:pStyle w:val="ListParagraph"/>
        <w:rPr>
          <w:rFonts w:eastAsiaTheme="minorEastAsia"/>
          <w:b/>
          <w:bCs/>
          <w:color w:val="000000" w:themeColor="text1"/>
          <w:szCs w:val="24"/>
          <w:lang w:val="en-GB"/>
        </w:rPr>
      </w:pPr>
      <w:r>
        <w:rPr>
          <w:rFonts w:eastAsiaTheme="minorEastAsia"/>
          <w:noProof/>
          <w:color w:val="000000" w:themeColor="text1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0649F" wp14:editId="54CEE677">
                <wp:simplePos x="0" y="0"/>
                <wp:positionH relativeFrom="margin">
                  <wp:align>left</wp:align>
                </wp:positionH>
                <wp:positionV relativeFrom="paragraph">
                  <wp:posOffset>161591</wp:posOffset>
                </wp:positionV>
                <wp:extent cx="6343650" cy="9797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979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D768BD7" id="Rectangle 6" o:spid="_x0000_s1026" style="position:absolute;margin-left:0;margin-top:12.7pt;width:499.5pt;height:7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" fillcolor="#70ad47 [3209]" stroked="f">
                <v:fill opacity="32896f"/>
                <w10:wrap anchorx="margin"/>
              </v:rect>
            </w:pict>
          </mc:Fallback>
        </mc:AlternateContent>
      </w:r>
    </w:p>
    <w:p w14:paraId="528EA59E" w14:textId="4574765D" w:rsidR="00B16D3A" w:rsidRPr="00B16D3A" w:rsidRDefault="00B16D3A" w:rsidP="00B16D3A">
      <w:pPr>
        <w:rPr>
          <w:rFonts w:eastAsiaTheme="minorEastAsia"/>
          <w:b/>
          <w:bCs/>
          <w:color w:val="000000" w:themeColor="text1"/>
          <w:szCs w:val="24"/>
          <w:lang w:val="en-GB"/>
        </w:rPr>
      </w:pPr>
      <w:r w:rsidRPr="00B16D3A">
        <w:rPr>
          <w:rFonts w:eastAsiaTheme="minorEastAsia"/>
          <w:b/>
          <w:bCs/>
          <w:color w:val="000000" w:themeColor="text1"/>
          <w:szCs w:val="24"/>
          <w:lang w:val="en-GB"/>
        </w:rPr>
        <w:t>Stock example:</w:t>
      </w:r>
    </w:p>
    <w:p w14:paraId="533667B9" w14:textId="77777777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792695D0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: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en-GB"/>
        </w:rPr>
        <w:t>product_type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r w:rsidRPr="792695D0">
        <w:rPr>
          <w:rFonts w:eastAsiaTheme="minorEastAsia"/>
          <w:color w:val="000000" w:themeColor="text1"/>
          <w:sz w:val="24"/>
          <w:szCs w:val="24"/>
          <w:lang w:val="en-GB"/>
        </w:rPr>
        <w:t xml:space="preserve">= 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>“anything other than the 3 products mentioned”</w:t>
      </w:r>
    </w:p>
    <w:p w14:paraId="19C38604" w14:textId="7CAEA680" w:rsidR="00B16D3A" w:rsidRDefault="00B16D3A" w:rsidP="00B16D3A">
      <w:pPr>
        <w:rPr>
          <w:rFonts w:eastAsiaTheme="minorEastAsia"/>
          <w:color w:val="000000" w:themeColor="text1"/>
          <w:sz w:val="24"/>
          <w:szCs w:val="24"/>
          <w:lang w:val="en-GB"/>
        </w:rPr>
      </w:pPr>
      <w:r w:rsidRPr="6E910C29">
        <w:rPr>
          <w:rFonts w:eastAsiaTheme="minorEastAsia"/>
          <w:b/>
          <w:bCs/>
          <w:color w:val="000000" w:themeColor="text1"/>
          <w:sz w:val="24"/>
          <w:szCs w:val="24"/>
          <w:lang w:val="en-GB"/>
        </w:rPr>
        <w:t>Example Invalid input:</w:t>
      </w:r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en-GB"/>
        </w:rPr>
        <w:t>product_type</w:t>
      </w:r>
      <w:proofErr w:type="spellEnd"/>
      <w:r w:rsidRPr="6E910C29">
        <w:rPr>
          <w:rFonts w:eastAsiaTheme="minorEastAsia"/>
          <w:color w:val="000000" w:themeColor="text1"/>
          <w:sz w:val="24"/>
          <w:szCs w:val="24"/>
          <w:lang w:val="en-GB"/>
        </w:rPr>
        <w:t xml:space="preserve"> =</w:t>
      </w:r>
      <w:r>
        <w:rPr>
          <w:rFonts w:eastAsiaTheme="minorEastAsia"/>
          <w:color w:val="000000" w:themeColor="text1"/>
          <w:sz w:val="24"/>
          <w:szCs w:val="24"/>
          <w:lang w:val="en-GB"/>
        </w:rPr>
        <w:t xml:space="preserve"> 1995-12-05</w:t>
      </w:r>
    </w:p>
    <w:p w14:paraId="4B4D7D21" w14:textId="48E0F4FC" w:rsidR="001422C8" w:rsidRPr="00B16D3A" w:rsidRDefault="001422C8" w:rsidP="00B16D3A">
      <w:pPr>
        <w:rPr>
          <w:b/>
          <w:bCs/>
        </w:rPr>
      </w:pPr>
    </w:p>
    <w:sectPr w:rsidR="001422C8" w:rsidRPr="00B16D3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007C" w14:textId="77777777" w:rsidR="00567431" w:rsidRDefault="00567431">
      <w:pPr>
        <w:spacing w:after="0" w:line="240" w:lineRule="auto"/>
      </w:pPr>
      <w:r>
        <w:separator/>
      </w:r>
    </w:p>
  </w:endnote>
  <w:endnote w:type="continuationSeparator" w:id="0">
    <w:p w14:paraId="686B72EF" w14:textId="77777777" w:rsidR="00567431" w:rsidRDefault="0056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BB39" w14:textId="3677803F" w:rsidR="005424BB" w:rsidRPr="005424BB" w:rsidRDefault="005424BB" w:rsidP="005424B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61BC" w14:textId="77777777" w:rsidR="00567431" w:rsidRDefault="00567431">
      <w:pPr>
        <w:spacing w:after="0" w:line="240" w:lineRule="auto"/>
      </w:pPr>
      <w:r>
        <w:separator/>
      </w:r>
    </w:p>
  </w:footnote>
  <w:footnote w:type="continuationSeparator" w:id="0">
    <w:p w14:paraId="4FAE54C3" w14:textId="77777777" w:rsidR="00567431" w:rsidRDefault="0056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A3D"/>
    <w:multiLevelType w:val="hybridMultilevel"/>
    <w:tmpl w:val="298094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83CFF"/>
    <w:multiLevelType w:val="hybridMultilevel"/>
    <w:tmpl w:val="641CEE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0316"/>
    <w:multiLevelType w:val="hybridMultilevel"/>
    <w:tmpl w:val="060A05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E69C2"/>
    <w:multiLevelType w:val="hybridMultilevel"/>
    <w:tmpl w:val="F2ECF506"/>
    <w:lvl w:ilvl="0" w:tplc="A83C71CE">
      <w:start w:val="1"/>
      <w:numFmt w:val="decimal"/>
      <w:lvlText w:val="%1."/>
      <w:lvlJc w:val="left"/>
      <w:pPr>
        <w:ind w:left="720" w:hanging="360"/>
      </w:pPr>
    </w:lvl>
    <w:lvl w:ilvl="1" w:tplc="8954D822">
      <w:start w:val="1"/>
      <w:numFmt w:val="lowerLetter"/>
      <w:lvlText w:val="%2."/>
      <w:lvlJc w:val="left"/>
      <w:pPr>
        <w:ind w:left="1440" w:hanging="360"/>
      </w:pPr>
    </w:lvl>
    <w:lvl w:ilvl="2" w:tplc="52CEFB74">
      <w:start w:val="1"/>
      <w:numFmt w:val="lowerRoman"/>
      <w:lvlText w:val="%3."/>
      <w:lvlJc w:val="right"/>
      <w:pPr>
        <w:ind w:left="2160" w:hanging="180"/>
      </w:pPr>
    </w:lvl>
    <w:lvl w:ilvl="3" w:tplc="546E86E8">
      <w:start w:val="1"/>
      <w:numFmt w:val="decimal"/>
      <w:lvlText w:val="%4."/>
      <w:lvlJc w:val="left"/>
      <w:pPr>
        <w:ind w:left="2880" w:hanging="360"/>
      </w:pPr>
    </w:lvl>
    <w:lvl w:ilvl="4" w:tplc="E090B09E">
      <w:start w:val="1"/>
      <w:numFmt w:val="lowerLetter"/>
      <w:lvlText w:val="%5."/>
      <w:lvlJc w:val="left"/>
      <w:pPr>
        <w:ind w:left="3600" w:hanging="360"/>
      </w:pPr>
    </w:lvl>
    <w:lvl w:ilvl="5" w:tplc="4D366B5C">
      <w:start w:val="1"/>
      <w:numFmt w:val="lowerRoman"/>
      <w:lvlText w:val="%6."/>
      <w:lvlJc w:val="right"/>
      <w:pPr>
        <w:ind w:left="4320" w:hanging="180"/>
      </w:pPr>
    </w:lvl>
    <w:lvl w:ilvl="6" w:tplc="18A495CE">
      <w:start w:val="1"/>
      <w:numFmt w:val="decimal"/>
      <w:lvlText w:val="%7."/>
      <w:lvlJc w:val="left"/>
      <w:pPr>
        <w:ind w:left="5040" w:hanging="360"/>
      </w:pPr>
    </w:lvl>
    <w:lvl w:ilvl="7" w:tplc="A78A03B8">
      <w:start w:val="1"/>
      <w:numFmt w:val="lowerLetter"/>
      <w:lvlText w:val="%8."/>
      <w:lvlJc w:val="left"/>
      <w:pPr>
        <w:ind w:left="5760" w:hanging="360"/>
      </w:pPr>
    </w:lvl>
    <w:lvl w:ilvl="8" w:tplc="E35CDBD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25F45"/>
    <w:multiLevelType w:val="hybridMultilevel"/>
    <w:tmpl w:val="1BD06954"/>
    <w:lvl w:ilvl="0" w:tplc="FFFFFFFF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14412FF"/>
    <w:multiLevelType w:val="hybridMultilevel"/>
    <w:tmpl w:val="A6FC9FD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171CF"/>
    <w:multiLevelType w:val="hybridMultilevel"/>
    <w:tmpl w:val="C14E6C9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95A2F"/>
    <w:multiLevelType w:val="hybridMultilevel"/>
    <w:tmpl w:val="2980946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404B"/>
    <w:multiLevelType w:val="hybridMultilevel"/>
    <w:tmpl w:val="060A05D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835545">
    <w:abstractNumId w:val="1"/>
  </w:num>
  <w:num w:numId="2" w16cid:durableId="957569594">
    <w:abstractNumId w:val="6"/>
  </w:num>
  <w:num w:numId="3" w16cid:durableId="149562909">
    <w:abstractNumId w:val="7"/>
  </w:num>
  <w:num w:numId="4" w16cid:durableId="1687633760">
    <w:abstractNumId w:val="8"/>
  </w:num>
  <w:num w:numId="5" w16cid:durableId="1385635649">
    <w:abstractNumId w:val="0"/>
  </w:num>
  <w:num w:numId="6" w16cid:durableId="1722358864">
    <w:abstractNumId w:val="5"/>
  </w:num>
  <w:num w:numId="7" w16cid:durableId="701904467">
    <w:abstractNumId w:val="3"/>
  </w:num>
  <w:num w:numId="8" w16cid:durableId="793016711">
    <w:abstractNumId w:val="4"/>
  </w:num>
  <w:num w:numId="9" w16cid:durableId="7147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8F"/>
    <w:rsid w:val="00006558"/>
    <w:rsid w:val="00011EB9"/>
    <w:rsid w:val="00037852"/>
    <w:rsid w:val="000400AA"/>
    <w:rsid w:val="000708D5"/>
    <w:rsid w:val="00095B36"/>
    <w:rsid w:val="000A72EB"/>
    <w:rsid w:val="000F11A7"/>
    <w:rsid w:val="001422C8"/>
    <w:rsid w:val="00145605"/>
    <w:rsid w:val="00146422"/>
    <w:rsid w:val="00152C4D"/>
    <w:rsid w:val="0018240D"/>
    <w:rsid w:val="00197601"/>
    <w:rsid w:val="001A4FC9"/>
    <w:rsid w:val="001C7F53"/>
    <w:rsid w:val="0020554F"/>
    <w:rsid w:val="00214B41"/>
    <w:rsid w:val="002461FE"/>
    <w:rsid w:val="00247A67"/>
    <w:rsid w:val="00266CD2"/>
    <w:rsid w:val="00306296"/>
    <w:rsid w:val="00365025"/>
    <w:rsid w:val="003848EB"/>
    <w:rsid w:val="003B6D37"/>
    <w:rsid w:val="003E649E"/>
    <w:rsid w:val="00415E2A"/>
    <w:rsid w:val="004521E2"/>
    <w:rsid w:val="00493D91"/>
    <w:rsid w:val="004A0814"/>
    <w:rsid w:val="004D5B02"/>
    <w:rsid w:val="004D6CC6"/>
    <w:rsid w:val="004E72D5"/>
    <w:rsid w:val="0052378A"/>
    <w:rsid w:val="00535AEE"/>
    <w:rsid w:val="0054239E"/>
    <w:rsid w:val="005424BB"/>
    <w:rsid w:val="00557E63"/>
    <w:rsid w:val="00567431"/>
    <w:rsid w:val="0058606E"/>
    <w:rsid w:val="005A2B08"/>
    <w:rsid w:val="005B0F15"/>
    <w:rsid w:val="006223D9"/>
    <w:rsid w:val="00640C3E"/>
    <w:rsid w:val="0064349D"/>
    <w:rsid w:val="00657F40"/>
    <w:rsid w:val="006625B7"/>
    <w:rsid w:val="006753AA"/>
    <w:rsid w:val="00697800"/>
    <w:rsid w:val="006A5299"/>
    <w:rsid w:val="006B67ED"/>
    <w:rsid w:val="007075EE"/>
    <w:rsid w:val="007232C6"/>
    <w:rsid w:val="007262A1"/>
    <w:rsid w:val="007A654E"/>
    <w:rsid w:val="007A793B"/>
    <w:rsid w:val="00813A9C"/>
    <w:rsid w:val="00852DA5"/>
    <w:rsid w:val="00860453"/>
    <w:rsid w:val="008B18DF"/>
    <w:rsid w:val="009225DA"/>
    <w:rsid w:val="00943CA0"/>
    <w:rsid w:val="00962D78"/>
    <w:rsid w:val="009818DD"/>
    <w:rsid w:val="009B16AB"/>
    <w:rsid w:val="009B5091"/>
    <w:rsid w:val="009C5294"/>
    <w:rsid w:val="009E36C0"/>
    <w:rsid w:val="00A03825"/>
    <w:rsid w:val="00A167A8"/>
    <w:rsid w:val="00AA141C"/>
    <w:rsid w:val="00B16D3A"/>
    <w:rsid w:val="00B307BC"/>
    <w:rsid w:val="00CA099F"/>
    <w:rsid w:val="00D03974"/>
    <w:rsid w:val="00D11EFE"/>
    <w:rsid w:val="00D16636"/>
    <w:rsid w:val="00D55A6D"/>
    <w:rsid w:val="00D9688F"/>
    <w:rsid w:val="00DA66A9"/>
    <w:rsid w:val="00E829D5"/>
    <w:rsid w:val="00EA028A"/>
    <w:rsid w:val="00EF246C"/>
    <w:rsid w:val="00F30162"/>
    <w:rsid w:val="00F50CE6"/>
    <w:rsid w:val="00FE6855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12978"/>
  <w15:chartTrackingRefBased/>
  <w15:docId w15:val="{FDE027C4-F0E1-4CD9-8DCC-D670D5E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9688F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D9688F"/>
    <w:rPr>
      <w:rFonts w:ascii="Arial Narrow" w:eastAsia="Times New Roman" w:hAnsi="Arial Narrow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9688F"/>
    <w:pPr>
      <w:spacing w:after="0" w:line="240" w:lineRule="auto"/>
      <w:ind w:left="720"/>
      <w:contextualSpacing/>
    </w:pPr>
    <w:rPr>
      <w:rFonts w:ascii="Arial Narrow" w:eastAsia="Times New Roman" w:hAnsi="Arial Narrow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BB"/>
  </w:style>
  <w:style w:type="paragraph" w:styleId="Footer">
    <w:name w:val="footer"/>
    <w:basedOn w:val="Normal"/>
    <w:link w:val="FooterChar"/>
    <w:uiPriority w:val="99"/>
    <w:unhideWhenUsed/>
    <w:rsid w:val="00542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BB"/>
  </w:style>
  <w:style w:type="character" w:styleId="Hyperlink">
    <w:name w:val="Hyperlink"/>
    <w:basedOn w:val="DefaultParagraphFont"/>
    <w:uiPriority w:val="99"/>
    <w:unhideWhenUsed/>
    <w:rsid w:val="00542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2" ma:contentTypeDescription="Create a new document." ma:contentTypeScope="" ma:versionID="e63921471d8181f4edc84950452744c9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66d2660dcd14e054583281009d94db4e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Props1.xml><?xml version="1.0" encoding="utf-8"?>
<ds:datastoreItem xmlns:ds="http://schemas.openxmlformats.org/officeDocument/2006/customXml" ds:itemID="{8F0789DA-D389-4097-8D97-0C1BC2310D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D9AA11-38F7-4119-B58B-F440F9C40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AB2E93-BAC7-46ED-89A5-4AA20CE4417F}">
  <ds:schemaRefs>
    <ds:schemaRef ds:uri="http://schemas.microsoft.com/office/2006/metadata/properties"/>
    <ds:schemaRef ds:uri="http://schemas.microsoft.com/office/infopath/2007/PartnerControls"/>
    <ds:schemaRef ds:uri="7cc86d4e-ae33-4e3c-8257-e555dad90991"/>
    <ds:schemaRef ds:uri="99345e40-2e82-43cb-90c0-956846502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Clifford</dc:creator>
  <cp:lastModifiedBy>Sérgio Vinício Da Silva Oliveira</cp:lastModifiedBy>
  <cp:revision>10</cp:revision>
  <dcterms:created xsi:type="dcterms:W3CDTF">2024-05-13T11:32:00Z</dcterms:created>
  <dcterms:modified xsi:type="dcterms:W3CDTF">2024-05-17T19:03:00Z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0x010100AE76E4647F10B24FB3D5A4938B327C44</vt:lpwstr>
  </property>
</Properties>
</file>