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3470924"/>
        <w:docPartObj>
          <w:docPartGallery w:val="Cover Pages"/>
          <w:docPartUnique/>
        </w:docPartObj>
      </w:sdtPr>
      <w:sdtEndPr>
        <w:rPr>
          <w:rFonts w:ascii="Times New Roman" w:hAnsi="Times New Roman" w:cs="Times New Roman"/>
        </w:rPr>
      </w:sdtEndPr>
      <w:sdtContent>
        <w:p w14:paraId="224F28C7" w14:textId="7AF7B3CD" w:rsidR="00765EA8" w:rsidRDefault="00765EA8"/>
        <w:p w14:paraId="10E3EF66" w14:textId="657BDAF4" w:rsidR="00765EA8" w:rsidRDefault="000868D4">
          <w:pPr>
            <w:rPr>
              <w:rFonts w:ascii="Times New Roman" w:eastAsiaTheme="majorEastAsia" w:hAnsi="Times New Roman" w:cs="Times New Roman"/>
              <w:color w:val="2F5496" w:themeColor="accent1" w:themeShade="BF"/>
            </w:rPr>
          </w:pPr>
          <w:r>
            <w:rPr>
              <w:rFonts w:ascii="Times New Roman" w:hAnsi="Times New Roman" w:cs="Times New Roman"/>
              <w:noProof/>
              <w:sz w:val="24"/>
              <w:szCs w:val="24"/>
              <w:lang w:eastAsia="es-ES"/>
            </w:rPr>
            <mc:AlternateContent>
              <mc:Choice Requires="wps">
                <w:drawing>
                  <wp:anchor distT="45720" distB="45720" distL="114300" distR="114300" simplePos="0" relativeHeight="251667456" behindDoc="0" locked="0" layoutInCell="1" allowOverlap="1" wp14:anchorId="21F66B51" wp14:editId="5D476A2F">
                    <wp:simplePos x="0" y="0"/>
                    <wp:positionH relativeFrom="margin">
                      <wp:align>left</wp:align>
                    </wp:positionH>
                    <wp:positionV relativeFrom="paragraph">
                      <wp:posOffset>6859132</wp:posOffset>
                    </wp:positionV>
                    <wp:extent cx="2905760" cy="285750"/>
                    <wp:effectExtent l="0" t="0" r="11430" b="19050"/>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760" cy="285750"/>
                            </a:xfrm>
                            <a:prstGeom prst="rect">
                              <a:avLst/>
                            </a:prstGeom>
                            <a:solidFill>
                              <a:srgbClr val="FFFFFF"/>
                            </a:solidFill>
                            <a:ln w="9525">
                              <a:solidFill>
                                <a:srgbClr val="000000"/>
                              </a:solidFill>
                              <a:miter lim="800000"/>
                              <a:headEnd/>
                              <a:tailEnd/>
                            </a:ln>
                          </wps:spPr>
                          <wps:txbx>
                            <w:txbxContent>
                              <w:p w14:paraId="057FBB9A" w14:textId="77777777" w:rsidR="000868D4" w:rsidRDefault="000868D4" w:rsidP="000868D4">
                                <w:r>
                                  <w:t>Fecha de entrega: 30/05/2021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1F66B51" id="_x0000_t202" coordsize="21600,21600" o:spt="202" path="m,l,21600r21600,l21600,xe">
                    <v:stroke joinstyle="miter"/>
                    <v:path gradientshapeok="t" o:connecttype="rect"/>
                  </v:shapetype>
                  <v:shape id="Cuadro de texto 16" o:spid="_x0000_s1026" type="#_x0000_t202" style="position:absolute;margin-left:0;margin-top:540.1pt;width:228.8pt;height:22.5pt;z-index:25166745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">
                    <v:textbox>
                      <w:txbxContent>
                        <w:p w14:paraId="057FBB9A" w14:textId="77777777" w:rsidR="000868D4" w:rsidRDefault="000868D4" w:rsidP="000868D4">
                          <w:r>
                            <w:t>Fecha de entrega: 30/05/2021</w:t>
                          </w:r>
                        </w:p>
                      </w:txbxContent>
                    </v:textbox>
                    <w10:wrap type="square" anchorx="margin"/>
                  </v:shape>
                </w:pict>
              </mc:Fallback>
            </mc:AlternateContent>
          </w:r>
          <w:r w:rsidR="00765EA8">
            <w:rPr>
              <w:noProof/>
            </w:rPr>
            <mc:AlternateContent>
              <mc:Choice Requires="wps">
                <w:drawing>
                  <wp:anchor distT="0" distB="0" distL="182880" distR="182880" simplePos="0" relativeHeight="251660288" behindDoc="0" locked="0" layoutInCell="1" allowOverlap="1" wp14:anchorId="06B1FA92" wp14:editId="77255EA4">
                    <wp:simplePos x="0" y="0"/>
                    <wp:positionH relativeFrom="margin">
                      <wp:align>left</wp:align>
                    </wp:positionH>
                    <wp:positionV relativeFrom="page">
                      <wp:posOffset>5773420</wp:posOffset>
                    </wp:positionV>
                    <wp:extent cx="6017895" cy="2179320"/>
                    <wp:effectExtent l="0" t="0" r="1905" b="1143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6017895" cy="2179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59A49" w14:textId="42A1F246" w:rsidR="00D640AE" w:rsidRDefault="00212F8B" w:rsidP="00212F8B">
                                <w:pPr>
                                  <w:pStyle w:val="Sinespaciado"/>
                                  <w:spacing w:before="40" w:after="560" w:line="216" w:lineRule="auto"/>
                                  <w:rPr>
                                    <w:caps/>
                                    <w:color w:val="1F4E79" w:themeColor="accent5" w:themeShade="80"/>
                                    <w:sz w:val="28"/>
                                    <w:szCs w:val="28"/>
                                  </w:rPr>
                                </w:pPr>
                                <w:bookmarkStart w:id="0" w:name="_Hlk73291987"/>
                                <w:bookmarkStart w:id="1" w:name="_Hlk73291988"/>
                                <w:r w:rsidRPr="00212F8B">
                                  <w:rPr>
                                    <w:color w:val="4472C4" w:themeColor="accent1"/>
                                    <w:sz w:val="72"/>
                                    <w:szCs w:val="72"/>
                                  </w:rPr>
                                  <w:t>Paso 2. Comparar y explicar términos de planificación</w:t>
                                </w:r>
                                <w:r w:rsidR="00036D50">
                                  <w:rPr>
                                    <w:color w:val="4472C4" w:themeColor="accent1"/>
                                    <w:sz w:val="72"/>
                                    <w:szCs w:val="72"/>
                                  </w:rPr>
                                  <w:t xml:space="preserve">            </w:t>
                                </w:r>
                                <w:r>
                                  <w:rPr>
                                    <w:caps/>
                                    <w:color w:val="1F4E79" w:themeColor="accent5" w:themeShade="80"/>
                                    <w:sz w:val="28"/>
                                    <w:szCs w:val="28"/>
                                  </w:rPr>
                                  <w:t xml:space="preserve"> </w:t>
                                </w:r>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042C79">
                                      <w:rPr>
                                        <w:caps/>
                                        <w:color w:val="1F4E79" w:themeColor="accent5" w:themeShade="80"/>
                                        <w:sz w:val="28"/>
                                        <w:szCs w:val="28"/>
                                      </w:rPr>
                                      <w:t>Gestión de proyectos: Practica 2</w:t>
                                    </w:r>
                                  </w:sdtContent>
                                </w:sdt>
                              </w:p>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E6CA3C9" w14:textId="1FE59360" w:rsidR="00D640AE" w:rsidRDefault="00A03B52" w:rsidP="00765EA8">
                                    <w:pPr>
                                      <w:pStyle w:val="Sinespaciado"/>
                                      <w:spacing w:before="80" w:after="40"/>
                                      <w:rPr>
                                        <w:caps/>
                                        <w:color w:val="5B9BD5" w:themeColor="accent5"/>
                                        <w:sz w:val="24"/>
                                        <w:szCs w:val="24"/>
                                      </w:rPr>
                                    </w:pPr>
                                    <w:r>
                                      <w:rPr>
                                        <w:caps/>
                                        <w:color w:val="5B9BD5" w:themeColor="accent5"/>
                                        <w:sz w:val="24"/>
                                        <w:szCs w:val="24"/>
                                      </w:rPr>
                                      <w:t>Ángel de la Torre Redaño</w:t>
                                    </w:r>
                                    <w:r w:rsidR="007D7473">
                                      <w:rPr>
                                        <w:caps/>
                                        <w:color w:val="5B9BD5" w:themeColor="accent5"/>
                                        <w:sz w:val="24"/>
                                        <w:szCs w:val="24"/>
                                      </w:rPr>
                                      <w:t xml:space="preserve"> </w:t>
                                    </w:r>
                                    <w:r w:rsidR="001A3920">
                                      <w:rPr>
                                        <w:caps/>
                                        <w:color w:val="5B9BD5" w:themeColor="accent5"/>
                                        <w:sz w:val="24"/>
                                        <w:szCs w:val="24"/>
                                      </w:rPr>
                                      <w:t xml:space="preserve">                                  </w:t>
                                    </w:r>
                                    <w:r w:rsidR="007D7473">
                                      <w:rPr>
                                        <w:caps/>
                                        <w:color w:val="5B9BD5" w:themeColor="accent5"/>
                                        <w:sz w:val="24"/>
                                        <w:szCs w:val="24"/>
                                      </w:rPr>
                                      <w:t xml:space="preserve"> </w:t>
                                    </w:r>
                                    <w:r>
                                      <w:rPr>
                                        <w:caps/>
                                        <w:color w:val="5B9BD5" w:themeColor="accent5"/>
                                        <w:sz w:val="24"/>
                                        <w:szCs w:val="24"/>
                                      </w:rPr>
                                      <w:t xml:space="preserve">                                                      </w:t>
                                    </w:r>
                                    <w:r w:rsidR="00212F8B">
                                      <w:rPr>
                                        <w:caps/>
                                        <w:color w:val="5B9BD5" w:themeColor="accent5"/>
                                        <w:sz w:val="24"/>
                                        <w:szCs w:val="24"/>
                                      </w:rPr>
                                      <w:t xml:space="preserve">              </w:t>
                                    </w:r>
                                    <w:r>
                                      <w:rPr>
                                        <w:caps/>
                                        <w:color w:val="5B9BD5" w:themeColor="accent5"/>
                                        <w:sz w:val="24"/>
                                        <w:szCs w:val="24"/>
                                      </w:rPr>
                                      <w:t xml:space="preserve">       David ramos Fernández</w:t>
                                    </w:r>
                                    <w:r w:rsidR="007D7473">
                                      <w:rPr>
                                        <w:caps/>
                                        <w:color w:val="5B9BD5" w:themeColor="accent5"/>
                                        <w:sz w:val="24"/>
                                        <w:szCs w:val="24"/>
                                      </w:rPr>
                                      <w:t xml:space="preserve"> </w:t>
                                    </w:r>
                                    <w:r w:rsidR="001A3920">
                                      <w:rPr>
                                        <w:caps/>
                                        <w:color w:val="5B9BD5" w:themeColor="accent5"/>
                                        <w:sz w:val="24"/>
                                        <w:szCs w:val="24"/>
                                      </w:rPr>
                                      <w:t xml:space="preserve">                              </w:t>
                                    </w:r>
                                    <w:r>
                                      <w:rPr>
                                        <w:caps/>
                                        <w:color w:val="5B9BD5" w:themeColor="accent5"/>
                                        <w:sz w:val="24"/>
                                        <w:szCs w:val="24"/>
                                      </w:rPr>
                                      <w:t xml:space="preserve">                                                         </w:t>
                                    </w:r>
                                    <w:r w:rsidR="00212F8B">
                                      <w:rPr>
                                        <w:caps/>
                                        <w:color w:val="5B9BD5" w:themeColor="accent5"/>
                                        <w:sz w:val="24"/>
                                        <w:szCs w:val="24"/>
                                      </w:rPr>
                                      <w:t xml:space="preserve">                       </w:t>
                                    </w:r>
                                    <w:r>
                                      <w:rPr>
                                        <w:caps/>
                                        <w:color w:val="5B9BD5" w:themeColor="accent5"/>
                                        <w:sz w:val="24"/>
                                        <w:szCs w:val="24"/>
                                      </w:rPr>
                                      <w:t xml:space="preserve"> Sergio Sánchez campo</w:t>
                                    </w:r>
                                    <w:r w:rsidR="007D7473">
                                      <w:rPr>
                                        <w:caps/>
                                        <w:color w:val="5B9BD5" w:themeColor="accent5"/>
                                        <w:sz w:val="24"/>
                                        <w:szCs w:val="24"/>
                                      </w:rPr>
                                      <w:t xml:space="preserve"> </w:t>
                                    </w:r>
                                  </w:p>
                                </w:sdtContent>
                              </w:sdt>
                              <w:bookmarkEnd w:id="0"/>
                              <w:bookmarkEnd w:id="1"/>
                              <w:p w14:paraId="69842711" w14:textId="77777777" w:rsidR="00D640AE" w:rsidRDefault="00D640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6B1FA92" id="_x0000_t202" coordsize="21600,21600" o:spt="202" path="m,l,21600r21600,l21600,xe">
                    <v:stroke joinstyle="miter"/>
                    <v:path gradientshapeok="t" o:connecttype="rect"/>
                  </v:shapetype>
                  <v:shape id="Cuadro de texto 131" o:spid="_x0000_s1027" type="#_x0000_t202" style="position:absolute;margin-left:0;margin-top:454.6pt;width:473.85pt;height:171.6pt;z-index:251660288;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" filled="f" stroked="f" strokeweight=".5pt">
                    <v:textbox inset="0,0,0,0">
                      <w:txbxContent>
                        <w:p w14:paraId="07359A49" w14:textId="42A1F246" w:rsidR="00D640AE" w:rsidRDefault="00212F8B" w:rsidP="00212F8B">
                          <w:pPr>
                            <w:pStyle w:val="Sinespaciado"/>
                            <w:spacing w:before="40" w:after="560" w:line="216" w:lineRule="auto"/>
                            <w:rPr>
                              <w:caps/>
                              <w:color w:val="1F4E79" w:themeColor="accent5" w:themeShade="80"/>
                              <w:sz w:val="28"/>
                              <w:szCs w:val="28"/>
                            </w:rPr>
                          </w:pPr>
                          <w:bookmarkStart w:id="2" w:name="_Hlk73291987"/>
                          <w:bookmarkStart w:id="3" w:name="_Hlk73291988"/>
                          <w:r w:rsidRPr="00212F8B">
                            <w:rPr>
                              <w:color w:val="4472C4" w:themeColor="accent1"/>
                              <w:sz w:val="72"/>
                              <w:szCs w:val="72"/>
                            </w:rPr>
                            <w:t>Paso 2. Comparar y explicar términos de planificación</w:t>
                          </w:r>
                          <w:r w:rsidR="00036D50">
                            <w:rPr>
                              <w:color w:val="4472C4" w:themeColor="accent1"/>
                              <w:sz w:val="72"/>
                              <w:szCs w:val="72"/>
                            </w:rPr>
                            <w:t xml:space="preserve">            </w:t>
                          </w:r>
                          <w:r>
                            <w:rPr>
                              <w:caps/>
                              <w:color w:val="1F4E79" w:themeColor="accent5" w:themeShade="80"/>
                              <w:sz w:val="28"/>
                              <w:szCs w:val="28"/>
                            </w:rPr>
                            <w:t xml:space="preserve"> </w:t>
                          </w:r>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042C79">
                                <w:rPr>
                                  <w:caps/>
                                  <w:color w:val="1F4E79" w:themeColor="accent5" w:themeShade="80"/>
                                  <w:sz w:val="28"/>
                                  <w:szCs w:val="28"/>
                                </w:rPr>
                                <w:t>Gestión de proyectos: Practica 2</w:t>
                              </w:r>
                            </w:sdtContent>
                          </w:sdt>
                        </w:p>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E6CA3C9" w14:textId="1FE59360" w:rsidR="00D640AE" w:rsidRDefault="00A03B52" w:rsidP="00765EA8">
                              <w:pPr>
                                <w:pStyle w:val="Sinespaciado"/>
                                <w:spacing w:before="80" w:after="40"/>
                                <w:rPr>
                                  <w:caps/>
                                  <w:color w:val="5B9BD5" w:themeColor="accent5"/>
                                  <w:sz w:val="24"/>
                                  <w:szCs w:val="24"/>
                                </w:rPr>
                              </w:pPr>
                              <w:r>
                                <w:rPr>
                                  <w:caps/>
                                  <w:color w:val="5B9BD5" w:themeColor="accent5"/>
                                  <w:sz w:val="24"/>
                                  <w:szCs w:val="24"/>
                                </w:rPr>
                                <w:t>Ángel de la Torre Redaño</w:t>
                              </w:r>
                              <w:r w:rsidR="007D7473">
                                <w:rPr>
                                  <w:caps/>
                                  <w:color w:val="5B9BD5" w:themeColor="accent5"/>
                                  <w:sz w:val="24"/>
                                  <w:szCs w:val="24"/>
                                </w:rPr>
                                <w:t xml:space="preserve"> </w:t>
                              </w:r>
                              <w:r w:rsidR="001A3920">
                                <w:rPr>
                                  <w:caps/>
                                  <w:color w:val="5B9BD5" w:themeColor="accent5"/>
                                  <w:sz w:val="24"/>
                                  <w:szCs w:val="24"/>
                                </w:rPr>
                                <w:t xml:space="preserve">                                  </w:t>
                              </w:r>
                              <w:r w:rsidR="007D7473">
                                <w:rPr>
                                  <w:caps/>
                                  <w:color w:val="5B9BD5" w:themeColor="accent5"/>
                                  <w:sz w:val="24"/>
                                  <w:szCs w:val="24"/>
                                </w:rPr>
                                <w:t xml:space="preserve"> </w:t>
                              </w:r>
                              <w:r>
                                <w:rPr>
                                  <w:caps/>
                                  <w:color w:val="5B9BD5" w:themeColor="accent5"/>
                                  <w:sz w:val="24"/>
                                  <w:szCs w:val="24"/>
                                </w:rPr>
                                <w:t xml:space="preserve">                                                      </w:t>
                              </w:r>
                              <w:r w:rsidR="00212F8B">
                                <w:rPr>
                                  <w:caps/>
                                  <w:color w:val="5B9BD5" w:themeColor="accent5"/>
                                  <w:sz w:val="24"/>
                                  <w:szCs w:val="24"/>
                                </w:rPr>
                                <w:t xml:space="preserve">              </w:t>
                              </w:r>
                              <w:r>
                                <w:rPr>
                                  <w:caps/>
                                  <w:color w:val="5B9BD5" w:themeColor="accent5"/>
                                  <w:sz w:val="24"/>
                                  <w:szCs w:val="24"/>
                                </w:rPr>
                                <w:t xml:space="preserve">       David ramos Fernández</w:t>
                              </w:r>
                              <w:r w:rsidR="007D7473">
                                <w:rPr>
                                  <w:caps/>
                                  <w:color w:val="5B9BD5" w:themeColor="accent5"/>
                                  <w:sz w:val="24"/>
                                  <w:szCs w:val="24"/>
                                </w:rPr>
                                <w:t xml:space="preserve"> </w:t>
                              </w:r>
                              <w:r w:rsidR="001A3920">
                                <w:rPr>
                                  <w:caps/>
                                  <w:color w:val="5B9BD5" w:themeColor="accent5"/>
                                  <w:sz w:val="24"/>
                                  <w:szCs w:val="24"/>
                                </w:rPr>
                                <w:t xml:space="preserve">                              </w:t>
                              </w:r>
                              <w:r>
                                <w:rPr>
                                  <w:caps/>
                                  <w:color w:val="5B9BD5" w:themeColor="accent5"/>
                                  <w:sz w:val="24"/>
                                  <w:szCs w:val="24"/>
                                </w:rPr>
                                <w:t xml:space="preserve">                                                         </w:t>
                              </w:r>
                              <w:r w:rsidR="00212F8B">
                                <w:rPr>
                                  <w:caps/>
                                  <w:color w:val="5B9BD5" w:themeColor="accent5"/>
                                  <w:sz w:val="24"/>
                                  <w:szCs w:val="24"/>
                                </w:rPr>
                                <w:t xml:space="preserve">                       </w:t>
                              </w:r>
                              <w:r>
                                <w:rPr>
                                  <w:caps/>
                                  <w:color w:val="5B9BD5" w:themeColor="accent5"/>
                                  <w:sz w:val="24"/>
                                  <w:szCs w:val="24"/>
                                </w:rPr>
                                <w:t xml:space="preserve"> Sergio Sánchez campo</w:t>
                              </w:r>
                              <w:r w:rsidR="007D7473">
                                <w:rPr>
                                  <w:caps/>
                                  <w:color w:val="5B9BD5" w:themeColor="accent5"/>
                                  <w:sz w:val="24"/>
                                  <w:szCs w:val="24"/>
                                </w:rPr>
                                <w:t xml:space="preserve"> </w:t>
                              </w:r>
                            </w:p>
                          </w:sdtContent>
                        </w:sdt>
                        <w:bookmarkEnd w:id="2"/>
                        <w:bookmarkEnd w:id="3"/>
                        <w:p w14:paraId="69842711" w14:textId="77777777" w:rsidR="00D640AE" w:rsidRDefault="00D640AE"/>
                      </w:txbxContent>
                    </v:textbox>
                    <w10:wrap type="square" anchorx="margin" anchory="page"/>
                  </v:shape>
                </w:pict>
              </mc:Fallback>
            </mc:AlternateContent>
          </w:r>
          <w:r w:rsidR="00765EA8">
            <w:rPr>
              <w:noProof/>
            </w:rPr>
            <mc:AlternateContent>
              <mc:Choice Requires="wps">
                <w:drawing>
                  <wp:anchor distT="0" distB="0" distL="114300" distR="114300" simplePos="0" relativeHeight="251659264" behindDoc="0" locked="0" layoutInCell="1" allowOverlap="1" wp14:anchorId="48506C98" wp14:editId="1617FFC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B0B0F9" w14:textId="1CAA891B" w:rsidR="00D640AE" w:rsidRDefault="00D640AE">
                                <w:pPr>
                                  <w:pStyle w:val="Sinespaciado"/>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506C98" id="Rectángulo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PJCRb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p w14:paraId="1AB0B0F9" w14:textId="1CAA891B" w:rsidR="00D640AE" w:rsidRDefault="00D640AE">
                          <w:pPr>
                            <w:pStyle w:val="Sinespaciado"/>
                            <w:jc w:val="right"/>
                            <w:rPr>
                              <w:color w:val="FFFFFF" w:themeColor="background1"/>
                              <w:sz w:val="24"/>
                              <w:szCs w:val="24"/>
                            </w:rPr>
                          </w:pPr>
                        </w:p>
                      </w:txbxContent>
                    </v:textbox>
                    <w10:wrap anchorx="margin" anchory="page"/>
                  </v:rect>
                </w:pict>
              </mc:Fallback>
            </mc:AlternateContent>
          </w:r>
          <w:r w:rsidR="00765EA8">
            <w:rPr>
              <w:rFonts w:ascii="Times New Roman" w:hAnsi="Times New Roman" w:cs="Times New Roman"/>
            </w:rPr>
            <w:br w:type="page"/>
          </w:r>
        </w:p>
      </w:sdtContent>
    </w:sdt>
    <w:p w14:paraId="3C66D253" w14:textId="287EDE81" w:rsidR="00765EA8" w:rsidRDefault="00765EA8" w:rsidP="004E47DA">
      <w:pPr>
        <w:pStyle w:val="Ttulo1"/>
        <w:rPr>
          <w:rFonts w:ascii="Times New Roman" w:hAnsi="Times New Roman" w:cs="Times New Roman"/>
          <w:sz w:val="22"/>
          <w:szCs w:val="22"/>
        </w:rPr>
      </w:pPr>
    </w:p>
    <w:p w14:paraId="462B2389" w14:textId="14964ABB" w:rsidR="00765EA8" w:rsidRPr="007A5238" w:rsidRDefault="00765EA8" w:rsidP="00765EA8">
      <w:pPr>
        <w:pStyle w:val="Ttulo1"/>
        <w:jc w:val="center"/>
        <w:rPr>
          <w:rFonts w:ascii="Times New Roman" w:hAnsi="Times New Roman" w:cs="Times New Roman"/>
          <w:b/>
          <w:bCs/>
          <w:color w:val="auto"/>
          <w:sz w:val="40"/>
          <w:szCs w:val="40"/>
        </w:rPr>
      </w:pPr>
      <w:r w:rsidRPr="007A5238">
        <w:rPr>
          <w:rFonts w:ascii="Times New Roman" w:hAnsi="Times New Roman" w:cs="Times New Roman"/>
          <w:b/>
          <w:bCs/>
          <w:color w:val="auto"/>
          <w:sz w:val="40"/>
          <w:szCs w:val="40"/>
        </w:rPr>
        <w:t>Índice</w:t>
      </w:r>
    </w:p>
    <w:p w14:paraId="0A336C6A" w14:textId="77777777" w:rsidR="00A974F1" w:rsidRDefault="00A974F1" w:rsidP="00212F8B">
      <w:pPr>
        <w:pStyle w:val="Ttulo1"/>
        <w:rPr>
          <w:rFonts w:ascii="Times New Roman" w:hAnsi="Times New Roman" w:cs="Times New Roman"/>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INDEX \e "</w:instrText>
      </w:r>
      <w:r>
        <w:rPr>
          <w:rFonts w:ascii="Times New Roman" w:hAnsi="Times New Roman" w:cs="Times New Roman"/>
          <w:sz w:val="22"/>
          <w:szCs w:val="22"/>
        </w:rPr>
        <w:tab/>
        <w:instrText xml:space="preserve">" \c "1" \z "3082" </w:instrText>
      </w:r>
      <w:r>
        <w:rPr>
          <w:rFonts w:ascii="Times New Roman" w:hAnsi="Times New Roman" w:cs="Times New Roman"/>
          <w:sz w:val="22"/>
          <w:szCs w:val="22"/>
        </w:rPr>
        <w:fldChar w:fldCharType="separate"/>
      </w:r>
    </w:p>
    <w:p w14:paraId="65E87662" w14:textId="1B97CED3" w:rsidR="00A974F1" w:rsidRPr="003C7833" w:rsidRDefault="00A974F1" w:rsidP="00A974F1">
      <w:pPr>
        <w:pStyle w:val="ndice1"/>
        <w:tabs>
          <w:tab w:val="right" w:leader="dot" w:pos="13992"/>
        </w:tabs>
      </w:pPr>
      <w:r w:rsidRPr="003C7833">
        <w:rPr>
          <w:b/>
          <w:bCs/>
        </w:rPr>
        <w:t>1. Diagrama PERT manual y cálculos de holguras</w:t>
      </w:r>
      <w:r w:rsidRPr="003C7833">
        <w:rPr>
          <w:b/>
          <w:bCs/>
        </w:rPr>
        <w:tab/>
        <w:t>3</w:t>
      </w:r>
    </w:p>
    <w:p w14:paraId="22127E12" w14:textId="357985DF" w:rsidR="00A974F1" w:rsidRPr="003C7833" w:rsidRDefault="00A974F1" w:rsidP="00A974F1">
      <w:pPr>
        <w:pStyle w:val="ndice1"/>
        <w:tabs>
          <w:tab w:val="right" w:leader="dot" w:pos="13992"/>
        </w:tabs>
      </w:pPr>
      <w:r w:rsidRPr="003C7833">
        <w:rPr>
          <w:b/>
          <w:bCs/>
        </w:rPr>
        <w:t>2</w:t>
      </w:r>
      <w:r w:rsidR="003C7833" w:rsidRPr="003C7833">
        <w:rPr>
          <w:b/>
          <w:bCs/>
        </w:rPr>
        <w:t>.</w:t>
      </w:r>
      <w:r w:rsidRPr="003C7833">
        <w:rPr>
          <w:b/>
          <w:bCs/>
        </w:rPr>
        <w:t xml:space="preserve"> Diagrama PERT en MS Project</w:t>
      </w:r>
      <w:r w:rsidRPr="003C7833">
        <w:rPr>
          <w:b/>
          <w:bCs/>
        </w:rPr>
        <w:tab/>
        <w:t>5</w:t>
      </w:r>
    </w:p>
    <w:p w14:paraId="3A7B44AB" w14:textId="126F3779" w:rsidR="00A974F1" w:rsidRPr="003C7833" w:rsidRDefault="003C7833" w:rsidP="00A974F1">
      <w:pPr>
        <w:pStyle w:val="ndice1"/>
        <w:tabs>
          <w:tab w:val="right" w:leader="dot" w:pos="13992"/>
        </w:tabs>
      </w:pPr>
      <w:r w:rsidRPr="003C7833">
        <w:rPr>
          <w:spacing w:val="15"/>
        </w:rPr>
        <w:tab/>
      </w:r>
      <w:r w:rsidR="00A974F1" w:rsidRPr="003C7833">
        <w:rPr>
          <w:spacing w:val="15"/>
        </w:rPr>
        <w:t>2.1 inicio temprano e inicio tardío</w:t>
      </w:r>
      <w:r w:rsidR="00A974F1" w:rsidRPr="003C7833">
        <w:tab/>
        <w:t>5</w:t>
      </w:r>
    </w:p>
    <w:p w14:paraId="26061C94" w14:textId="4FAFCB0A" w:rsidR="00A974F1" w:rsidRPr="003C7833" w:rsidRDefault="003C7833" w:rsidP="00A974F1">
      <w:pPr>
        <w:pStyle w:val="ndice1"/>
        <w:tabs>
          <w:tab w:val="right" w:leader="dot" w:pos="13992"/>
        </w:tabs>
      </w:pPr>
      <w:r w:rsidRPr="003C7833">
        <w:rPr>
          <w:spacing w:val="15"/>
        </w:rPr>
        <w:tab/>
      </w:r>
      <w:r w:rsidR="00A974F1" w:rsidRPr="003C7833">
        <w:rPr>
          <w:spacing w:val="15"/>
        </w:rPr>
        <w:t>2.2 Holgura de evento</w:t>
      </w:r>
      <w:r w:rsidR="00A974F1" w:rsidRPr="003C7833">
        <w:tab/>
        <w:t>7</w:t>
      </w:r>
    </w:p>
    <w:p w14:paraId="5383260B" w14:textId="260D0D4F" w:rsidR="00A974F1" w:rsidRPr="003C7833" w:rsidRDefault="003C7833" w:rsidP="00A974F1">
      <w:pPr>
        <w:pStyle w:val="ndice1"/>
        <w:tabs>
          <w:tab w:val="right" w:leader="dot" w:pos="13992"/>
        </w:tabs>
      </w:pPr>
      <w:r w:rsidRPr="003C7833">
        <w:rPr>
          <w:spacing w:val="15"/>
        </w:rPr>
        <w:tab/>
      </w:r>
      <w:r w:rsidR="00A974F1" w:rsidRPr="003C7833">
        <w:rPr>
          <w:spacing w:val="15"/>
        </w:rPr>
        <w:t>2.3 Holgura total, libre e independiente</w:t>
      </w:r>
      <w:r w:rsidR="00A974F1" w:rsidRPr="003C7833">
        <w:tab/>
        <w:t>7</w:t>
      </w:r>
    </w:p>
    <w:p w14:paraId="69574A63" w14:textId="5DC45EE6" w:rsidR="00A974F1" w:rsidRPr="003C7833" w:rsidRDefault="003C7833" w:rsidP="00A974F1">
      <w:pPr>
        <w:pStyle w:val="ndice1"/>
        <w:tabs>
          <w:tab w:val="right" w:leader="dot" w:pos="13992"/>
        </w:tabs>
      </w:pPr>
      <w:r w:rsidRPr="003C7833">
        <w:rPr>
          <w:spacing w:val="15"/>
        </w:rPr>
        <w:tab/>
      </w:r>
      <w:r w:rsidR="00A974F1" w:rsidRPr="003C7833">
        <w:rPr>
          <w:spacing w:val="15"/>
        </w:rPr>
        <w:t>2.4 Tiempo PERT, optimista, pesimista y probable</w:t>
      </w:r>
      <w:r w:rsidR="00A974F1" w:rsidRPr="003C7833">
        <w:tab/>
        <w:t>7</w:t>
      </w:r>
    </w:p>
    <w:p w14:paraId="54CDA25D" w14:textId="14D80C47" w:rsidR="00A974F1" w:rsidRPr="003C7833" w:rsidRDefault="00A974F1" w:rsidP="00A974F1">
      <w:pPr>
        <w:pStyle w:val="ndice1"/>
        <w:tabs>
          <w:tab w:val="right" w:leader="dot" w:pos="13992"/>
        </w:tabs>
        <w:rPr>
          <w:b/>
          <w:bCs/>
        </w:rPr>
      </w:pPr>
      <w:r w:rsidRPr="003C7833">
        <w:rPr>
          <w:b/>
          <w:bCs/>
        </w:rPr>
        <w:t>3</w:t>
      </w:r>
      <w:r w:rsidR="003C7833">
        <w:rPr>
          <w:b/>
          <w:bCs/>
        </w:rPr>
        <w:t xml:space="preserve">. </w:t>
      </w:r>
      <w:r w:rsidRPr="003C7833">
        <w:rPr>
          <w:b/>
          <w:bCs/>
        </w:rPr>
        <w:t>Comparación de diagramas PERT</w:t>
      </w:r>
      <w:r w:rsidRPr="003C7833">
        <w:rPr>
          <w:b/>
          <w:bCs/>
        </w:rPr>
        <w:tab/>
        <w:t>8</w:t>
      </w:r>
    </w:p>
    <w:p w14:paraId="3DEB97F2" w14:textId="6FDAA0ED" w:rsidR="00A974F1" w:rsidRDefault="00A974F1" w:rsidP="00A974F1">
      <w:pPr>
        <w:tabs>
          <w:tab w:val="left" w:pos="3589"/>
        </w:tabs>
        <w:rPr>
          <w:rFonts w:ascii="Times New Roman" w:eastAsiaTheme="majorEastAsia" w:hAnsi="Times New Roman" w:cs="Times New Roman"/>
          <w:color w:val="2F5496" w:themeColor="accent1" w:themeShade="BF"/>
        </w:rPr>
      </w:pPr>
    </w:p>
    <w:p w14:paraId="19A1031F" w14:textId="51018B76" w:rsidR="00A974F1" w:rsidRDefault="00A974F1" w:rsidP="00212F8B">
      <w:pPr>
        <w:pStyle w:val="Ttulo1"/>
        <w:rPr>
          <w:rFonts w:ascii="Times New Roman" w:hAnsi="Times New Roman" w:cs="Times New Roman"/>
          <w:noProof/>
          <w:sz w:val="22"/>
          <w:szCs w:val="22"/>
        </w:rPr>
        <w:sectPr w:rsidR="00A974F1" w:rsidSect="00A974F1">
          <w:headerReference w:type="default" r:id="rId8"/>
          <w:footerReference w:type="default" r:id="rId9"/>
          <w:pgSz w:w="11906" w:h="16838"/>
          <w:pgMar w:top="1418" w:right="1701" w:bottom="1418" w:left="1701" w:header="709" w:footer="709" w:gutter="0"/>
          <w:cols w:space="720"/>
          <w:docGrid w:linePitch="360"/>
        </w:sectPr>
      </w:pPr>
    </w:p>
    <w:p w14:paraId="431FDF25" w14:textId="7802AC83" w:rsidR="00C31680" w:rsidRPr="007A5238" w:rsidRDefault="00A974F1" w:rsidP="00212F8B">
      <w:pPr>
        <w:pStyle w:val="Ttulo1"/>
        <w:rPr>
          <w:rStyle w:val="Ttulo1Car"/>
          <w:rFonts w:ascii="Times New Roman" w:hAnsi="Times New Roman" w:cs="Times New Roman"/>
          <w:b/>
          <w:bCs/>
        </w:rPr>
      </w:pPr>
      <w:r>
        <w:rPr>
          <w:rFonts w:ascii="Times New Roman" w:hAnsi="Times New Roman" w:cs="Times New Roman"/>
          <w:sz w:val="22"/>
          <w:szCs w:val="22"/>
        </w:rPr>
        <w:lastRenderedPageBreak/>
        <w:fldChar w:fldCharType="end"/>
      </w:r>
      <w:r w:rsidR="00383387" w:rsidRPr="007A5238">
        <w:rPr>
          <w:rStyle w:val="Ttulo1Car"/>
          <w:rFonts w:ascii="Times New Roman" w:hAnsi="Times New Roman" w:cs="Times New Roman"/>
          <w:b/>
          <w:bCs/>
        </w:rPr>
        <w:t>1. Diagrama PERT manual</w:t>
      </w:r>
      <w:r w:rsidR="00D640AE" w:rsidRPr="007A5238">
        <w:rPr>
          <w:rStyle w:val="Ttulo1Car"/>
          <w:rFonts w:ascii="Times New Roman" w:hAnsi="Times New Roman" w:cs="Times New Roman"/>
          <w:b/>
          <w:bCs/>
        </w:rPr>
        <w:t xml:space="preserve"> y cálculos de holguras</w:t>
      </w:r>
      <w:r w:rsidR="00D640AE" w:rsidRPr="007A5238">
        <w:rPr>
          <w:rStyle w:val="Ttulo1Car"/>
          <w:rFonts w:ascii="Times New Roman" w:hAnsi="Times New Roman" w:cs="Times New Roman"/>
          <w:b/>
          <w:bCs/>
        </w:rPr>
        <w:fldChar w:fldCharType="begin"/>
      </w:r>
      <w:r w:rsidR="00D640AE" w:rsidRPr="007A5238">
        <w:rPr>
          <w:rFonts w:ascii="Times New Roman" w:hAnsi="Times New Roman" w:cs="Times New Roman"/>
        </w:rPr>
        <w:instrText xml:space="preserve"> XE "</w:instrText>
      </w:r>
      <w:r w:rsidR="00D640AE" w:rsidRPr="007A5238">
        <w:rPr>
          <w:rStyle w:val="Ttulo1Car"/>
          <w:rFonts w:ascii="Times New Roman" w:hAnsi="Times New Roman" w:cs="Times New Roman"/>
          <w:b/>
          <w:bCs/>
        </w:rPr>
        <w:instrText>1. Diagrama PERT manual y cálculos de holguras</w:instrText>
      </w:r>
      <w:r w:rsidR="00D640AE" w:rsidRPr="007A5238">
        <w:rPr>
          <w:rFonts w:ascii="Times New Roman" w:hAnsi="Times New Roman" w:cs="Times New Roman"/>
        </w:rPr>
        <w:instrText xml:space="preserve">" </w:instrText>
      </w:r>
      <w:r w:rsidR="00D640AE" w:rsidRPr="007A5238">
        <w:rPr>
          <w:rStyle w:val="Ttulo1Car"/>
          <w:rFonts w:ascii="Times New Roman" w:hAnsi="Times New Roman" w:cs="Times New Roman"/>
          <w:b/>
          <w:bCs/>
        </w:rPr>
        <w:fldChar w:fldCharType="end"/>
      </w:r>
    </w:p>
    <w:p w14:paraId="6EA1C168" w14:textId="1645CA2A" w:rsidR="00C31680" w:rsidRPr="007A5238" w:rsidRDefault="00A974F1">
      <w:pPr>
        <w:rPr>
          <w:rStyle w:val="Ttulo1Car"/>
          <w:rFonts w:ascii="Times New Roman" w:hAnsi="Times New Roman" w:cs="Times New Roman"/>
          <w:b/>
          <w:bCs/>
          <w:sz w:val="28"/>
          <w:szCs w:val="28"/>
        </w:rPr>
        <w:sectPr w:rsidR="00C31680" w:rsidRPr="007A5238" w:rsidSect="00A974F1">
          <w:pgSz w:w="16838" w:h="11906" w:orient="landscape"/>
          <w:pgMar w:top="1701" w:right="1418" w:bottom="1701" w:left="1418" w:header="709" w:footer="709" w:gutter="0"/>
          <w:cols w:space="708"/>
          <w:docGrid w:linePitch="360"/>
        </w:sectPr>
      </w:pPr>
      <w:r w:rsidRPr="007A5238">
        <w:rPr>
          <w:rFonts w:ascii="Times New Roman" w:hAnsi="Times New Roman" w:cs="Times New Roman"/>
          <w:noProof/>
        </w:rPr>
        <w:drawing>
          <wp:anchor distT="0" distB="0" distL="114300" distR="114300" simplePos="0" relativeHeight="251665408" behindDoc="0" locked="0" layoutInCell="1" allowOverlap="1" wp14:anchorId="2B3CCF72" wp14:editId="0E695B6B">
            <wp:simplePos x="0" y="0"/>
            <wp:positionH relativeFrom="margin">
              <wp:align>center</wp:align>
            </wp:positionH>
            <wp:positionV relativeFrom="paragraph">
              <wp:posOffset>272642</wp:posOffset>
            </wp:positionV>
            <wp:extent cx="10558243" cy="2954706"/>
            <wp:effectExtent l="0" t="0" r="0" b="0"/>
            <wp:wrapTopAndBottom/>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58243" cy="2954706"/>
                    </a:xfrm>
                    <a:prstGeom prst="rect">
                      <a:avLst/>
                    </a:prstGeom>
                    <a:noFill/>
                    <a:ln>
                      <a:noFill/>
                    </a:ln>
                  </pic:spPr>
                </pic:pic>
              </a:graphicData>
            </a:graphic>
            <wp14:sizeRelH relativeFrom="page">
              <wp14:pctWidth>0</wp14:pctWidth>
            </wp14:sizeRelH>
            <wp14:sizeRelV relativeFrom="page">
              <wp14:pctHeight>0</wp14:pctHeight>
            </wp14:sizeRelV>
          </wp:anchor>
        </w:drawing>
      </w:r>
      <w:r w:rsidR="006154CC" w:rsidRPr="007A5238">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E656EB6" wp14:editId="23846955">
                <wp:simplePos x="0" y="0"/>
                <wp:positionH relativeFrom="page">
                  <wp:align>right</wp:align>
                </wp:positionH>
                <wp:positionV relativeFrom="paragraph">
                  <wp:posOffset>3277870</wp:posOffset>
                </wp:positionV>
                <wp:extent cx="10567284" cy="278295"/>
                <wp:effectExtent l="0" t="0" r="5715" b="7620"/>
                <wp:wrapNone/>
                <wp:docPr id="35" name="Cuadro de texto 35"/>
                <wp:cNvGraphicFramePr/>
                <a:graphic xmlns:a="http://schemas.openxmlformats.org/drawingml/2006/main">
                  <a:graphicData uri="http://schemas.microsoft.com/office/word/2010/wordprocessingShape">
                    <wps:wsp>
                      <wps:cNvSpPr txBox="1"/>
                      <wps:spPr>
                        <a:xfrm>
                          <a:off x="0" y="0"/>
                          <a:ext cx="10567284" cy="278295"/>
                        </a:xfrm>
                        <a:prstGeom prst="rect">
                          <a:avLst/>
                        </a:prstGeom>
                        <a:solidFill>
                          <a:prstClr val="white"/>
                        </a:solidFill>
                        <a:ln>
                          <a:noFill/>
                        </a:ln>
                      </wps:spPr>
                      <wps:txbx>
                        <w:txbxContent>
                          <w:p w14:paraId="02B1B238" w14:textId="3F06BEBB" w:rsidR="00D640AE" w:rsidRPr="000364C3" w:rsidRDefault="00D640AE" w:rsidP="006F58AA">
                            <w:pPr>
                              <w:pStyle w:val="Descripcin"/>
                            </w:pPr>
                            <w:bookmarkStart w:id="4" w:name="_Toc73275886"/>
                            <w:r>
                              <w:t>Ilustración</w:t>
                            </w:r>
                            <w:r w:rsidR="008666A9">
                              <w:t xml:space="preserve"> 1</w:t>
                            </w:r>
                            <w:r>
                              <w:t xml:space="preserve">: Diagrama PERT Manual. Link para verlo mejor: </w:t>
                            </w:r>
                            <w:r w:rsidRPr="009046C0">
                              <w:t>https://universidaddealcala-my.sharepoint.com/:i:/g/personal/david_ramosf_edu_uah_es/EcthHzOkzeFGs6xkylTWL9MB_cwGJ7Stb-GT7Dv177GeRw?e=rIxLeW</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56EB6" id="Cuadro de texto 35" o:spid="_x0000_s1029" type="#_x0000_t202" style="position:absolute;margin-left:780.85pt;margin-top:258.1pt;width:832.05pt;height:21.9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" stroked="f">
                <v:textbox inset="0,0,0,0">
                  <w:txbxContent>
                    <w:p w14:paraId="02B1B238" w14:textId="3F06BEBB" w:rsidR="00D640AE" w:rsidRPr="000364C3" w:rsidRDefault="00D640AE" w:rsidP="006F58AA">
                      <w:pPr>
                        <w:pStyle w:val="Descripcin"/>
                      </w:pPr>
                      <w:bookmarkStart w:id="5" w:name="_Toc73275886"/>
                      <w:r>
                        <w:t>Ilustración</w:t>
                      </w:r>
                      <w:r w:rsidR="008666A9">
                        <w:t xml:space="preserve"> 1</w:t>
                      </w:r>
                      <w:r>
                        <w:t xml:space="preserve">: Diagrama PERT Manual. Link para verlo mejor: </w:t>
                      </w:r>
                      <w:r w:rsidRPr="009046C0">
                        <w:t>https://universidaddealcala-my.sharepoint.com/:i:/g/personal/david_ramosf_edu_uah_es/EcthHzOkzeFGs6xkylTWL9MB_cwGJ7Stb-GT7Dv177GeRw?e=rIxLeW</w:t>
                      </w:r>
                      <w:bookmarkEnd w:id="5"/>
                    </w:p>
                  </w:txbxContent>
                </v:textbox>
                <w10:wrap anchorx="page"/>
              </v:shape>
            </w:pict>
          </mc:Fallback>
        </mc:AlternateContent>
      </w:r>
    </w:p>
    <w:tbl>
      <w:tblPr>
        <w:tblpPr w:leftFromText="141" w:rightFromText="141" w:vertAnchor="page" w:horzAnchor="margin" w:tblpXSpec="center" w:tblpY="1767"/>
        <w:tblW w:w="6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580"/>
        <w:gridCol w:w="1540"/>
        <w:gridCol w:w="2340"/>
      </w:tblGrid>
      <w:tr w:rsidR="00D640AE" w:rsidRPr="007A5238" w14:paraId="23398CD3"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552096F2" w14:textId="77777777" w:rsidR="00D640AE" w:rsidRPr="007A5238" w:rsidRDefault="00D640AE" w:rsidP="00D640AE">
            <w:pPr>
              <w:spacing w:after="0" w:line="240" w:lineRule="auto"/>
              <w:jc w:val="center"/>
              <w:rPr>
                <w:rFonts w:ascii="Times New Roman" w:eastAsia="Times New Roman" w:hAnsi="Times New Roman" w:cs="Times New Roman"/>
                <w:b/>
                <w:bCs/>
                <w:color w:val="000000"/>
                <w:sz w:val="20"/>
                <w:szCs w:val="20"/>
                <w:lang w:eastAsia="es-ES"/>
              </w:rPr>
            </w:pPr>
            <w:r w:rsidRPr="007A5238">
              <w:rPr>
                <w:rFonts w:ascii="Times New Roman" w:eastAsia="Times New Roman" w:hAnsi="Times New Roman" w:cs="Times New Roman"/>
                <w:b/>
                <w:bCs/>
                <w:color w:val="000000"/>
                <w:sz w:val="20"/>
                <w:szCs w:val="20"/>
                <w:lang w:eastAsia="es-ES"/>
              </w:rPr>
              <w:lastRenderedPageBreak/>
              <w:t>Actividad</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5E4BB2D4" w14:textId="77777777" w:rsidR="00D640AE" w:rsidRPr="007A5238" w:rsidRDefault="00D640AE" w:rsidP="00D640AE">
            <w:pPr>
              <w:spacing w:after="0" w:line="240" w:lineRule="auto"/>
              <w:jc w:val="center"/>
              <w:rPr>
                <w:rFonts w:ascii="Times New Roman" w:eastAsia="Times New Roman" w:hAnsi="Times New Roman" w:cs="Times New Roman"/>
                <w:b/>
                <w:bCs/>
                <w:color w:val="000000"/>
                <w:sz w:val="20"/>
                <w:szCs w:val="20"/>
                <w:lang w:eastAsia="es-ES"/>
              </w:rPr>
            </w:pPr>
            <w:r w:rsidRPr="007A5238">
              <w:rPr>
                <w:rFonts w:ascii="Times New Roman" w:eastAsia="Times New Roman" w:hAnsi="Times New Roman" w:cs="Times New Roman"/>
                <w:b/>
                <w:bCs/>
                <w:color w:val="000000"/>
                <w:sz w:val="20"/>
                <w:szCs w:val="20"/>
                <w:lang w:eastAsia="es-ES"/>
              </w:rPr>
              <w:t>Holgura Total</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191864F5" w14:textId="77777777" w:rsidR="00D640AE" w:rsidRPr="007A5238" w:rsidRDefault="00D640AE" w:rsidP="00D640AE">
            <w:pPr>
              <w:spacing w:after="0" w:line="240" w:lineRule="auto"/>
              <w:jc w:val="center"/>
              <w:rPr>
                <w:rFonts w:ascii="Times New Roman" w:eastAsia="Times New Roman" w:hAnsi="Times New Roman" w:cs="Times New Roman"/>
                <w:b/>
                <w:bCs/>
                <w:color w:val="000000"/>
                <w:sz w:val="20"/>
                <w:szCs w:val="20"/>
                <w:lang w:eastAsia="es-ES"/>
              </w:rPr>
            </w:pPr>
            <w:r w:rsidRPr="007A5238">
              <w:rPr>
                <w:rFonts w:ascii="Times New Roman" w:eastAsia="Times New Roman" w:hAnsi="Times New Roman" w:cs="Times New Roman"/>
                <w:b/>
                <w:bCs/>
                <w:color w:val="000000"/>
                <w:sz w:val="20"/>
                <w:szCs w:val="20"/>
                <w:lang w:eastAsia="es-ES"/>
              </w:rPr>
              <w:t>Holgura Libre</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57E5BABB" w14:textId="77777777" w:rsidR="00D640AE" w:rsidRPr="007A5238" w:rsidRDefault="00D640AE" w:rsidP="00D640AE">
            <w:pPr>
              <w:spacing w:after="0" w:line="240" w:lineRule="auto"/>
              <w:jc w:val="center"/>
              <w:rPr>
                <w:rFonts w:ascii="Times New Roman" w:eastAsia="Times New Roman" w:hAnsi="Times New Roman" w:cs="Times New Roman"/>
                <w:b/>
                <w:bCs/>
                <w:color w:val="000000"/>
                <w:sz w:val="20"/>
                <w:szCs w:val="20"/>
                <w:lang w:eastAsia="es-ES"/>
              </w:rPr>
            </w:pPr>
            <w:r w:rsidRPr="007A5238">
              <w:rPr>
                <w:rFonts w:ascii="Times New Roman" w:eastAsia="Times New Roman" w:hAnsi="Times New Roman" w:cs="Times New Roman"/>
                <w:b/>
                <w:bCs/>
                <w:color w:val="000000"/>
                <w:sz w:val="20"/>
                <w:szCs w:val="20"/>
                <w:lang w:eastAsia="es-ES"/>
              </w:rPr>
              <w:t>Holgura Independiente</w:t>
            </w:r>
          </w:p>
        </w:tc>
      </w:tr>
      <w:tr w:rsidR="00D640AE" w:rsidRPr="007A5238" w14:paraId="386CDE51"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71DC3BEA"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V1</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28F361DE"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1BFE3DD2"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03964F4D"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4B4F83DA"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43999CBF"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V2</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771F24A0"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00CCF4C8"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51D74A70"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40972749"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44822D58"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V3</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51125911"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3</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47EFC1AF"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3</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53E62E9D"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3</w:t>
            </w:r>
          </w:p>
        </w:tc>
      </w:tr>
      <w:tr w:rsidR="00D640AE" w:rsidRPr="007A5238" w14:paraId="7D36572F"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01CAE4BB"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V4</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5FB578CD"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4FE84A62"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1D7A7063"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206E30AE"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28BBA262"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V5</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41514A44"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669AE32D"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5F0A1255"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757D0A6B"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E4E48F8"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A1</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5C52300D"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580A5A62"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203A3E84"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4C6F0D05"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59059B1D"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A1-CC1</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471C8545"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14</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2C318AD3"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03A78391"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415FCF49"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5B534D42"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A2</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25C7D204"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14</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7DD0B2A6"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14</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4A628A48"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1C47EE7B"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13A00946"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A3-CC2</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7D908F87"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6</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2DDF2ABA"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6576DEA3"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6B268A0E"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0E94A14E"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A3-CC3</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76FCDEC9"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5DFBC0BA"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1E1D7537"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65A87B0D"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408B3B70"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A3-CC4</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3874175F"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3</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58B16FA0"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2A143E58"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3B10B68F"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0B858DB3"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A3</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1D99B5B1"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6</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2CDBFA7A"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6</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0E24F67C"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6</w:t>
            </w:r>
          </w:p>
        </w:tc>
      </w:tr>
      <w:tr w:rsidR="00D640AE" w:rsidRPr="007A5238" w14:paraId="00A0750B"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0B3858AE"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A4.1</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0BAEBEB1"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6</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49D6379C"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6</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3A203510"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723F1F43"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26B6CC63"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A4.2</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4DCBBDF1"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1C42B2F0"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45D75E07"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-1</w:t>
            </w:r>
          </w:p>
        </w:tc>
      </w:tr>
      <w:tr w:rsidR="00D640AE" w:rsidRPr="007A5238" w14:paraId="74F74A73"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7A9F3CAE"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A4.3</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49E7DC6A"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3</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5EFFBC6D"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3</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13EC8D59"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0BC57B1A"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4DF003AE"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A5</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0BCA0541"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60383653"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6788F254"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4CD5A55D"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2104E37"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A6</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36956F8B"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1DE4FFFD"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753D543D"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29A98237"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B35CEB5"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D1</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1A47BB24"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9</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4CE30F32"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3DCAD711"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25238436"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66F5460E"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D2.1</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6A8D6B43"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3</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4E58E3EC"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3</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432CB4DE"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3</w:t>
            </w:r>
          </w:p>
        </w:tc>
      </w:tr>
      <w:tr w:rsidR="00D640AE" w:rsidRPr="007A5238" w14:paraId="42359194"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5E93E41B"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D2.2</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6AA2CD80"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02B2A4B6"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1A657B3D"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1AC7BC88"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1C1EB103"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D3</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60797630"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10</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2EB7EED3"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1</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6151D0E5"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-9</w:t>
            </w:r>
          </w:p>
        </w:tc>
      </w:tr>
      <w:tr w:rsidR="00D640AE" w:rsidRPr="007A5238" w14:paraId="13519F6F"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7B9870FD"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D4.1</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223393F8"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2FC066E3"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0337EB7C"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036E6891"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D5E1F52"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D4.2</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5EE46DE5"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7C58D39D"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76BB1DAD"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51E09740"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DAE39C0"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D4.3</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5FEA41A1"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18</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38E4B73F"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18</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3956CC18"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9</w:t>
            </w:r>
          </w:p>
        </w:tc>
      </w:tr>
      <w:tr w:rsidR="00D640AE" w:rsidRPr="007A5238" w14:paraId="1579448B"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017469F"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C1</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07FD0979"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27</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116113EB"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27</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5445D13F"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27</w:t>
            </w:r>
          </w:p>
        </w:tc>
      </w:tr>
      <w:tr w:rsidR="00D640AE" w:rsidRPr="007A5238" w14:paraId="3A3BD534"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68473620"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D4.3-CC5</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0EF45B38"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15</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4F5C34E8"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15</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1F667FA6"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15</w:t>
            </w:r>
          </w:p>
        </w:tc>
      </w:tr>
      <w:tr w:rsidR="00D640AE" w:rsidRPr="007A5238" w14:paraId="76FD282C"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246EF3D3"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C1-CC6</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4F8CA784"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6</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62033FD4"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6</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31B48FCB"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6</w:t>
            </w:r>
          </w:p>
        </w:tc>
      </w:tr>
      <w:tr w:rsidR="00D640AE" w:rsidRPr="007A5238" w14:paraId="1B1C9391"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68FB207C"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C2-FF1</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051A22AC"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56B0C9FE"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5742073D"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69B5A3D0"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255E470"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C3</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24297076"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24</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64CC1530"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24</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0455C6BB"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6EF0EB97"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785A3F05"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D4.4</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3930A890"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81</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1ABF7EFF"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81</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3F77B894"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81</w:t>
            </w:r>
          </w:p>
        </w:tc>
      </w:tr>
      <w:tr w:rsidR="00D640AE" w:rsidRPr="007A5238" w14:paraId="136D3CF1"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2B8AFA4A"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C4-CC7</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0DB0BB3B"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500B91D0"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66E5A80F"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43888EFD"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60C795D5"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C4</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63CBF3A1"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27</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224E4CDE"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27</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30E7B146"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27</w:t>
            </w:r>
          </w:p>
        </w:tc>
      </w:tr>
      <w:tr w:rsidR="00D640AE" w:rsidRPr="007A5238" w14:paraId="15F27B75"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68E26177"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C5</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4FC1FF1A"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60645F5C"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05AB413D"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22A04C44"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1276F71F"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C5-CC8</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78F31BE7"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16</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21825D3D"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213FAB6E"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31E93E68"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7A9A941B"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C6.1-CC9</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1730D3FC"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16</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47412DE8"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2A8B0270"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-16</w:t>
            </w:r>
          </w:p>
        </w:tc>
      </w:tr>
      <w:tr w:rsidR="00D640AE" w:rsidRPr="007A5238" w14:paraId="6C86B198"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5C0BECB4"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C6.1</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508495D3"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24</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097490BA"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24</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57E0F793"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8</w:t>
            </w:r>
          </w:p>
        </w:tc>
      </w:tr>
      <w:tr w:rsidR="00D640AE" w:rsidRPr="007A5238" w14:paraId="3E06AEC2"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06580357"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C6.2</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7984E277"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16</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79F0E278"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16</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292CFD85"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380EFA08"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216B2158"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C7</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25EAF0C8"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4123EAE5"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19F71C8D"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08DFCC33"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19AD036"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I1</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1B327026"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7905350C"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57D105FE"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67AF1185"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0CA97BB9"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I2</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5CFC2EB7"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3</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5198F966"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74A48C80"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2A3884DF"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42400172"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I3</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2C843BFF"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67FE6759"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25CFA6A3"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r w:rsidR="00D640AE" w:rsidRPr="007A5238" w14:paraId="486FC72D"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554E27B1"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I4</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3255927C"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12</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17E16914"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12</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3D88E96D"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12</w:t>
            </w:r>
          </w:p>
        </w:tc>
      </w:tr>
      <w:tr w:rsidR="00D640AE" w:rsidRPr="007A5238" w14:paraId="55C4168C" w14:textId="77777777" w:rsidTr="00D640A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0338D541"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I5</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3659D22A"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2EE06DE7"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c>
          <w:tcPr>
            <w:tcW w:w="2340" w:type="dxa"/>
            <w:tcBorders>
              <w:top w:val="single" w:sz="4" w:space="0" w:color="auto"/>
              <w:left w:val="single" w:sz="4" w:space="0" w:color="auto"/>
              <w:bottom w:val="single" w:sz="4" w:space="0" w:color="auto"/>
              <w:right w:val="single" w:sz="4" w:space="0" w:color="auto"/>
            </w:tcBorders>
            <w:noWrap/>
            <w:vAlign w:val="bottom"/>
            <w:hideMark/>
          </w:tcPr>
          <w:p w14:paraId="72E4FCD3" w14:textId="77777777" w:rsidR="00D640AE" w:rsidRPr="007A5238" w:rsidRDefault="00D640AE" w:rsidP="00D640AE">
            <w:pPr>
              <w:spacing w:after="0" w:line="240" w:lineRule="auto"/>
              <w:jc w:val="center"/>
              <w:rPr>
                <w:rFonts w:ascii="Times New Roman" w:eastAsia="Times New Roman" w:hAnsi="Times New Roman" w:cs="Times New Roman"/>
                <w:color w:val="000000"/>
                <w:sz w:val="20"/>
                <w:szCs w:val="20"/>
                <w:lang w:eastAsia="es-ES"/>
              </w:rPr>
            </w:pPr>
            <w:r w:rsidRPr="007A5238">
              <w:rPr>
                <w:rFonts w:ascii="Times New Roman" w:eastAsia="Times New Roman" w:hAnsi="Times New Roman" w:cs="Times New Roman"/>
                <w:color w:val="000000"/>
                <w:sz w:val="20"/>
                <w:szCs w:val="20"/>
                <w:lang w:eastAsia="es-ES"/>
              </w:rPr>
              <w:t>0</w:t>
            </w:r>
          </w:p>
        </w:tc>
      </w:tr>
    </w:tbl>
    <w:p w14:paraId="01025A97" w14:textId="6B09A21A" w:rsidR="00D640AE" w:rsidRPr="007A5238" w:rsidRDefault="00D640AE" w:rsidP="00D640AE">
      <w:pPr>
        <w:pStyle w:val="Descripcin"/>
        <w:keepNext/>
        <w:ind w:left="708"/>
        <w:rPr>
          <w:rFonts w:ascii="Times New Roman" w:hAnsi="Times New Roman" w:cs="Times New Roman"/>
        </w:rPr>
      </w:pPr>
      <w:r w:rsidRPr="007A5238">
        <w:rPr>
          <w:rFonts w:ascii="Times New Roman" w:hAnsi="Times New Roman" w:cs="Times New Roman"/>
        </w:rPr>
        <w:t xml:space="preserve">     </w:t>
      </w:r>
      <w:bookmarkStart w:id="5" w:name="_Toc73275943"/>
      <w:r w:rsidRPr="007A5238">
        <w:rPr>
          <w:rFonts w:ascii="Times New Roman" w:hAnsi="Times New Roman" w:cs="Times New Roman"/>
        </w:rPr>
        <w:t xml:space="preserve">Tabla </w:t>
      </w:r>
      <w:r w:rsidRPr="007A5238">
        <w:rPr>
          <w:rFonts w:ascii="Times New Roman" w:hAnsi="Times New Roman" w:cs="Times New Roman"/>
        </w:rPr>
        <w:fldChar w:fldCharType="begin"/>
      </w:r>
      <w:r w:rsidRPr="007A5238">
        <w:rPr>
          <w:rFonts w:ascii="Times New Roman" w:hAnsi="Times New Roman" w:cs="Times New Roman"/>
        </w:rPr>
        <w:instrText xml:space="preserve"> SEQ Tabla \* ARABIC </w:instrText>
      </w:r>
      <w:r w:rsidRPr="007A5238">
        <w:rPr>
          <w:rFonts w:ascii="Times New Roman" w:hAnsi="Times New Roman" w:cs="Times New Roman"/>
        </w:rPr>
        <w:fldChar w:fldCharType="separate"/>
      </w:r>
      <w:r w:rsidRPr="007A5238">
        <w:rPr>
          <w:rFonts w:ascii="Times New Roman" w:hAnsi="Times New Roman" w:cs="Times New Roman"/>
          <w:noProof/>
        </w:rPr>
        <w:t>1</w:t>
      </w:r>
      <w:r w:rsidRPr="007A5238">
        <w:rPr>
          <w:rFonts w:ascii="Times New Roman" w:hAnsi="Times New Roman" w:cs="Times New Roman"/>
        </w:rPr>
        <w:fldChar w:fldCharType="end"/>
      </w:r>
      <w:r w:rsidRPr="007A5238">
        <w:rPr>
          <w:rFonts w:ascii="Times New Roman" w:hAnsi="Times New Roman" w:cs="Times New Roman"/>
        </w:rPr>
        <w:t>: Calculo de holguras del diagrama PERT manual</w:t>
      </w:r>
      <w:bookmarkEnd w:id="5"/>
    </w:p>
    <w:p w14:paraId="25BACFBD" w14:textId="77777777" w:rsidR="000B5E9C" w:rsidRPr="007A5238" w:rsidRDefault="000B5E9C" w:rsidP="000B5E9C">
      <w:pPr>
        <w:pStyle w:val="Descripcin"/>
        <w:keepNext/>
        <w:rPr>
          <w:rFonts w:ascii="Times New Roman" w:hAnsi="Times New Roman" w:cs="Times New Roman"/>
        </w:rPr>
      </w:pPr>
    </w:p>
    <w:p w14:paraId="10928962" w14:textId="77777777" w:rsidR="000B5E9C" w:rsidRPr="007A5238" w:rsidRDefault="000B5E9C" w:rsidP="000B5E9C">
      <w:pPr>
        <w:pStyle w:val="Descripcin"/>
        <w:keepNext/>
        <w:rPr>
          <w:rFonts w:ascii="Times New Roman" w:hAnsi="Times New Roman" w:cs="Times New Roman"/>
        </w:rPr>
      </w:pPr>
    </w:p>
    <w:p w14:paraId="6EBC0F5D" w14:textId="77777777" w:rsidR="000B5E9C" w:rsidRPr="007A5238" w:rsidRDefault="000B5E9C" w:rsidP="000B5E9C">
      <w:pPr>
        <w:pStyle w:val="Descripcin"/>
        <w:keepNext/>
        <w:rPr>
          <w:rFonts w:ascii="Times New Roman" w:hAnsi="Times New Roman" w:cs="Times New Roman"/>
        </w:rPr>
      </w:pPr>
    </w:p>
    <w:p w14:paraId="6D69D311" w14:textId="77777777" w:rsidR="000B5E9C" w:rsidRPr="007A5238" w:rsidRDefault="000B5E9C" w:rsidP="000B5E9C">
      <w:pPr>
        <w:pStyle w:val="Descripcin"/>
        <w:keepNext/>
        <w:rPr>
          <w:rFonts w:ascii="Times New Roman" w:hAnsi="Times New Roman" w:cs="Times New Roman"/>
        </w:rPr>
      </w:pPr>
    </w:p>
    <w:p w14:paraId="348680A3" w14:textId="77777777" w:rsidR="000B5E9C" w:rsidRPr="007A5238" w:rsidRDefault="000B5E9C" w:rsidP="000B5E9C">
      <w:pPr>
        <w:pStyle w:val="Descripcin"/>
        <w:keepNext/>
        <w:rPr>
          <w:rFonts w:ascii="Times New Roman" w:hAnsi="Times New Roman" w:cs="Times New Roman"/>
        </w:rPr>
      </w:pPr>
    </w:p>
    <w:p w14:paraId="0B384A83" w14:textId="77777777" w:rsidR="000B5E9C" w:rsidRPr="007A5238" w:rsidRDefault="000B5E9C" w:rsidP="000B5E9C">
      <w:pPr>
        <w:pStyle w:val="Descripcin"/>
        <w:keepNext/>
        <w:rPr>
          <w:rFonts w:ascii="Times New Roman" w:hAnsi="Times New Roman" w:cs="Times New Roman"/>
        </w:rPr>
      </w:pPr>
    </w:p>
    <w:p w14:paraId="54325083" w14:textId="77777777" w:rsidR="000B5E9C" w:rsidRPr="007A5238" w:rsidRDefault="000B5E9C" w:rsidP="000B5E9C">
      <w:pPr>
        <w:pStyle w:val="Descripcin"/>
        <w:keepNext/>
        <w:rPr>
          <w:rFonts w:ascii="Times New Roman" w:hAnsi="Times New Roman" w:cs="Times New Roman"/>
        </w:rPr>
      </w:pPr>
    </w:p>
    <w:p w14:paraId="3C7441D4" w14:textId="77777777" w:rsidR="000B5E9C" w:rsidRPr="007A5238" w:rsidRDefault="000B5E9C" w:rsidP="000B5E9C">
      <w:pPr>
        <w:pStyle w:val="Descripcin"/>
        <w:keepNext/>
        <w:rPr>
          <w:rFonts w:ascii="Times New Roman" w:hAnsi="Times New Roman" w:cs="Times New Roman"/>
        </w:rPr>
      </w:pPr>
    </w:p>
    <w:p w14:paraId="60D697DD" w14:textId="77777777" w:rsidR="000B5E9C" w:rsidRPr="007A5238" w:rsidRDefault="000B5E9C" w:rsidP="000B5E9C">
      <w:pPr>
        <w:pStyle w:val="Descripcin"/>
        <w:keepNext/>
        <w:rPr>
          <w:rFonts w:ascii="Times New Roman" w:hAnsi="Times New Roman" w:cs="Times New Roman"/>
        </w:rPr>
      </w:pPr>
    </w:p>
    <w:p w14:paraId="6DF953DF" w14:textId="77777777" w:rsidR="000B5E9C" w:rsidRPr="007A5238" w:rsidRDefault="000B5E9C" w:rsidP="000B5E9C">
      <w:pPr>
        <w:pStyle w:val="Descripcin"/>
        <w:keepNext/>
        <w:rPr>
          <w:rFonts w:ascii="Times New Roman" w:hAnsi="Times New Roman" w:cs="Times New Roman"/>
        </w:rPr>
      </w:pPr>
    </w:p>
    <w:p w14:paraId="331A24FA" w14:textId="77777777" w:rsidR="000B5E9C" w:rsidRPr="007A5238" w:rsidRDefault="000B5E9C" w:rsidP="000B5E9C">
      <w:pPr>
        <w:pStyle w:val="Descripcin"/>
        <w:keepNext/>
        <w:rPr>
          <w:rFonts w:ascii="Times New Roman" w:hAnsi="Times New Roman" w:cs="Times New Roman"/>
        </w:rPr>
      </w:pPr>
    </w:p>
    <w:p w14:paraId="3C421AC0" w14:textId="77777777" w:rsidR="000B5E9C" w:rsidRPr="007A5238" w:rsidRDefault="000B5E9C" w:rsidP="000B5E9C">
      <w:pPr>
        <w:pStyle w:val="Descripcin"/>
        <w:keepNext/>
        <w:rPr>
          <w:rFonts w:ascii="Times New Roman" w:hAnsi="Times New Roman" w:cs="Times New Roman"/>
        </w:rPr>
      </w:pPr>
    </w:p>
    <w:p w14:paraId="266B2844" w14:textId="77777777" w:rsidR="000B5E9C" w:rsidRPr="007A5238" w:rsidRDefault="000B5E9C" w:rsidP="000B5E9C">
      <w:pPr>
        <w:pStyle w:val="Descripcin"/>
        <w:keepNext/>
        <w:rPr>
          <w:rFonts w:ascii="Times New Roman" w:hAnsi="Times New Roman" w:cs="Times New Roman"/>
        </w:rPr>
      </w:pPr>
    </w:p>
    <w:p w14:paraId="7BA6DBAD" w14:textId="77777777" w:rsidR="000B5E9C" w:rsidRPr="007A5238" w:rsidRDefault="000B5E9C" w:rsidP="000B5E9C">
      <w:pPr>
        <w:pStyle w:val="Descripcin"/>
        <w:keepNext/>
        <w:rPr>
          <w:rFonts w:ascii="Times New Roman" w:hAnsi="Times New Roman" w:cs="Times New Roman"/>
        </w:rPr>
      </w:pPr>
    </w:p>
    <w:p w14:paraId="677CAE36" w14:textId="77777777" w:rsidR="000B5E9C" w:rsidRPr="007A5238" w:rsidRDefault="000B5E9C" w:rsidP="000B5E9C">
      <w:pPr>
        <w:pStyle w:val="Descripcin"/>
        <w:keepNext/>
        <w:rPr>
          <w:rFonts w:ascii="Times New Roman" w:hAnsi="Times New Roman" w:cs="Times New Roman"/>
        </w:rPr>
      </w:pPr>
    </w:p>
    <w:p w14:paraId="31E52B1C" w14:textId="77777777" w:rsidR="000B5E9C" w:rsidRPr="007A5238" w:rsidRDefault="000B5E9C" w:rsidP="000B5E9C">
      <w:pPr>
        <w:pStyle w:val="Descripcin"/>
        <w:keepNext/>
        <w:rPr>
          <w:rFonts w:ascii="Times New Roman" w:hAnsi="Times New Roman" w:cs="Times New Roman"/>
        </w:rPr>
      </w:pPr>
    </w:p>
    <w:p w14:paraId="694D13ED" w14:textId="77777777" w:rsidR="000B5E9C" w:rsidRPr="007A5238" w:rsidRDefault="000B5E9C" w:rsidP="000B5E9C">
      <w:pPr>
        <w:pStyle w:val="Descripcin"/>
        <w:keepNext/>
        <w:rPr>
          <w:rFonts w:ascii="Times New Roman" w:hAnsi="Times New Roman" w:cs="Times New Roman"/>
        </w:rPr>
      </w:pPr>
    </w:p>
    <w:p w14:paraId="6D7FC14F" w14:textId="77777777" w:rsidR="000B5E9C" w:rsidRPr="007A5238" w:rsidRDefault="000B5E9C" w:rsidP="000B5E9C">
      <w:pPr>
        <w:pStyle w:val="Descripcin"/>
        <w:keepNext/>
        <w:rPr>
          <w:rFonts w:ascii="Times New Roman" w:hAnsi="Times New Roman" w:cs="Times New Roman"/>
        </w:rPr>
      </w:pPr>
    </w:p>
    <w:p w14:paraId="6D62CFA0" w14:textId="77777777" w:rsidR="000B5E9C" w:rsidRPr="007A5238" w:rsidRDefault="000B5E9C" w:rsidP="000B5E9C">
      <w:pPr>
        <w:pStyle w:val="Descripcin"/>
        <w:keepNext/>
        <w:rPr>
          <w:rFonts w:ascii="Times New Roman" w:hAnsi="Times New Roman" w:cs="Times New Roman"/>
        </w:rPr>
      </w:pPr>
    </w:p>
    <w:p w14:paraId="37D88632" w14:textId="77777777" w:rsidR="000B5E9C" w:rsidRPr="007A5238" w:rsidRDefault="000B5E9C" w:rsidP="000B5E9C">
      <w:pPr>
        <w:pStyle w:val="Descripcin"/>
        <w:keepNext/>
        <w:rPr>
          <w:rFonts w:ascii="Times New Roman" w:hAnsi="Times New Roman" w:cs="Times New Roman"/>
        </w:rPr>
      </w:pPr>
    </w:p>
    <w:p w14:paraId="243F5F3D" w14:textId="77777777" w:rsidR="000B5E9C" w:rsidRPr="007A5238" w:rsidRDefault="000B5E9C" w:rsidP="000B5E9C">
      <w:pPr>
        <w:pStyle w:val="Descripcin"/>
        <w:keepNext/>
        <w:rPr>
          <w:rFonts w:ascii="Times New Roman" w:hAnsi="Times New Roman" w:cs="Times New Roman"/>
        </w:rPr>
      </w:pPr>
    </w:p>
    <w:p w14:paraId="5335CA9B" w14:textId="77777777" w:rsidR="000B5E9C" w:rsidRPr="007A5238" w:rsidRDefault="000B5E9C" w:rsidP="000B5E9C">
      <w:pPr>
        <w:pStyle w:val="Descripcin"/>
        <w:keepNext/>
        <w:rPr>
          <w:rFonts w:ascii="Times New Roman" w:hAnsi="Times New Roman" w:cs="Times New Roman"/>
        </w:rPr>
      </w:pPr>
    </w:p>
    <w:p w14:paraId="0757EE38" w14:textId="77777777" w:rsidR="000B5E9C" w:rsidRPr="007A5238" w:rsidRDefault="000B5E9C" w:rsidP="000B5E9C">
      <w:pPr>
        <w:pStyle w:val="Descripcin"/>
        <w:keepNext/>
        <w:rPr>
          <w:rFonts w:ascii="Times New Roman" w:hAnsi="Times New Roman" w:cs="Times New Roman"/>
        </w:rPr>
      </w:pPr>
    </w:p>
    <w:p w14:paraId="51E8DB04" w14:textId="77777777" w:rsidR="000B5E9C" w:rsidRPr="007A5238" w:rsidRDefault="000B5E9C" w:rsidP="000B5E9C">
      <w:pPr>
        <w:pStyle w:val="Descripcin"/>
        <w:keepNext/>
        <w:rPr>
          <w:rFonts w:ascii="Times New Roman" w:hAnsi="Times New Roman" w:cs="Times New Roman"/>
        </w:rPr>
      </w:pPr>
    </w:p>
    <w:p w14:paraId="0C61CAFE" w14:textId="77777777" w:rsidR="000B5E9C" w:rsidRPr="007A5238" w:rsidRDefault="000B5E9C" w:rsidP="000B5E9C">
      <w:pPr>
        <w:pStyle w:val="Descripcin"/>
        <w:keepNext/>
        <w:rPr>
          <w:rFonts w:ascii="Times New Roman" w:hAnsi="Times New Roman" w:cs="Times New Roman"/>
        </w:rPr>
      </w:pPr>
    </w:p>
    <w:p w14:paraId="24CC9B90" w14:textId="77777777" w:rsidR="000B5E9C" w:rsidRPr="007A5238" w:rsidRDefault="000B5E9C" w:rsidP="000B5E9C">
      <w:pPr>
        <w:pStyle w:val="Descripcin"/>
        <w:keepNext/>
        <w:rPr>
          <w:rFonts w:ascii="Times New Roman" w:hAnsi="Times New Roman" w:cs="Times New Roman"/>
        </w:rPr>
      </w:pPr>
    </w:p>
    <w:p w14:paraId="2A569A58" w14:textId="77777777" w:rsidR="000B5E9C" w:rsidRPr="007A5238" w:rsidRDefault="000B5E9C" w:rsidP="000B5E9C">
      <w:pPr>
        <w:pStyle w:val="Descripcin"/>
        <w:keepNext/>
        <w:rPr>
          <w:rFonts w:ascii="Times New Roman" w:hAnsi="Times New Roman" w:cs="Times New Roman"/>
        </w:rPr>
      </w:pPr>
    </w:p>
    <w:p w14:paraId="602A399A" w14:textId="77777777" w:rsidR="000B5E9C" w:rsidRPr="007A5238" w:rsidRDefault="000B5E9C" w:rsidP="000B5E9C">
      <w:pPr>
        <w:pStyle w:val="Descripcin"/>
        <w:keepNext/>
        <w:rPr>
          <w:rFonts w:ascii="Times New Roman" w:hAnsi="Times New Roman" w:cs="Times New Roman"/>
        </w:rPr>
      </w:pPr>
    </w:p>
    <w:p w14:paraId="00628D8A" w14:textId="77777777" w:rsidR="000B5E9C" w:rsidRPr="007A5238" w:rsidRDefault="000B5E9C" w:rsidP="000B5E9C">
      <w:pPr>
        <w:pStyle w:val="Descripcin"/>
        <w:keepNext/>
        <w:rPr>
          <w:rFonts w:ascii="Times New Roman" w:hAnsi="Times New Roman" w:cs="Times New Roman"/>
        </w:rPr>
      </w:pPr>
    </w:p>
    <w:p w14:paraId="2F298D11" w14:textId="77777777" w:rsidR="000B5E9C" w:rsidRPr="007A5238" w:rsidRDefault="000B5E9C" w:rsidP="000B5E9C">
      <w:pPr>
        <w:pStyle w:val="Descripcin"/>
        <w:keepNext/>
        <w:rPr>
          <w:rFonts w:ascii="Times New Roman" w:hAnsi="Times New Roman" w:cs="Times New Roman"/>
        </w:rPr>
      </w:pPr>
    </w:p>
    <w:p w14:paraId="20AA6C51" w14:textId="77777777" w:rsidR="000B5E9C" w:rsidRPr="007A5238" w:rsidRDefault="000B5E9C" w:rsidP="000B5E9C">
      <w:pPr>
        <w:pStyle w:val="Descripcin"/>
        <w:keepNext/>
        <w:rPr>
          <w:rFonts w:ascii="Times New Roman" w:hAnsi="Times New Roman" w:cs="Times New Roman"/>
        </w:rPr>
      </w:pPr>
    </w:p>
    <w:p w14:paraId="586ABD64" w14:textId="77777777" w:rsidR="004A7B79" w:rsidRPr="007A5238" w:rsidRDefault="004A7B79" w:rsidP="004A7B79">
      <w:pPr>
        <w:rPr>
          <w:rFonts w:ascii="Times New Roman" w:eastAsiaTheme="minorEastAsia" w:hAnsi="Times New Roman" w:cs="Times New Roman"/>
          <w:color w:val="5A5A5A" w:themeColor="text1" w:themeTint="A5"/>
          <w:spacing w:val="15"/>
        </w:rPr>
      </w:pPr>
    </w:p>
    <w:p w14:paraId="78FF3B58" w14:textId="06FE66AB" w:rsidR="00383387" w:rsidRPr="007A5238" w:rsidRDefault="00383387" w:rsidP="00383387">
      <w:pPr>
        <w:rPr>
          <w:rFonts w:ascii="Times New Roman" w:hAnsi="Times New Roman" w:cs="Times New Roman"/>
        </w:rPr>
      </w:pPr>
      <w:r w:rsidRPr="007A5238">
        <w:rPr>
          <w:rStyle w:val="Ttulo1Car"/>
          <w:rFonts w:ascii="Times New Roman" w:hAnsi="Times New Roman" w:cs="Times New Roman"/>
          <w:b/>
          <w:bCs/>
        </w:rPr>
        <w:lastRenderedPageBreak/>
        <w:t>2</w:t>
      </w:r>
      <w:r w:rsidR="00042C79">
        <w:rPr>
          <w:rStyle w:val="Ttulo1Car"/>
          <w:rFonts w:ascii="Times New Roman" w:hAnsi="Times New Roman" w:cs="Times New Roman"/>
          <w:b/>
          <w:bCs/>
        </w:rPr>
        <w:t>.</w:t>
      </w:r>
      <w:r w:rsidRPr="007A5238">
        <w:rPr>
          <w:rStyle w:val="Ttulo1Car"/>
          <w:rFonts w:ascii="Times New Roman" w:hAnsi="Times New Roman" w:cs="Times New Roman"/>
          <w:b/>
          <w:bCs/>
        </w:rPr>
        <w:t xml:space="preserve"> Diagrama PERT en MS Project</w:t>
      </w:r>
      <w:r w:rsidR="00212F8B">
        <w:rPr>
          <w:rStyle w:val="Ttulo1Car"/>
          <w:rFonts w:ascii="Times New Roman" w:hAnsi="Times New Roman" w:cs="Times New Roman"/>
          <w:b/>
          <w:bCs/>
        </w:rPr>
        <w:fldChar w:fldCharType="begin"/>
      </w:r>
      <w:r w:rsidR="00212F8B">
        <w:instrText xml:space="preserve"> XE "</w:instrText>
      </w:r>
      <w:r w:rsidR="00212F8B" w:rsidRPr="001D2883">
        <w:rPr>
          <w:rStyle w:val="Ttulo1Car"/>
          <w:rFonts w:ascii="Times New Roman" w:hAnsi="Times New Roman" w:cs="Times New Roman"/>
          <w:b/>
          <w:bCs/>
        </w:rPr>
        <w:instrText>2 Diagrama PERT en MS Project</w:instrText>
      </w:r>
      <w:r w:rsidR="00212F8B">
        <w:instrText xml:space="preserve">" </w:instrText>
      </w:r>
      <w:r w:rsidR="00212F8B">
        <w:rPr>
          <w:rStyle w:val="Ttulo1Car"/>
          <w:rFonts w:ascii="Times New Roman" w:hAnsi="Times New Roman" w:cs="Times New Roman"/>
          <w:b/>
          <w:bCs/>
        </w:rPr>
        <w:fldChar w:fldCharType="end"/>
      </w:r>
    </w:p>
    <w:p w14:paraId="177BE92D" w14:textId="6DF3A585" w:rsidR="004A7B79" w:rsidRPr="007A5238" w:rsidRDefault="002E4A74" w:rsidP="00CB6D6F">
      <w:pPr>
        <w:rPr>
          <w:rFonts w:ascii="Times New Roman" w:eastAsia="Times New Roman" w:hAnsi="Times New Roman" w:cs="Times New Roman"/>
          <w:sz w:val="24"/>
          <w:szCs w:val="24"/>
          <w:lang w:eastAsia="es-ES"/>
        </w:rPr>
      </w:pPr>
      <w:r w:rsidRPr="007A5238">
        <w:rPr>
          <w:rFonts w:ascii="Times New Roman" w:eastAsiaTheme="minorEastAsia" w:hAnsi="Times New Roman" w:cs="Times New Roman"/>
          <w:b/>
          <w:bCs/>
          <w:color w:val="5A5A5A" w:themeColor="text1" w:themeTint="A5"/>
          <w:spacing w:val="15"/>
          <w:u w:val="single"/>
        </w:rPr>
        <w:t>2.</w:t>
      </w:r>
      <w:r w:rsidR="004A39B3" w:rsidRPr="007A5238">
        <w:rPr>
          <w:rFonts w:ascii="Times New Roman" w:eastAsiaTheme="minorEastAsia" w:hAnsi="Times New Roman" w:cs="Times New Roman"/>
          <w:b/>
          <w:bCs/>
          <w:color w:val="5A5A5A" w:themeColor="text1" w:themeTint="A5"/>
          <w:spacing w:val="15"/>
          <w:u w:val="single"/>
        </w:rPr>
        <w:t>1 inicio temprano e inicio tardío</w:t>
      </w:r>
      <w:r w:rsidR="00396413" w:rsidRPr="007A5238">
        <w:rPr>
          <w:rFonts w:ascii="Times New Roman" w:eastAsiaTheme="minorEastAsia" w:hAnsi="Times New Roman" w:cs="Times New Roman"/>
          <w:b/>
          <w:bCs/>
          <w:color w:val="5A5A5A" w:themeColor="text1" w:themeTint="A5"/>
          <w:spacing w:val="15"/>
          <w:u w:val="single"/>
        </w:rPr>
        <w:fldChar w:fldCharType="begin"/>
      </w:r>
      <w:r w:rsidR="00396413" w:rsidRPr="007A5238">
        <w:rPr>
          <w:rFonts w:ascii="Times New Roman" w:hAnsi="Times New Roman" w:cs="Times New Roman"/>
        </w:rPr>
        <w:instrText xml:space="preserve"> XE "</w:instrText>
      </w:r>
      <w:r w:rsidR="00D640AE" w:rsidRPr="007A5238">
        <w:rPr>
          <w:rFonts w:ascii="Times New Roman" w:eastAsiaTheme="minorEastAsia" w:hAnsi="Times New Roman" w:cs="Times New Roman"/>
          <w:b/>
          <w:bCs/>
          <w:color w:val="5A5A5A" w:themeColor="text1" w:themeTint="A5"/>
          <w:spacing w:val="15"/>
          <w:u w:val="single"/>
        </w:rPr>
        <w:instrText>2.</w:instrText>
      </w:r>
      <w:r w:rsidR="00396413" w:rsidRPr="007A5238">
        <w:rPr>
          <w:rFonts w:ascii="Times New Roman" w:eastAsiaTheme="minorEastAsia" w:hAnsi="Times New Roman" w:cs="Times New Roman"/>
          <w:b/>
          <w:bCs/>
          <w:color w:val="5A5A5A" w:themeColor="text1" w:themeTint="A5"/>
          <w:spacing w:val="15"/>
          <w:u w:val="single"/>
        </w:rPr>
        <w:instrText>1 inicio temprano e inicio tardío</w:instrText>
      </w:r>
      <w:r w:rsidR="00396413" w:rsidRPr="007A5238">
        <w:rPr>
          <w:rFonts w:ascii="Times New Roman" w:hAnsi="Times New Roman" w:cs="Times New Roman"/>
        </w:rPr>
        <w:instrText xml:space="preserve">" </w:instrText>
      </w:r>
      <w:r w:rsidR="00396413" w:rsidRPr="007A5238">
        <w:rPr>
          <w:rFonts w:ascii="Times New Roman" w:eastAsiaTheme="minorEastAsia" w:hAnsi="Times New Roman" w:cs="Times New Roman"/>
          <w:b/>
          <w:bCs/>
          <w:color w:val="5A5A5A" w:themeColor="text1" w:themeTint="A5"/>
          <w:spacing w:val="15"/>
          <w:u w:val="single"/>
        </w:rPr>
        <w:fldChar w:fldCharType="end"/>
      </w:r>
      <w:r w:rsidR="00CB6D6F" w:rsidRPr="007A5238">
        <w:rPr>
          <w:rFonts w:ascii="Times New Roman" w:eastAsia="Times New Roman" w:hAnsi="Times New Roman" w:cs="Times New Roman"/>
          <w:noProof/>
          <w:sz w:val="24"/>
          <w:szCs w:val="24"/>
          <w:lang w:eastAsia="es-ES"/>
        </w:rPr>
        <mc:AlternateContent>
          <mc:Choice Requires="wps">
            <w:drawing>
              <wp:inline distT="0" distB="0" distL="0" distR="0" wp14:anchorId="71190967" wp14:editId="258F94E4">
                <wp:extent cx="60325" cy="60325"/>
                <wp:effectExtent l="0" t="0" r="0" b="0"/>
                <wp:docPr id="34" name="Rectángulo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325" cy="6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E7D13" id="Rectángulo 34" o:spid="_x0000_s1026" style="width:4.75pt;height: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" filled="f" stroked="f">
                <o:lock v:ext="edit" aspectratio="t"/>
                <w10:anchorlock/>
              </v:rect>
            </w:pict>
          </mc:Fallback>
        </mc:AlternateContent>
      </w:r>
      <w:r w:rsidR="00CB6D6F" w:rsidRPr="007A5238">
        <w:rPr>
          <w:rFonts w:ascii="Times New Roman" w:eastAsia="Times New Roman" w:hAnsi="Times New Roman" w:cs="Times New Roman"/>
          <w:noProof/>
          <w:sz w:val="24"/>
          <w:szCs w:val="24"/>
          <w:lang w:eastAsia="es-ES"/>
        </w:rPr>
        <mc:AlternateContent>
          <mc:Choice Requires="wps">
            <w:drawing>
              <wp:inline distT="0" distB="0" distL="0" distR="0" wp14:anchorId="688AB78A" wp14:editId="4346CAC8">
                <wp:extent cx="60325" cy="60325"/>
                <wp:effectExtent l="0" t="0" r="0" b="0"/>
                <wp:docPr id="32" name="Rectángulo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325" cy="6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41503" id="Rectángulo 32" o:spid="_x0000_s1026" style="width:4.75pt;height: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" filled="f" stroked="f">
                <o:lock v:ext="edit" aspectratio="t"/>
                <w10:anchorlock/>
              </v:rect>
            </w:pict>
          </mc:Fallback>
        </mc:AlternateContent>
      </w:r>
      <w:r w:rsidR="00CB6D6F" w:rsidRPr="007A5238">
        <w:rPr>
          <w:rFonts w:ascii="Times New Roman" w:eastAsia="Times New Roman" w:hAnsi="Times New Roman" w:cs="Times New Roman"/>
          <w:noProof/>
          <w:sz w:val="24"/>
          <w:szCs w:val="24"/>
          <w:lang w:eastAsia="es-ES"/>
        </w:rPr>
        <mc:AlternateContent>
          <mc:Choice Requires="wps">
            <w:drawing>
              <wp:inline distT="0" distB="0" distL="0" distR="0" wp14:anchorId="2CB0248B" wp14:editId="7779D77B">
                <wp:extent cx="60325" cy="60325"/>
                <wp:effectExtent l="0" t="0" r="0" b="0"/>
                <wp:docPr id="25" name="Rectángulo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325" cy="6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66BD8" id="Rectángulo 25" o:spid="_x0000_s1026" style="width:4.75pt;height: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" filled="f" stroked="f">
                <o:lock v:ext="edit" aspectratio="t"/>
                <w10:anchorlock/>
              </v:rect>
            </w:pict>
          </mc:Fallback>
        </mc:AlternateContent>
      </w:r>
    </w:p>
    <w:p w14:paraId="44CCDDD2" w14:textId="41BA5998" w:rsidR="00EB2333" w:rsidRPr="007A5238" w:rsidRDefault="00EB2333" w:rsidP="00CB6D6F">
      <w:pPr>
        <w:rPr>
          <w:rFonts w:ascii="Times New Roman" w:eastAsia="Times New Roman" w:hAnsi="Times New Roman" w:cs="Times New Roman"/>
          <w:lang w:eastAsia="es-ES"/>
        </w:rPr>
      </w:pPr>
      <w:r w:rsidRPr="007A5238">
        <w:rPr>
          <w:rFonts w:ascii="Times New Roman" w:eastAsia="Times New Roman" w:hAnsi="Times New Roman" w:cs="Times New Roman"/>
          <w:lang w:eastAsia="es-ES"/>
        </w:rPr>
        <w:t xml:space="preserve">El diagrama </w:t>
      </w:r>
      <w:r w:rsidR="001B5974" w:rsidRPr="007A5238">
        <w:rPr>
          <w:rFonts w:ascii="Times New Roman" w:eastAsia="Times New Roman" w:hAnsi="Times New Roman" w:cs="Times New Roman"/>
          <w:lang w:eastAsia="es-ES"/>
        </w:rPr>
        <w:t>PERT</w:t>
      </w:r>
      <w:r w:rsidRPr="007A5238">
        <w:rPr>
          <w:rFonts w:ascii="Times New Roman" w:eastAsia="Times New Roman" w:hAnsi="Times New Roman" w:cs="Times New Roman"/>
          <w:lang w:eastAsia="es-ES"/>
        </w:rPr>
        <w:t xml:space="preserve"> que realiza Project por defecto tiene la restricción de comenzar lo antes posible lo cual hace referencia al inicio temprano. En la ilustración </w:t>
      </w:r>
      <w:r w:rsidR="008666A9">
        <w:rPr>
          <w:rFonts w:ascii="Times New Roman" w:eastAsia="Times New Roman" w:hAnsi="Times New Roman" w:cs="Times New Roman"/>
          <w:lang w:eastAsia="es-ES"/>
        </w:rPr>
        <w:t>2</w:t>
      </w:r>
      <w:r w:rsidRPr="007A5238">
        <w:rPr>
          <w:rFonts w:ascii="Times New Roman" w:eastAsia="Times New Roman" w:hAnsi="Times New Roman" w:cs="Times New Roman"/>
          <w:lang w:eastAsia="es-ES"/>
        </w:rPr>
        <w:t xml:space="preserve">, podemos observar la fecha de inicio temprano de tres actividades que no son de camino crítico en el campo de </w:t>
      </w:r>
      <w:r w:rsidRPr="007A5238">
        <w:rPr>
          <w:rFonts w:ascii="Times New Roman" w:eastAsia="Times New Roman" w:hAnsi="Times New Roman" w:cs="Times New Roman"/>
          <w:i/>
          <w:iCs/>
          <w:lang w:eastAsia="es-ES"/>
        </w:rPr>
        <w:t>comienzo</w:t>
      </w:r>
      <w:r w:rsidRPr="007A5238">
        <w:rPr>
          <w:rFonts w:ascii="Times New Roman" w:eastAsia="Times New Roman" w:hAnsi="Times New Roman" w:cs="Times New Roman"/>
          <w:lang w:eastAsia="es-ES"/>
        </w:rPr>
        <w:t xml:space="preserve"> y en el hito </w:t>
      </w:r>
      <w:r w:rsidRPr="007A5238">
        <w:rPr>
          <w:rFonts w:ascii="Times New Roman" w:eastAsia="Times New Roman" w:hAnsi="Times New Roman" w:cs="Times New Roman"/>
          <w:i/>
          <w:iCs/>
          <w:lang w:eastAsia="es-ES"/>
        </w:rPr>
        <w:t>identificación de subsistemas</w:t>
      </w:r>
      <w:r w:rsidRPr="007A5238">
        <w:rPr>
          <w:rFonts w:ascii="Times New Roman" w:eastAsia="Times New Roman" w:hAnsi="Times New Roman" w:cs="Times New Roman"/>
          <w:lang w:eastAsia="es-ES"/>
        </w:rPr>
        <w:t xml:space="preserve"> en el campo </w:t>
      </w:r>
      <w:r w:rsidRPr="007A5238">
        <w:rPr>
          <w:rFonts w:ascii="Times New Roman" w:eastAsia="Times New Roman" w:hAnsi="Times New Roman" w:cs="Times New Roman"/>
          <w:i/>
          <w:iCs/>
          <w:lang w:eastAsia="es-ES"/>
        </w:rPr>
        <w:t xml:space="preserve">Fecha hito. </w:t>
      </w:r>
    </w:p>
    <w:p w14:paraId="566E3000" w14:textId="77777777" w:rsidR="009E6E19" w:rsidRPr="007A5238" w:rsidRDefault="009E6E19" w:rsidP="00CB6D6F">
      <w:pPr>
        <w:rPr>
          <w:rFonts w:ascii="Times New Roman" w:eastAsia="Times New Roman" w:hAnsi="Times New Roman" w:cs="Times New Roman"/>
          <w:lang w:eastAsia="es-ES"/>
        </w:rPr>
      </w:pPr>
    </w:p>
    <w:p w14:paraId="529694F3" w14:textId="77777777" w:rsidR="009E6E19" w:rsidRPr="007A5238" w:rsidRDefault="009E6E19" w:rsidP="009E6E19">
      <w:pPr>
        <w:keepNext/>
        <w:rPr>
          <w:rFonts w:ascii="Times New Roman" w:hAnsi="Times New Roman" w:cs="Times New Roman"/>
        </w:rPr>
      </w:pPr>
      <w:r w:rsidRPr="007A5238">
        <w:rPr>
          <w:rFonts w:ascii="Times New Roman" w:hAnsi="Times New Roman" w:cs="Times New Roman"/>
          <w:noProof/>
        </w:rPr>
        <w:drawing>
          <wp:inline distT="0" distB="0" distL="0" distR="0" wp14:anchorId="660A6BA1" wp14:editId="776A1AC3">
            <wp:extent cx="6047117" cy="2054342"/>
            <wp:effectExtent l="0" t="0" r="0" b="3175"/>
            <wp:docPr id="188" name="Imagen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8179" cy="2071689"/>
                    </a:xfrm>
                    <a:prstGeom prst="rect">
                      <a:avLst/>
                    </a:prstGeom>
                  </pic:spPr>
                </pic:pic>
              </a:graphicData>
            </a:graphic>
          </wp:inline>
        </w:drawing>
      </w:r>
    </w:p>
    <w:p w14:paraId="53753760" w14:textId="1231CD66" w:rsidR="00CB6D6F" w:rsidRPr="007A5238" w:rsidRDefault="009E6E19" w:rsidP="009E6E19">
      <w:pPr>
        <w:pStyle w:val="Descripcin"/>
        <w:rPr>
          <w:rFonts w:ascii="Times New Roman" w:hAnsi="Times New Roman" w:cs="Times New Roman"/>
        </w:rPr>
      </w:pPr>
      <w:bookmarkStart w:id="6" w:name="_Toc73275887"/>
      <w:r w:rsidRPr="007A5238">
        <w:rPr>
          <w:rFonts w:ascii="Times New Roman" w:hAnsi="Times New Roman" w:cs="Times New Roman"/>
        </w:rPr>
        <w:t xml:space="preserve">Ilustración </w:t>
      </w:r>
      <w:r w:rsidR="008666A9">
        <w:rPr>
          <w:rFonts w:ascii="Times New Roman" w:hAnsi="Times New Roman" w:cs="Times New Roman"/>
        </w:rPr>
        <w:t>1</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end"/>
      </w:r>
      <w:r w:rsidRPr="007A5238">
        <w:rPr>
          <w:rFonts w:ascii="Times New Roman" w:hAnsi="Times New Roman" w:cs="Times New Roman"/>
        </w:rPr>
        <w:t xml:space="preserve">: Fragmento del diagrama de </w:t>
      </w:r>
      <w:r w:rsidR="001B5974" w:rsidRPr="007A5238">
        <w:rPr>
          <w:rFonts w:ascii="Times New Roman" w:hAnsi="Times New Roman" w:cs="Times New Roman"/>
        </w:rPr>
        <w:t>PERT</w:t>
      </w:r>
      <w:r w:rsidRPr="007A5238">
        <w:rPr>
          <w:rFonts w:ascii="Times New Roman" w:hAnsi="Times New Roman" w:cs="Times New Roman"/>
        </w:rPr>
        <w:t xml:space="preserve"> de Project con inicio temprano.</w:t>
      </w:r>
      <w:bookmarkEnd w:id="6"/>
    </w:p>
    <w:p w14:paraId="5EA1A7E6" w14:textId="579AD2B2" w:rsidR="00EB2333" w:rsidRPr="007A5238" w:rsidRDefault="00EB2333" w:rsidP="00EB2333">
      <w:pPr>
        <w:rPr>
          <w:rFonts w:ascii="Times New Roman" w:hAnsi="Times New Roman" w:cs="Times New Roman"/>
        </w:rPr>
      </w:pPr>
      <w:r w:rsidRPr="007A5238">
        <w:rPr>
          <w:rFonts w:ascii="Times New Roman" w:hAnsi="Times New Roman" w:cs="Times New Roman"/>
        </w:rPr>
        <w:t xml:space="preserve">En la ilustración </w:t>
      </w:r>
      <w:r w:rsidR="008666A9">
        <w:rPr>
          <w:rFonts w:ascii="Times New Roman" w:hAnsi="Times New Roman" w:cs="Times New Roman"/>
        </w:rPr>
        <w:t>3</w:t>
      </w:r>
      <w:r w:rsidRPr="007A5238">
        <w:rPr>
          <w:rFonts w:ascii="Times New Roman" w:hAnsi="Times New Roman" w:cs="Times New Roman"/>
        </w:rPr>
        <w:t xml:space="preserve">, podemos observar la fecha de finalización del tiempo temprano la cual debería ser igual que la fecha de finalización del tiempo </w:t>
      </w:r>
      <w:r w:rsidR="002B4078" w:rsidRPr="007A5238">
        <w:rPr>
          <w:rFonts w:ascii="Times New Roman" w:hAnsi="Times New Roman" w:cs="Times New Roman"/>
        </w:rPr>
        <w:t xml:space="preserve">tardío. </w:t>
      </w:r>
    </w:p>
    <w:p w14:paraId="50D30689" w14:textId="358D02B7" w:rsidR="00EB2333" w:rsidRPr="007A5238" w:rsidRDefault="009E6E19" w:rsidP="009E6E19">
      <w:pPr>
        <w:keepNext/>
        <w:rPr>
          <w:rFonts w:ascii="Times New Roman" w:hAnsi="Times New Roman" w:cs="Times New Roman"/>
        </w:rPr>
      </w:pPr>
      <w:r w:rsidRPr="007A5238">
        <w:rPr>
          <w:rFonts w:ascii="Times New Roman" w:hAnsi="Times New Roman" w:cs="Times New Roman"/>
          <w:noProof/>
        </w:rPr>
        <w:drawing>
          <wp:inline distT="0" distB="0" distL="0" distR="0" wp14:anchorId="45AF0F0E" wp14:editId="7C80C364">
            <wp:extent cx="6052242" cy="466871"/>
            <wp:effectExtent l="0" t="0" r="5715" b="9525"/>
            <wp:docPr id="190" name="Imagen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39767" cy="504479"/>
                    </a:xfrm>
                    <a:prstGeom prst="rect">
                      <a:avLst/>
                    </a:prstGeom>
                  </pic:spPr>
                </pic:pic>
              </a:graphicData>
            </a:graphic>
          </wp:inline>
        </w:drawing>
      </w:r>
    </w:p>
    <w:p w14:paraId="57564A3C" w14:textId="1B462789" w:rsidR="009E6E19" w:rsidRPr="007A5238" w:rsidRDefault="009E6E19" w:rsidP="009E6E19">
      <w:pPr>
        <w:pStyle w:val="Descripcin"/>
        <w:rPr>
          <w:rFonts w:ascii="Times New Roman" w:hAnsi="Times New Roman" w:cs="Times New Roman"/>
        </w:rPr>
      </w:pPr>
      <w:bookmarkStart w:id="7" w:name="_Toc73275888"/>
      <w:r w:rsidRPr="007A5238">
        <w:rPr>
          <w:rFonts w:ascii="Times New Roman" w:hAnsi="Times New Roman" w:cs="Times New Roman"/>
        </w:rPr>
        <w:t>Ilustración</w:t>
      </w:r>
      <w:r w:rsidR="008666A9">
        <w:rPr>
          <w:rFonts w:ascii="Times New Roman" w:hAnsi="Times New Roman" w:cs="Times New Roman"/>
        </w:rPr>
        <w:t xml:space="preserve"> 3</w:t>
      </w:r>
      <w:r w:rsidRPr="007A5238">
        <w:rPr>
          <w:rFonts w:ascii="Times New Roman" w:hAnsi="Times New Roman" w:cs="Times New Roman"/>
        </w:rPr>
        <w:t>: Escala de tiempo del proyecto con inicio temprano</w:t>
      </w:r>
      <w:bookmarkEnd w:id="7"/>
    </w:p>
    <w:p w14:paraId="574CB217" w14:textId="35D26DA4" w:rsidR="00EB2333" w:rsidRPr="007A5238" w:rsidRDefault="00EB2333" w:rsidP="00EB2333">
      <w:pPr>
        <w:keepNext/>
        <w:rPr>
          <w:rFonts w:ascii="Times New Roman" w:hAnsi="Times New Roman" w:cs="Times New Roman"/>
        </w:rPr>
      </w:pPr>
      <w:r w:rsidRPr="007A5238">
        <w:rPr>
          <w:rFonts w:ascii="Times New Roman" w:hAnsi="Times New Roman" w:cs="Times New Roman"/>
        </w:rPr>
        <w:lastRenderedPageBreak/>
        <w:t xml:space="preserve">Para cambiar el tipo de restricción de lo antes posible a lo más tarde posible debemos irnos a </w:t>
      </w:r>
      <w:r w:rsidRPr="007A5238">
        <w:rPr>
          <w:rFonts w:ascii="Times New Roman" w:hAnsi="Times New Roman" w:cs="Times New Roman"/>
          <w:i/>
          <w:iCs/>
        </w:rPr>
        <w:t>Tarea/Información</w:t>
      </w:r>
      <w:r w:rsidRPr="007A5238">
        <w:rPr>
          <w:rFonts w:ascii="Times New Roman" w:hAnsi="Times New Roman" w:cs="Times New Roman"/>
        </w:rPr>
        <w:t xml:space="preserve"> e irnos a la pestaña de </w:t>
      </w:r>
      <w:r w:rsidRPr="007A5238">
        <w:rPr>
          <w:rFonts w:ascii="Times New Roman" w:hAnsi="Times New Roman" w:cs="Times New Roman"/>
          <w:i/>
          <w:iCs/>
        </w:rPr>
        <w:t>“Avanzado”</w:t>
      </w:r>
      <w:r w:rsidRPr="007A5238">
        <w:rPr>
          <w:rFonts w:ascii="Times New Roman" w:hAnsi="Times New Roman" w:cs="Times New Roman"/>
        </w:rPr>
        <w:t xml:space="preserve">  y cambiar ahí el tipo de restricción deseada como podemos ver en la ilustración </w:t>
      </w:r>
      <w:r w:rsidR="008666A9">
        <w:rPr>
          <w:rFonts w:ascii="Times New Roman" w:hAnsi="Times New Roman" w:cs="Times New Roman"/>
        </w:rPr>
        <w:t>4</w:t>
      </w:r>
      <w:r w:rsidRPr="007A5238">
        <w:rPr>
          <w:rFonts w:ascii="Times New Roman" w:hAnsi="Times New Roman" w:cs="Times New Roman"/>
        </w:rPr>
        <w:t>.</w:t>
      </w:r>
    </w:p>
    <w:p w14:paraId="5FD4CA1C" w14:textId="77777777" w:rsidR="00EB2333" w:rsidRPr="007A5238" w:rsidRDefault="00EB2333" w:rsidP="00EB2333">
      <w:pPr>
        <w:keepNext/>
        <w:rPr>
          <w:rFonts w:ascii="Times New Roman" w:hAnsi="Times New Roman" w:cs="Times New Roman"/>
        </w:rPr>
      </w:pPr>
    </w:p>
    <w:p w14:paraId="672E91BE" w14:textId="77777777" w:rsidR="00EB2333" w:rsidRPr="007A5238" w:rsidRDefault="00EB2333" w:rsidP="00EB2333">
      <w:pPr>
        <w:keepNext/>
        <w:rPr>
          <w:rFonts w:ascii="Times New Roman" w:hAnsi="Times New Roman" w:cs="Times New Roman"/>
        </w:rPr>
      </w:pPr>
      <w:r w:rsidRPr="007A5238">
        <w:rPr>
          <w:rFonts w:ascii="Times New Roman" w:hAnsi="Times New Roman" w:cs="Times New Roman"/>
          <w:noProof/>
        </w:rPr>
        <w:drawing>
          <wp:inline distT="0" distB="0" distL="0" distR="0" wp14:anchorId="676EB616" wp14:editId="59327D4D">
            <wp:extent cx="4498848" cy="2602285"/>
            <wp:effectExtent l="0" t="0" r="0" b="762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8848" cy="2608069"/>
                    </a:xfrm>
                    <a:prstGeom prst="rect">
                      <a:avLst/>
                    </a:prstGeom>
                  </pic:spPr>
                </pic:pic>
              </a:graphicData>
            </a:graphic>
          </wp:inline>
        </w:drawing>
      </w:r>
    </w:p>
    <w:p w14:paraId="3FD204B2" w14:textId="757D0993" w:rsidR="00EB2333" w:rsidRPr="007A5238" w:rsidRDefault="00EB2333" w:rsidP="00EB2333">
      <w:pPr>
        <w:pStyle w:val="Descripcin"/>
        <w:rPr>
          <w:rFonts w:ascii="Times New Roman" w:hAnsi="Times New Roman" w:cs="Times New Roman"/>
        </w:rPr>
      </w:pPr>
      <w:bookmarkStart w:id="8" w:name="_Toc73275889"/>
      <w:r w:rsidRPr="007A5238">
        <w:rPr>
          <w:rFonts w:ascii="Times New Roman" w:hAnsi="Times New Roman" w:cs="Times New Roman"/>
        </w:rPr>
        <w:t xml:space="preserve">Ilustración </w:t>
      </w:r>
      <w:r w:rsidR="008666A9">
        <w:rPr>
          <w:rFonts w:ascii="Times New Roman" w:hAnsi="Times New Roman" w:cs="Times New Roman"/>
        </w:rPr>
        <w:t>4</w:t>
      </w:r>
      <w:r w:rsidRPr="007A5238">
        <w:rPr>
          <w:rFonts w:ascii="Times New Roman" w:hAnsi="Times New Roman" w:cs="Times New Roman"/>
        </w:rPr>
        <w:t>: Información de la tarea en la pestaña Avanzado</w:t>
      </w:r>
      <w:bookmarkEnd w:id="8"/>
    </w:p>
    <w:p w14:paraId="14247FEF" w14:textId="63F5A851" w:rsidR="00EB2333" w:rsidRPr="007A5238" w:rsidRDefault="002B4078" w:rsidP="00EB2333">
      <w:pPr>
        <w:rPr>
          <w:rFonts w:ascii="Times New Roman" w:hAnsi="Times New Roman" w:cs="Times New Roman"/>
        </w:rPr>
      </w:pPr>
      <w:r w:rsidRPr="007A5238">
        <w:rPr>
          <w:rFonts w:ascii="Times New Roman" w:hAnsi="Times New Roman" w:cs="Times New Roman"/>
        </w:rPr>
        <w:t xml:space="preserve">Una vez realizado el cambio, observamos diferencias entre las tareas de la ilustración </w:t>
      </w:r>
      <w:r w:rsidR="008666A9">
        <w:rPr>
          <w:rFonts w:ascii="Times New Roman" w:hAnsi="Times New Roman" w:cs="Times New Roman"/>
        </w:rPr>
        <w:t>2</w:t>
      </w:r>
      <w:r w:rsidRPr="007A5238">
        <w:rPr>
          <w:rFonts w:ascii="Times New Roman" w:hAnsi="Times New Roman" w:cs="Times New Roman"/>
        </w:rPr>
        <w:t xml:space="preserve"> y la ilustración </w:t>
      </w:r>
      <w:r w:rsidR="008666A9">
        <w:rPr>
          <w:rFonts w:ascii="Times New Roman" w:hAnsi="Times New Roman" w:cs="Times New Roman"/>
        </w:rPr>
        <w:t>5</w:t>
      </w:r>
      <w:r w:rsidRPr="007A5238">
        <w:rPr>
          <w:rFonts w:ascii="Times New Roman" w:hAnsi="Times New Roman" w:cs="Times New Roman"/>
        </w:rPr>
        <w:t xml:space="preserve"> las cuales son las mismas tareas, pero con distintas fechas de comienzo y de fin siendo en las de la ilustración </w:t>
      </w:r>
      <w:r w:rsidR="008666A9">
        <w:rPr>
          <w:rFonts w:ascii="Times New Roman" w:hAnsi="Times New Roman" w:cs="Times New Roman"/>
        </w:rPr>
        <w:t>5</w:t>
      </w:r>
      <w:r w:rsidRPr="007A5238">
        <w:rPr>
          <w:rFonts w:ascii="Times New Roman" w:hAnsi="Times New Roman" w:cs="Times New Roman"/>
        </w:rPr>
        <w:t xml:space="preserve"> más tardías ya que agotan la holgura. Por ejemplo, en la tarea </w:t>
      </w:r>
      <w:r w:rsidRPr="007A5238">
        <w:rPr>
          <w:rFonts w:ascii="Times New Roman" w:hAnsi="Times New Roman" w:cs="Times New Roman"/>
          <w:i/>
          <w:iCs/>
        </w:rPr>
        <w:t>Definición de sistema</w:t>
      </w:r>
      <w:r w:rsidRPr="007A5238">
        <w:rPr>
          <w:rFonts w:ascii="Times New Roman" w:hAnsi="Times New Roman" w:cs="Times New Roman"/>
        </w:rPr>
        <w:t xml:space="preserve"> en el tiempo temprano tiene una fecha de inicio de 07/09/21 y una fecha de fin de 21/09/21 como se puede ver en la ilustración </w:t>
      </w:r>
      <w:r w:rsidR="008666A9">
        <w:rPr>
          <w:rFonts w:ascii="Times New Roman" w:hAnsi="Times New Roman" w:cs="Times New Roman"/>
        </w:rPr>
        <w:t>2</w:t>
      </w:r>
      <w:r w:rsidRPr="007A5238">
        <w:rPr>
          <w:rFonts w:ascii="Times New Roman" w:hAnsi="Times New Roman" w:cs="Times New Roman"/>
        </w:rPr>
        <w:t xml:space="preserve"> y sin embargo en el tiempo tardío la fecha de comienzo es el 17/09/21 y su fecha de fin es el 01/10/21 como se puede ver en la ilustración </w:t>
      </w:r>
      <w:r w:rsidR="008666A9">
        <w:rPr>
          <w:rFonts w:ascii="Times New Roman" w:hAnsi="Times New Roman" w:cs="Times New Roman"/>
        </w:rPr>
        <w:t>5</w:t>
      </w:r>
      <w:r w:rsidRPr="007A5238">
        <w:rPr>
          <w:rFonts w:ascii="Times New Roman" w:hAnsi="Times New Roman" w:cs="Times New Roman"/>
        </w:rPr>
        <w:t xml:space="preserve">. Además, cabe destacar que el cambio de las restricciones también varia el camino </w:t>
      </w:r>
      <w:r w:rsidR="00AD2534" w:rsidRPr="007A5238">
        <w:rPr>
          <w:rFonts w:ascii="Times New Roman" w:hAnsi="Times New Roman" w:cs="Times New Roman"/>
        </w:rPr>
        <w:t>crítico</w:t>
      </w:r>
      <w:r w:rsidRPr="007A5238">
        <w:rPr>
          <w:rFonts w:ascii="Times New Roman" w:hAnsi="Times New Roman" w:cs="Times New Roman"/>
        </w:rPr>
        <w:t>.</w:t>
      </w:r>
    </w:p>
    <w:p w14:paraId="788729A0" w14:textId="77777777" w:rsidR="009E6E19" w:rsidRPr="007A5238" w:rsidRDefault="009E6E19" w:rsidP="009E6E19">
      <w:pPr>
        <w:keepNext/>
        <w:rPr>
          <w:rFonts w:ascii="Times New Roman" w:hAnsi="Times New Roman" w:cs="Times New Roman"/>
        </w:rPr>
      </w:pPr>
      <w:r w:rsidRPr="007A5238">
        <w:rPr>
          <w:rFonts w:ascii="Times New Roman" w:hAnsi="Times New Roman" w:cs="Times New Roman"/>
          <w:noProof/>
        </w:rPr>
        <w:drawing>
          <wp:inline distT="0" distB="0" distL="0" distR="0" wp14:anchorId="59A7E6D5" wp14:editId="7F5B9F5E">
            <wp:extent cx="6064300" cy="1692926"/>
            <wp:effectExtent l="0" t="0" r="0" b="2540"/>
            <wp:docPr id="191" name="Imagen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5335" cy="1721131"/>
                    </a:xfrm>
                    <a:prstGeom prst="rect">
                      <a:avLst/>
                    </a:prstGeom>
                  </pic:spPr>
                </pic:pic>
              </a:graphicData>
            </a:graphic>
          </wp:inline>
        </w:drawing>
      </w:r>
    </w:p>
    <w:p w14:paraId="3A616F2A" w14:textId="5B20222C" w:rsidR="009E6E19" w:rsidRPr="007A5238" w:rsidRDefault="009E6E19" w:rsidP="009E6E19">
      <w:pPr>
        <w:pStyle w:val="Descripcin"/>
        <w:rPr>
          <w:rFonts w:ascii="Times New Roman" w:hAnsi="Times New Roman" w:cs="Times New Roman"/>
        </w:rPr>
      </w:pPr>
      <w:bookmarkStart w:id="9" w:name="_Toc73275890"/>
      <w:r w:rsidRPr="007A5238">
        <w:rPr>
          <w:rFonts w:ascii="Times New Roman" w:hAnsi="Times New Roman" w:cs="Times New Roman"/>
        </w:rPr>
        <w:t xml:space="preserve">Ilustración </w:t>
      </w:r>
      <w:r w:rsidR="008666A9">
        <w:rPr>
          <w:rFonts w:ascii="Times New Roman" w:hAnsi="Times New Roman" w:cs="Times New Roman"/>
        </w:rPr>
        <w:t>5</w:t>
      </w:r>
      <w:r w:rsidRPr="007A5238">
        <w:rPr>
          <w:rFonts w:ascii="Times New Roman" w:hAnsi="Times New Roman" w:cs="Times New Roman"/>
        </w:rPr>
        <w:t xml:space="preserve">: Fragmento del diagrama de </w:t>
      </w:r>
      <w:r w:rsidR="001B5974" w:rsidRPr="007A5238">
        <w:rPr>
          <w:rFonts w:ascii="Times New Roman" w:hAnsi="Times New Roman" w:cs="Times New Roman"/>
        </w:rPr>
        <w:t xml:space="preserve">PERT </w:t>
      </w:r>
      <w:r w:rsidRPr="007A5238">
        <w:rPr>
          <w:rFonts w:ascii="Times New Roman" w:hAnsi="Times New Roman" w:cs="Times New Roman"/>
        </w:rPr>
        <w:t>de Project con inicio tardío</w:t>
      </w:r>
      <w:bookmarkEnd w:id="9"/>
    </w:p>
    <w:p w14:paraId="6DB51222" w14:textId="5B691805" w:rsidR="002B4078" w:rsidRPr="007A5238" w:rsidRDefault="002B4078" w:rsidP="002B4078">
      <w:pPr>
        <w:rPr>
          <w:rFonts w:ascii="Times New Roman" w:hAnsi="Times New Roman" w:cs="Times New Roman"/>
        </w:rPr>
      </w:pPr>
      <w:r w:rsidRPr="007A5238">
        <w:rPr>
          <w:rFonts w:ascii="Times New Roman" w:hAnsi="Times New Roman" w:cs="Times New Roman"/>
        </w:rPr>
        <w:t xml:space="preserve">Finalmente, como podemos ver en la ilustración </w:t>
      </w:r>
      <w:r w:rsidR="008666A9">
        <w:rPr>
          <w:rFonts w:ascii="Times New Roman" w:hAnsi="Times New Roman" w:cs="Times New Roman"/>
        </w:rPr>
        <w:t>5</w:t>
      </w:r>
      <w:r w:rsidRPr="007A5238">
        <w:rPr>
          <w:rFonts w:ascii="Times New Roman" w:hAnsi="Times New Roman" w:cs="Times New Roman"/>
        </w:rPr>
        <w:t>, el fin no vari</w:t>
      </w:r>
      <w:r w:rsidR="00DE7ADB" w:rsidRPr="007A5238">
        <w:rPr>
          <w:rFonts w:ascii="Times New Roman" w:hAnsi="Times New Roman" w:cs="Times New Roman"/>
        </w:rPr>
        <w:t>o</w:t>
      </w:r>
      <w:r w:rsidRPr="007A5238">
        <w:rPr>
          <w:rFonts w:ascii="Times New Roman" w:hAnsi="Times New Roman" w:cs="Times New Roman"/>
        </w:rPr>
        <w:t xml:space="preserve"> con el cambio de restricción</w:t>
      </w:r>
      <w:r w:rsidR="00AD2534" w:rsidRPr="007A5238">
        <w:rPr>
          <w:rFonts w:ascii="Times New Roman" w:hAnsi="Times New Roman" w:cs="Times New Roman"/>
        </w:rPr>
        <w:t>.</w:t>
      </w:r>
    </w:p>
    <w:p w14:paraId="175C25CB" w14:textId="77777777" w:rsidR="002B4078" w:rsidRPr="007A5238" w:rsidRDefault="009E6E19" w:rsidP="002B4078">
      <w:pPr>
        <w:keepNext/>
        <w:rPr>
          <w:rFonts w:ascii="Times New Roman" w:hAnsi="Times New Roman" w:cs="Times New Roman"/>
        </w:rPr>
      </w:pPr>
      <w:r w:rsidRPr="007A5238">
        <w:rPr>
          <w:rFonts w:ascii="Times New Roman" w:hAnsi="Times New Roman" w:cs="Times New Roman"/>
          <w:noProof/>
        </w:rPr>
        <w:drawing>
          <wp:inline distT="0" distB="0" distL="0" distR="0" wp14:anchorId="7537BABD" wp14:editId="2119A1C0">
            <wp:extent cx="6052185" cy="454768"/>
            <wp:effectExtent l="0" t="0" r="5715" b="254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84084" cy="494735"/>
                    </a:xfrm>
                    <a:prstGeom prst="rect">
                      <a:avLst/>
                    </a:prstGeom>
                  </pic:spPr>
                </pic:pic>
              </a:graphicData>
            </a:graphic>
          </wp:inline>
        </w:drawing>
      </w:r>
    </w:p>
    <w:p w14:paraId="3A5F5C17" w14:textId="7B5F20E5" w:rsidR="009E6E19" w:rsidRPr="007A5238" w:rsidRDefault="002B4078" w:rsidP="002B4078">
      <w:pPr>
        <w:pStyle w:val="Descripcin"/>
        <w:rPr>
          <w:rFonts w:ascii="Times New Roman" w:hAnsi="Times New Roman" w:cs="Times New Roman"/>
        </w:rPr>
      </w:pPr>
      <w:bookmarkStart w:id="10" w:name="_Toc73275891"/>
      <w:r w:rsidRPr="007A5238">
        <w:rPr>
          <w:rFonts w:ascii="Times New Roman" w:hAnsi="Times New Roman" w:cs="Times New Roman"/>
        </w:rPr>
        <w:t xml:space="preserve">Ilustración </w:t>
      </w:r>
      <w:r w:rsidR="008666A9">
        <w:rPr>
          <w:rFonts w:ascii="Times New Roman" w:hAnsi="Times New Roman" w:cs="Times New Roman"/>
        </w:rPr>
        <w:t>6</w:t>
      </w:r>
      <w:r w:rsidRPr="007A5238">
        <w:rPr>
          <w:rFonts w:ascii="Times New Roman" w:hAnsi="Times New Roman" w:cs="Times New Roman"/>
        </w:rPr>
        <w:t>: Escala de tiempo del proyecto con inicio tardío</w:t>
      </w:r>
      <w:bookmarkEnd w:id="10"/>
    </w:p>
    <w:p w14:paraId="6788DF22" w14:textId="40262E56" w:rsidR="00AD2534" w:rsidRPr="007A5238" w:rsidRDefault="00AD2534" w:rsidP="00AD2534">
      <w:pPr>
        <w:rPr>
          <w:rFonts w:ascii="Times New Roman" w:hAnsi="Times New Roman" w:cs="Times New Roman"/>
        </w:rPr>
      </w:pPr>
      <w:r w:rsidRPr="007A5238">
        <w:rPr>
          <w:rFonts w:ascii="Times New Roman" w:hAnsi="Times New Roman" w:cs="Times New Roman"/>
        </w:rPr>
        <w:lastRenderedPageBreak/>
        <w:t xml:space="preserve">La manera que calcula Project los tiempos tempranos y </w:t>
      </w:r>
      <w:r w:rsidR="004B0986" w:rsidRPr="007A5238">
        <w:rPr>
          <w:rFonts w:ascii="Times New Roman" w:hAnsi="Times New Roman" w:cs="Times New Roman"/>
        </w:rPr>
        <w:t>tardíos</w:t>
      </w:r>
      <w:r w:rsidR="00190E0D" w:rsidRPr="007A5238">
        <w:rPr>
          <w:rFonts w:ascii="Times New Roman" w:hAnsi="Times New Roman" w:cs="Times New Roman"/>
        </w:rPr>
        <w:t xml:space="preserve"> es en base a las holguras, igual que como lo realizamos en la teoría.</w:t>
      </w:r>
    </w:p>
    <w:p w14:paraId="7B2AE497" w14:textId="77777777" w:rsidR="002B4078" w:rsidRPr="007A5238" w:rsidRDefault="002B4078" w:rsidP="002B4078">
      <w:pPr>
        <w:rPr>
          <w:rFonts w:ascii="Times New Roman" w:hAnsi="Times New Roman" w:cs="Times New Roman"/>
        </w:rPr>
      </w:pPr>
    </w:p>
    <w:p w14:paraId="3A0D2B2A" w14:textId="5D3D8D14" w:rsidR="004A39B3" w:rsidRPr="007A5238" w:rsidRDefault="002E4A74" w:rsidP="004A39B3">
      <w:pPr>
        <w:rPr>
          <w:rFonts w:ascii="Times New Roman" w:eastAsiaTheme="minorEastAsia" w:hAnsi="Times New Roman" w:cs="Times New Roman"/>
          <w:b/>
          <w:bCs/>
          <w:color w:val="5A5A5A" w:themeColor="text1" w:themeTint="A5"/>
          <w:spacing w:val="15"/>
          <w:u w:val="single"/>
        </w:rPr>
      </w:pPr>
      <w:r w:rsidRPr="007A5238">
        <w:rPr>
          <w:rFonts w:ascii="Times New Roman" w:eastAsiaTheme="minorEastAsia" w:hAnsi="Times New Roman" w:cs="Times New Roman"/>
          <w:b/>
          <w:bCs/>
          <w:color w:val="5A5A5A" w:themeColor="text1" w:themeTint="A5"/>
          <w:spacing w:val="15"/>
          <w:u w:val="single"/>
        </w:rPr>
        <w:t>2.</w:t>
      </w:r>
      <w:r w:rsidR="004A39B3" w:rsidRPr="007A5238">
        <w:rPr>
          <w:rFonts w:ascii="Times New Roman" w:eastAsiaTheme="minorEastAsia" w:hAnsi="Times New Roman" w:cs="Times New Roman"/>
          <w:b/>
          <w:bCs/>
          <w:color w:val="5A5A5A" w:themeColor="text1" w:themeTint="A5"/>
          <w:spacing w:val="15"/>
          <w:u w:val="single"/>
        </w:rPr>
        <w:t>2 Holgura de evento</w:t>
      </w:r>
      <w:r w:rsidR="00396413" w:rsidRPr="007A5238">
        <w:rPr>
          <w:rFonts w:ascii="Times New Roman" w:eastAsiaTheme="minorEastAsia" w:hAnsi="Times New Roman" w:cs="Times New Roman"/>
          <w:b/>
          <w:bCs/>
          <w:color w:val="5A5A5A" w:themeColor="text1" w:themeTint="A5"/>
          <w:spacing w:val="15"/>
          <w:u w:val="single"/>
        </w:rPr>
        <w:fldChar w:fldCharType="begin"/>
      </w:r>
      <w:r w:rsidR="00396413" w:rsidRPr="007A5238">
        <w:rPr>
          <w:rFonts w:ascii="Times New Roman" w:hAnsi="Times New Roman" w:cs="Times New Roman"/>
        </w:rPr>
        <w:instrText xml:space="preserve"> XE "</w:instrText>
      </w:r>
      <w:r w:rsidR="00396413" w:rsidRPr="007A5238">
        <w:rPr>
          <w:rFonts w:ascii="Times New Roman" w:eastAsiaTheme="minorEastAsia" w:hAnsi="Times New Roman" w:cs="Times New Roman"/>
          <w:b/>
          <w:bCs/>
          <w:color w:val="5A5A5A" w:themeColor="text1" w:themeTint="A5"/>
          <w:spacing w:val="15"/>
          <w:u w:val="single"/>
        </w:rPr>
        <w:instrText>2</w:instrText>
      </w:r>
      <w:r w:rsidR="00D640AE" w:rsidRPr="007A5238">
        <w:rPr>
          <w:rFonts w:ascii="Times New Roman" w:eastAsiaTheme="minorEastAsia" w:hAnsi="Times New Roman" w:cs="Times New Roman"/>
          <w:b/>
          <w:bCs/>
          <w:color w:val="5A5A5A" w:themeColor="text1" w:themeTint="A5"/>
          <w:spacing w:val="15"/>
          <w:u w:val="single"/>
        </w:rPr>
        <w:instrText>.2</w:instrText>
      </w:r>
      <w:r w:rsidR="00396413" w:rsidRPr="007A5238">
        <w:rPr>
          <w:rFonts w:ascii="Times New Roman" w:eastAsiaTheme="minorEastAsia" w:hAnsi="Times New Roman" w:cs="Times New Roman"/>
          <w:b/>
          <w:bCs/>
          <w:color w:val="5A5A5A" w:themeColor="text1" w:themeTint="A5"/>
          <w:spacing w:val="15"/>
          <w:u w:val="single"/>
        </w:rPr>
        <w:instrText xml:space="preserve"> Holgura de evento</w:instrText>
      </w:r>
      <w:r w:rsidR="00396413" w:rsidRPr="007A5238">
        <w:rPr>
          <w:rFonts w:ascii="Times New Roman" w:hAnsi="Times New Roman" w:cs="Times New Roman"/>
        </w:rPr>
        <w:instrText xml:space="preserve">" </w:instrText>
      </w:r>
      <w:r w:rsidR="00396413" w:rsidRPr="007A5238">
        <w:rPr>
          <w:rFonts w:ascii="Times New Roman" w:eastAsiaTheme="minorEastAsia" w:hAnsi="Times New Roman" w:cs="Times New Roman"/>
          <w:b/>
          <w:bCs/>
          <w:color w:val="5A5A5A" w:themeColor="text1" w:themeTint="A5"/>
          <w:spacing w:val="15"/>
          <w:u w:val="single"/>
        </w:rPr>
        <w:fldChar w:fldCharType="end"/>
      </w:r>
    </w:p>
    <w:p w14:paraId="16F47910" w14:textId="4A221812" w:rsidR="00DE7ADB" w:rsidRPr="007A5238" w:rsidRDefault="00DE7ADB" w:rsidP="004A39B3">
      <w:pPr>
        <w:rPr>
          <w:rFonts w:ascii="Times New Roman" w:eastAsiaTheme="minorEastAsia" w:hAnsi="Times New Roman" w:cs="Times New Roman"/>
          <w:spacing w:val="15"/>
        </w:rPr>
      </w:pPr>
      <w:r w:rsidRPr="007A5238">
        <w:rPr>
          <w:rFonts w:ascii="Times New Roman" w:eastAsiaTheme="minorEastAsia" w:hAnsi="Times New Roman" w:cs="Times New Roman"/>
          <w:spacing w:val="15"/>
        </w:rPr>
        <w:t xml:space="preserve">En Project no existe una equivalencia de la holgura de evento y por ello se deberá realizar el </w:t>
      </w:r>
      <w:r w:rsidR="00414819" w:rsidRPr="007A5238">
        <w:rPr>
          <w:rFonts w:ascii="Times New Roman" w:eastAsiaTheme="minorEastAsia" w:hAnsi="Times New Roman" w:cs="Times New Roman"/>
          <w:spacing w:val="15"/>
        </w:rPr>
        <w:t>cálculo</w:t>
      </w:r>
      <w:r w:rsidRPr="007A5238">
        <w:rPr>
          <w:rFonts w:ascii="Times New Roman" w:eastAsiaTheme="minorEastAsia" w:hAnsi="Times New Roman" w:cs="Times New Roman"/>
          <w:spacing w:val="15"/>
        </w:rPr>
        <w:t xml:space="preserve"> a mano aplicando la siguiente formula: H</w:t>
      </w:r>
      <w:r w:rsidRPr="007A5238">
        <w:rPr>
          <w:rFonts w:ascii="Times New Roman" w:eastAsiaTheme="minorEastAsia" w:hAnsi="Times New Roman" w:cs="Times New Roman"/>
          <w:spacing w:val="15"/>
          <w:vertAlign w:val="superscript"/>
        </w:rPr>
        <w:t xml:space="preserve">E </w:t>
      </w:r>
      <w:r w:rsidRPr="007A5238">
        <w:rPr>
          <w:rFonts w:ascii="Times New Roman" w:eastAsiaTheme="minorEastAsia" w:hAnsi="Times New Roman" w:cs="Times New Roman"/>
          <w:spacing w:val="15"/>
        </w:rPr>
        <w:t>= T</w:t>
      </w:r>
      <w:r w:rsidRPr="007A5238">
        <w:rPr>
          <w:rFonts w:ascii="Times New Roman" w:eastAsiaTheme="minorEastAsia" w:hAnsi="Times New Roman" w:cs="Times New Roman"/>
          <w:spacing w:val="15"/>
          <w:vertAlign w:val="subscript"/>
        </w:rPr>
        <w:t>L</w:t>
      </w:r>
      <w:r w:rsidRPr="007A5238">
        <w:rPr>
          <w:rFonts w:ascii="Times New Roman" w:eastAsiaTheme="minorEastAsia" w:hAnsi="Times New Roman" w:cs="Times New Roman"/>
          <w:spacing w:val="15"/>
        </w:rPr>
        <w:t>-T</w:t>
      </w:r>
      <w:r w:rsidRPr="007A5238">
        <w:rPr>
          <w:rFonts w:ascii="Times New Roman" w:eastAsiaTheme="minorEastAsia" w:hAnsi="Times New Roman" w:cs="Times New Roman"/>
          <w:spacing w:val="15"/>
          <w:vertAlign w:val="subscript"/>
        </w:rPr>
        <w:t>E</w:t>
      </w:r>
      <w:r w:rsidRPr="007A5238">
        <w:rPr>
          <w:rFonts w:ascii="Times New Roman" w:eastAsiaTheme="minorEastAsia" w:hAnsi="Times New Roman" w:cs="Times New Roman"/>
          <w:spacing w:val="15"/>
        </w:rPr>
        <w:t xml:space="preserve"> .</w:t>
      </w:r>
    </w:p>
    <w:p w14:paraId="263DAAC6" w14:textId="3C9406C6" w:rsidR="004A39B3" w:rsidRPr="007A5238" w:rsidRDefault="002E4A74" w:rsidP="004A39B3">
      <w:pPr>
        <w:rPr>
          <w:rFonts w:ascii="Times New Roman" w:eastAsiaTheme="minorEastAsia" w:hAnsi="Times New Roman" w:cs="Times New Roman"/>
          <w:b/>
          <w:bCs/>
          <w:color w:val="5A5A5A" w:themeColor="text1" w:themeTint="A5"/>
          <w:spacing w:val="15"/>
          <w:u w:val="single"/>
        </w:rPr>
      </w:pPr>
      <w:r w:rsidRPr="007A5238">
        <w:rPr>
          <w:rFonts w:ascii="Times New Roman" w:eastAsiaTheme="minorEastAsia" w:hAnsi="Times New Roman" w:cs="Times New Roman"/>
          <w:b/>
          <w:bCs/>
          <w:color w:val="5A5A5A" w:themeColor="text1" w:themeTint="A5"/>
          <w:spacing w:val="15"/>
          <w:u w:val="single"/>
        </w:rPr>
        <w:t>2.</w:t>
      </w:r>
      <w:r w:rsidR="004A39B3" w:rsidRPr="007A5238">
        <w:rPr>
          <w:rFonts w:ascii="Times New Roman" w:eastAsiaTheme="minorEastAsia" w:hAnsi="Times New Roman" w:cs="Times New Roman"/>
          <w:b/>
          <w:bCs/>
          <w:color w:val="5A5A5A" w:themeColor="text1" w:themeTint="A5"/>
          <w:spacing w:val="15"/>
          <w:u w:val="single"/>
        </w:rPr>
        <w:t>3 Holgura total, libre e independiente</w:t>
      </w:r>
      <w:r w:rsidR="00396413" w:rsidRPr="007A5238">
        <w:rPr>
          <w:rFonts w:ascii="Times New Roman" w:eastAsiaTheme="minorEastAsia" w:hAnsi="Times New Roman" w:cs="Times New Roman"/>
          <w:b/>
          <w:bCs/>
          <w:color w:val="5A5A5A" w:themeColor="text1" w:themeTint="A5"/>
          <w:spacing w:val="15"/>
          <w:u w:val="single"/>
        </w:rPr>
        <w:fldChar w:fldCharType="begin"/>
      </w:r>
      <w:r w:rsidR="00396413" w:rsidRPr="007A5238">
        <w:rPr>
          <w:rFonts w:ascii="Times New Roman" w:hAnsi="Times New Roman" w:cs="Times New Roman"/>
        </w:rPr>
        <w:instrText xml:space="preserve"> XE "</w:instrText>
      </w:r>
      <w:r w:rsidR="00396413" w:rsidRPr="007A5238">
        <w:rPr>
          <w:rFonts w:ascii="Times New Roman" w:eastAsiaTheme="minorEastAsia" w:hAnsi="Times New Roman" w:cs="Times New Roman"/>
          <w:b/>
          <w:bCs/>
          <w:color w:val="5A5A5A" w:themeColor="text1" w:themeTint="A5"/>
          <w:spacing w:val="15"/>
          <w:u w:val="single"/>
        </w:rPr>
        <w:instrText>2.3 Holgura total, libre e independiente</w:instrText>
      </w:r>
      <w:r w:rsidR="00396413" w:rsidRPr="007A5238">
        <w:rPr>
          <w:rFonts w:ascii="Times New Roman" w:hAnsi="Times New Roman" w:cs="Times New Roman"/>
        </w:rPr>
        <w:instrText xml:space="preserve">" </w:instrText>
      </w:r>
      <w:r w:rsidR="00396413" w:rsidRPr="007A5238">
        <w:rPr>
          <w:rFonts w:ascii="Times New Roman" w:eastAsiaTheme="minorEastAsia" w:hAnsi="Times New Roman" w:cs="Times New Roman"/>
          <w:b/>
          <w:bCs/>
          <w:color w:val="5A5A5A" w:themeColor="text1" w:themeTint="A5"/>
          <w:spacing w:val="15"/>
          <w:u w:val="single"/>
        </w:rPr>
        <w:fldChar w:fldCharType="end"/>
      </w:r>
    </w:p>
    <w:p w14:paraId="3BACE78F" w14:textId="71FED8A3" w:rsidR="00EC2076" w:rsidRPr="007A5238" w:rsidRDefault="00EC2076" w:rsidP="004A39B3">
      <w:pPr>
        <w:rPr>
          <w:rFonts w:ascii="Times New Roman" w:eastAsiaTheme="minorEastAsia" w:hAnsi="Times New Roman" w:cs="Times New Roman"/>
          <w:spacing w:val="15"/>
        </w:rPr>
      </w:pPr>
      <w:r w:rsidRPr="007A5238">
        <w:rPr>
          <w:rFonts w:ascii="Times New Roman" w:eastAsiaTheme="minorEastAsia" w:hAnsi="Times New Roman" w:cs="Times New Roman"/>
          <w:spacing w:val="15"/>
        </w:rPr>
        <w:t>En este apartado veremos la representación de los diferentes tipos de holguras en Project</w:t>
      </w:r>
      <w:r w:rsidR="0026432F" w:rsidRPr="007A5238">
        <w:rPr>
          <w:rFonts w:ascii="Times New Roman" w:eastAsiaTheme="minorEastAsia" w:hAnsi="Times New Roman" w:cs="Times New Roman"/>
          <w:spacing w:val="15"/>
        </w:rPr>
        <w:t xml:space="preserve">. Para ello, debemos seleccionar la vista de </w:t>
      </w:r>
      <w:r w:rsidR="0026432F" w:rsidRPr="007A5238">
        <w:rPr>
          <w:rFonts w:ascii="Times New Roman" w:eastAsiaTheme="minorEastAsia" w:hAnsi="Times New Roman" w:cs="Times New Roman"/>
          <w:i/>
          <w:iCs/>
          <w:spacing w:val="15"/>
        </w:rPr>
        <w:t>Gantt detallado</w:t>
      </w:r>
      <w:r w:rsidR="0026432F" w:rsidRPr="007A5238">
        <w:rPr>
          <w:rFonts w:ascii="Times New Roman" w:eastAsiaTheme="minorEastAsia" w:hAnsi="Times New Roman" w:cs="Times New Roman"/>
          <w:spacing w:val="15"/>
        </w:rPr>
        <w:t xml:space="preserve"> y en la vista de tabla establecerla a </w:t>
      </w:r>
      <w:r w:rsidR="0026432F" w:rsidRPr="007A5238">
        <w:rPr>
          <w:rFonts w:ascii="Times New Roman" w:eastAsiaTheme="minorEastAsia" w:hAnsi="Times New Roman" w:cs="Times New Roman"/>
          <w:i/>
          <w:iCs/>
          <w:spacing w:val="15"/>
        </w:rPr>
        <w:t xml:space="preserve">Programación </w:t>
      </w:r>
      <w:r w:rsidRPr="007A5238">
        <w:rPr>
          <w:rFonts w:ascii="Times New Roman" w:eastAsiaTheme="minorEastAsia" w:hAnsi="Times New Roman" w:cs="Times New Roman"/>
          <w:spacing w:val="15"/>
        </w:rPr>
        <w:t>:</w:t>
      </w:r>
    </w:p>
    <w:p w14:paraId="04A9C6F4" w14:textId="76556775" w:rsidR="00EC2076" w:rsidRPr="007A5238" w:rsidRDefault="00EC2076" w:rsidP="00EC2076">
      <w:pPr>
        <w:pStyle w:val="Prrafodelista"/>
        <w:numPr>
          <w:ilvl w:val="0"/>
          <w:numId w:val="4"/>
        </w:numPr>
        <w:rPr>
          <w:rFonts w:ascii="Times New Roman" w:eastAsiaTheme="minorEastAsia" w:hAnsi="Times New Roman" w:cs="Times New Roman"/>
          <w:spacing w:val="15"/>
        </w:rPr>
      </w:pPr>
      <w:r w:rsidRPr="007A5238">
        <w:rPr>
          <w:rFonts w:ascii="Times New Roman" w:eastAsiaTheme="minorEastAsia" w:hAnsi="Times New Roman" w:cs="Times New Roman"/>
          <w:b/>
          <w:bCs/>
          <w:spacing w:val="15"/>
        </w:rPr>
        <w:t>Holgura total:</w:t>
      </w:r>
      <w:r w:rsidRPr="007A5238">
        <w:rPr>
          <w:rFonts w:ascii="Times New Roman" w:eastAsiaTheme="minorEastAsia" w:hAnsi="Times New Roman" w:cs="Times New Roman"/>
          <w:spacing w:val="15"/>
        </w:rPr>
        <w:t xml:space="preserve"> </w:t>
      </w:r>
      <w:r w:rsidR="00773864" w:rsidRPr="007A5238">
        <w:rPr>
          <w:rFonts w:ascii="Times New Roman" w:eastAsiaTheme="minorEastAsia" w:hAnsi="Times New Roman" w:cs="Times New Roman"/>
          <w:spacing w:val="15"/>
        </w:rPr>
        <w:t xml:space="preserve">la equivalencia en Project es el </w:t>
      </w:r>
      <w:r w:rsidR="00773864" w:rsidRPr="007A5238">
        <w:rPr>
          <w:rFonts w:ascii="Times New Roman" w:eastAsiaTheme="minorEastAsia" w:hAnsi="Times New Roman" w:cs="Times New Roman"/>
          <w:i/>
          <w:iCs/>
          <w:spacing w:val="15"/>
        </w:rPr>
        <w:t>margen de demora</w:t>
      </w:r>
      <w:r w:rsidR="00773864" w:rsidRPr="007A5238">
        <w:rPr>
          <w:rFonts w:ascii="Times New Roman" w:eastAsiaTheme="minorEastAsia" w:hAnsi="Times New Roman" w:cs="Times New Roman"/>
          <w:spacing w:val="15"/>
        </w:rPr>
        <w:t xml:space="preserve"> o </w:t>
      </w:r>
      <w:r w:rsidR="00773864" w:rsidRPr="007A5238">
        <w:rPr>
          <w:rFonts w:ascii="Times New Roman" w:eastAsiaTheme="minorEastAsia" w:hAnsi="Times New Roman" w:cs="Times New Roman"/>
          <w:i/>
          <w:iCs/>
          <w:spacing w:val="15"/>
        </w:rPr>
        <w:t>margen de demora total</w:t>
      </w:r>
      <w:r w:rsidR="00773864" w:rsidRPr="007A5238">
        <w:rPr>
          <w:rFonts w:ascii="Times New Roman" w:eastAsiaTheme="minorEastAsia" w:hAnsi="Times New Roman" w:cs="Times New Roman"/>
          <w:spacing w:val="15"/>
        </w:rPr>
        <w:t xml:space="preserve"> como se puede ver en la</w:t>
      </w:r>
      <w:r w:rsidR="00895915" w:rsidRPr="007A5238">
        <w:rPr>
          <w:rFonts w:ascii="Times New Roman" w:eastAsiaTheme="minorEastAsia" w:hAnsi="Times New Roman" w:cs="Times New Roman"/>
          <w:spacing w:val="15"/>
        </w:rPr>
        <w:t xml:space="preserve"> columna de la</w:t>
      </w:r>
      <w:r w:rsidR="00773864" w:rsidRPr="007A5238">
        <w:rPr>
          <w:rFonts w:ascii="Times New Roman" w:eastAsiaTheme="minorEastAsia" w:hAnsi="Times New Roman" w:cs="Times New Roman"/>
          <w:spacing w:val="15"/>
        </w:rPr>
        <w:t xml:space="preserve"> ilustración </w:t>
      </w:r>
      <w:r w:rsidR="008666A9">
        <w:rPr>
          <w:rFonts w:ascii="Times New Roman" w:eastAsiaTheme="minorEastAsia" w:hAnsi="Times New Roman" w:cs="Times New Roman"/>
          <w:spacing w:val="15"/>
        </w:rPr>
        <w:t>7</w:t>
      </w:r>
      <w:r w:rsidR="00773864" w:rsidRPr="007A5238">
        <w:rPr>
          <w:rFonts w:ascii="Times New Roman" w:eastAsiaTheme="minorEastAsia" w:hAnsi="Times New Roman" w:cs="Times New Roman"/>
          <w:spacing w:val="15"/>
        </w:rPr>
        <w:t>. Project, utiliza la formula H</w:t>
      </w:r>
      <w:r w:rsidR="00773864" w:rsidRPr="007A5238">
        <w:rPr>
          <w:rFonts w:ascii="Times New Roman" w:eastAsiaTheme="minorEastAsia" w:hAnsi="Times New Roman" w:cs="Times New Roman"/>
          <w:spacing w:val="15"/>
          <w:vertAlign w:val="superscript"/>
        </w:rPr>
        <w:t>T</w:t>
      </w:r>
      <w:r w:rsidR="00773864" w:rsidRPr="007A5238">
        <w:rPr>
          <w:rFonts w:ascii="Times New Roman" w:eastAsiaTheme="minorEastAsia" w:hAnsi="Times New Roman" w:cs="Times New Roman"/>
          <w:spacing w:val="15"/>
          <w:vertAlign w:val="subscript"/>
        </w:rPr>
        <w:t>12</w:t>
      </w:r>
      <w:r w:rsidR="00773864" w:rsidRPr="007A5238">
        <w:rPr>
          <w:rFonts w:ascii="Times New Roman" w:eastAsiaTheme="minorEastAsia" w:hAnsi="Times New Roman" w:cs="Times New Roman"/>
          <w:spacing w:val="15"/>
        </w:rPr>
        <w:t>= min{T</w:t>
      </w:r>
      <w:r w:rsidR="00773864" w:rsidRPr="007A5238">
        <w:rPr>
          <w:rFonts w:ascii="Times New Roman" w:eastAsiaTheme="minorEastAsia" w:hAnsi="Times New Roman" w:cs="Times New Roman"/>
          <w:spacing w:val="15"/>
          <w:vertAlign w:val="subscript"/>
        </w:rPr>
        <w:t xml:space="preserve">L2 </w:t>
      </w:r>
      <w:r w:rsidR="00773864" w:rsidRPr="007A5238">
        <w:rPr>
          <w:rFonts w:ascii="Times New Roman" w:eastAsiaTheme="minorEastAsia" w:hAnsi="Times New Roman" w:cs="Times New Roman"/>
          <w:spacing w:val="15"/>
        </w:rPr>
        <w:t>- T</w:t>
      </w:r>
      <w:r w:rsidR="00773864" w:rsidRPr="007A5238">
        <w:rPr>
          <w:rFonts w:ascii="Times New Roman" w:eastAsiaTheme="minorEastAsia" w:hAnsi="Times New Roman" w:cs="Times New Roman"/>
          <w:spacing w:val="15"/>
          <w:vertAlign w:val="subscript"/>
        </w:rPr>
        <w:t xml:space="preserve">E2 </w:t>
      </w:r>
      <w:r w:rsidR="00773864" w:rsidRPr="007A5238">
        <w:rPr>
          <w:rFonts w:ascii="Times New Roman" w:eastAsiaTheme="minorEastAsia" w:hAnsi="Times New Roman" w:cs="Times New Roman"/>
          <w:spacing w:val="15"/>
        </w:rPr>
        <w:t>, T</w:t>
      </w:r>
      <w:r w:rsidR="00773864" w:rsidRPr="007A5238">
        <w:rPr>
          <w:rFonts w:ascii="Times New Roman" w:eastAsiaTheme="minorEastAsia" w:hAnsi="Times New Roman" w:cs="Times New Roman"/>
          <w:spacing w:val="15"/>
          <w:vertAlign w:val="subscript"/>
        </w:rPr>
        <w:t>L1</w:t>
      </w:r>
      <w:r w:rsidR="00773864" w:rsidRPr="007A5238">
        <w:rPr>
          <w:rFonts w:ascii="Times New Roman" w:eastAsiaTheme="minorEastAsia" w:hAnsi="Times New Roman" w:cs="Times New Roman"/>
          <w:spacing w:val="15"/>
        </w:rPr>
        <w:t xml:space="preserve"> – T</w:t>
      </w:r>
      <w:r w:rsidR="00773864" w:rsidRPr="007A5238">
        <w:rPr>
          <w:rFonts w:ascii="Times New Roman" w:eastAsiaTheme="minorEastAsia" w:hAnsi="Times New Roman" w:cs="Times New Roman"/>
          <w:spacing w:val="15"/>
          <w:vertAlign w:val="subscript"/>
        </w:rPr>
        <w:t>E1</w:t>
      </w:r>
      <w:r w:rsidR="00773864" w:rsidRPr="007A5238">
        <w:rPr>
          <w:rFonts w:ascii="Times New Roman" w:eastAsiaTheme="minorEastAsia" w:hAnsi="Times New Roman" w:cs="Times New Roman"/>
          <w:spacing w:val="15"/>
        </w:rPr>
        <w:t>}, no es exactamente la misma fórmula vista en teoría, H</w:t>
      </w:r>
      <w:r w:rsidR="00773864" w:rsidRPr="007A5238">
        <w:rPr>
          <w:rFonts w:ascii="Times New Roman" w:eastAsiaTheme="minorEastAsia" w:hAnsi="Times New Roman" w:cs="Times New Roman"/>
          <w:spacing w:val="15"/>
          <w:vertAlign w:val="superscript"/>
        </w:rPr>
        <w:t>T</w:t>
      </w:r>
      <w:r w:rsidR="00773864" w:rsidRPr="007A5238">
        <w:rPr>
          <w:rFonts w:ascii="Times New Roman" w:eastAsiaTheme="minorEastAsia" w:hAnsi="Times New Roman" w:cs="Times New Roman"/>
          <w:spacing w:val="15"/>
          <w:vertAlign w:val="subscript"/>
        </w:rPr>
        <w:t>12</w:t>
      </w:r>
      <w:r w:rsidR="00773864" w:rsidRPr="007A5238">
        <w:rPr>
          <w:rFonts w:ascii="Times New Roman" w:eastAsiaTheme="minorEastAsia" w:hAnsi="Times New Roman" w:cs="Times New Roman"/>
          <w:spacing w:val="15"/>
        </w:rPr>
        <w:t xml:space="preserve"> = T</w:t>
      </w:r>
      <w:r w:rsidR="00773864" w:rsidRPr="007A5238">
        <w:rPr>
          <w:rFonts w:ascii="Times New Roman" w:eastAsiaTheme="minorEastAsia" w:hAnsi="Times New Roman" w:cs="Times New Roman"/>
          <w:spacing w:val="15"/>
          <w:vertAlign w:val="subscript"/>
        </w:rPr>
        <w:t>L2</w:t>
      </w:r>
      <w:r w:rsidR="00773864" w:rsidRPr="007A5238">
        <w:rPr>
          <w:rFonts w:ascii="Times New Roman" w:eastAsiaTheme="minorEastAsia" w:hAnsi="Times New Roman" w:cs="Times New Roman"/>
          <w:spacing w:val="15"/>
        </w:rPr>
        <w:t xml:space="preserve"> – T</w:t>
      </w:r>
      <w:r w:rsidR="00773864" w:rsidRPr="007A5238">
        <w:rPr>
          <w:rFonts w:ascii="Times New Roman" w:eastAsiaTheme="minorEastAsia" w:hAnsi="Times New Roman" w:cs="Times New Roman"/>
          <w:spacing w:val="15"/>
          <w:vertAlign w:val="subscript"/>
        </w:rPr>
        <w:t>E1</w:t>
      </w:r>
      <w:r w:rsidR="00773864" w:rsidRPr="007A5238">
        <w:rPr>
          <w:rFonts w:ascii="Times New Roman" w:eastAsiaTheme="minorEastAsia" w:hAnsi="Times New Roman" w:cs="Times New Roman"/>
          <w:spacing w:val="15"/>
        </w:rPr>
        <w:t xml:space="preserve"> -T</w:t>
      </w:r>
      <w:r w:rsidR="00773864" w:rsidRPr="007A5238">
        <w:rPr>
          <w:rFonts w:ascii="Times New Roman" w:eastAsiaTheme="minorEastAsia" w:hAnsi="Times New Roman" w:cs="Times New Roman"/>
          <w:spacing w:val="15"/>
          <w:vertAlign w:val="subscript"/>
        </w:rPr>
        <w:t>12</w:t>
      </w:r>
      <w:r w:rsidR="00773864" w:rsidRPr="007A5238">
        <w:rPr>
          <w:rFonts w:ascii="Times New Roman" w:eastAsiaTheme="minorEastAsia" w:hAnsi="Times New Roman" w:cs="Times New Roman"/>
          <w:spacing w:val="15"/>
        </w:rPr>
        <w:t xml:space="preserve">, pero dan el mismo resultado. </w:t>
      </w:r>
    </w:p>
    <w:p w14:paraId="3A67D68A" w14:textId="4B1B28DA" w:rsidR="001B4557" w:rsidRPr="007A5238" w:rsidRDefault="00EC2076" w:rsidP="00EC2076">
      <w:pPr>
        <w:pStyle w:val="Prrafodelista"/>
        <w:numPr>
          <w:ilvl w:val="0"/>
          <w:numId w:val="4"/>
        </w:numPr>
        <w:rPr>
          <w:rFonts w:ascii="Times New Roman" w:eastAsiaTheme="minorEastAsia" w:hAnsi="Times New Roman" w:cs="Times New Roman"/>
          <w:spacing w:val="15"/>
        </w:rPr>
      </w:pPr>
      <w:r w:rsidRPr="007A5238">
        <w:rPr>
          <w:rFonts w:ascii="Times New Roman" w:eastAsiaTheme="minorEastAsia" w:hAnsi="Times New Roman" w:cs="Times New Roman"/>
          <w:b/>
          <w:bCs/>
          <w:spacing w:val="15"/>
        </w:rPr>
        <w:t>Holgura libre:</w:t>
      </w:r>
      <w:r w:rsidR="00773864" w:rsidRPr="007A5238">
        <w:rPr>
          <w:rFonts w:ascii="Times New Roman" w:eastAsiaTheme="minorEastAsia" w:hAnsi="Times New Roman" w:cs="Times New Roman"/>
          <w:spacing w:val="15"/>
        </w:rPr>
        <w:t xml:space="preserve"> la equivalencia en </w:t>
      </w:r>
      <w:r w:rsidR="00895915" w:rsidRPr="007A5238">
        <w:rPr>
          <w:rFonts w:ascii="Times New Roman" w:eastAsiaTheme="minorEastAsia" w:hAnsi="Times New Roman" w:cs="Times New Roman"/>
          <w:spacing w:val="15"/>
        </w:rPr>
        <w:t xml:space="preserve">Project es la </w:t>
      </w:r>
      <w:r w:rsidR="00895915" w:rsidRPr="007A5238">
        <w:rPr>
          <w:rFonts w:ascii="Times New Roman" w:eastAsiaTheme="minorEastAsia" w:hAnsi="Times New Roman" w:cs="Times New Roman"/>
          <w:i/>
          <w:iCs/>
          <w:spacing w:val="15"/>
        </w:rPr>
        <w:t>demora permisible</w:t>
      </w:r>
      <w:r w:rsidR="00895915" w:rsidRPr="007A5238">
        <w:rPr>
          <w:rFonts w:ascii="Times New Roman" w:eastAsiaTheme="minorEastAsia" w:hAnsi="Times New Roman" w:cs="Times New Roman"/>
          <w:spacing w:val="15"/>
        </w:rPr>
        <w:t xml:space="preserve"> como se puede ver en la columna de la ilustración </w:t>
      </w:r>
      <w:r w:rsidR="008666A9">
        <w:rPr>
          <w:rFonts w:ascii="Times New Roman" w:eastAsiaTheme="minorEastAsia" w:hAnsi="Times New Roman" w:cs="Times New Roman"/>
          <w:spacing w:val="15"/>
        </w:rPr>
        <w:t>7</w:t>
      </w:r>
      <w:r w:rsidR="00895915" w:rsidRPr="007A5238">
        <w:rPr>
          <w:rFonts w:ascii="Times New Roman" w:eastAsiaTheme="minorEastAsia" w:hAnsi="Times New Roman" w:cs="Times New Roman"/>
          <w:spacing w:val="15"/>
        </w:rPr>
        <w:t xml:space="preserve">. Project utiliza </w:t>
      </w:r>
      <w:r w:rsidR="001B4557" w:rsidRPr="007A5238">
        <w:rPr>
          <w:rFonts w:ascii="Times New Roman" w:eastAsiaTheme="minorEastAsia" w:hAnsi="Times New Roman" w:cs="Times New Roman"/>
          <w:spacing w:val="15"/>
        </w:rPr>
        <w:t xml:space="preserve">la calcula en base al inicio temprano y tardío y el final temprano y tardío, así como las tareas sucesoras. No es el mismo método de </w:t>
      </w:r>
      <w:r w:rsidR="00B4740D" w:rsidRPr="007A5238">
        <w:rPr>
          <w:rFonts w:ascii="Times New Roman" w:eastAsiaTheme="minorEastAsia" w:hAnsi="Times New Roman" w:cs="Times New Roman"/>
          <w:spacing w:val="15"/>
        </w:rPr>
        <w:t>cálculo</w:t>
      </w:r>
      <w:r w:rsidR="001B4557" w:rsidRPr="007A5238">
        <w:rPr>
          <w:rFonts w:ascii="Times New Roman" w:eastAsiaTheme="minorEastAsia" w:hAnsi="Times New Roman" w:cs="Times New Roman"/>
          <w:spacing w:val="15"/>
        </w:rPr>
        <w:t xml:space="preserve"> que vimos en teoría,</w:t>
      </w:r>
    </w:p>
    <w:p w14:paraId="4DAA6865" w14:textId="0A15E97E" w:rsidR="00EC2076" w:rsidRPr="007A5238" w:rsidRDefault="001B4557" w:rsidP="001B4557">
      <w:pPr>
        <w:pStyle w:val="Prrafodelista"/>
        <w:rPr>
          <w:rFonts w:ascii="Times New Roman" w:eastAsiaTheme="minorEastAsia" w:hAnsi="Times New Roman" w:cs="Times New Roman"/>
          <w:spacing w:val="15"/>
        </w:rPr>
      </w:pPr>
      <w:r w:rsidRPr="007A5238">
        <w:rPr>
          <w:rFonts w:ascii="Times New Roman" w:eastAsiaTheme="minorEastAsia" w:hAnsi="Times New Roman" w:cs="Times New Roman"/>
          <w:spacing w:val="15"/>
        </w:rPr>
        <w:t>H</w:t>
      </w:r>
      <w:r w:rsidRPr="007A5238">
        <w:rPr>
          <w:rFonts w:ascii="Times New Roman" w:eastAsiaTheme="minorEastAsia" w:hAnsi="Times New Roman" w:cs="Times New Roman"/>
          <w:spacing w:val="15"/>
          <w:vertAlign w:val="superscript"/>
        </w:rPr>
        <w:t>L</w:t>
      </w:r>
      <w:r w:rsidRPr="007A5238">
        <w:rPr>
          <w:rFonts w:ascii="Times New Roman" w:eastAsiaTheme="minorEastAsia" w:hAnsi="Times New Roman" w:cs="Times New Roman"/>
          <w:spacing w:val="15"/>
          <w:vertAlign w:val="subscript"/>
        </w:rPr>
        <w:t>12</w:t>
      </w:r>
      <w:r w:rsidRPr="007A5238">
        <w:rPr>
          <w:rFonts w:ascii="Times New Roman" w:eastAsiaTheme="minorEastAsia" w:hAnsi="Times New Roman" w:cs="Times New Roman"/>
          <w:spacing w:val="15"/>
        </w:rPr>
        <w:t xml:space="preserve"> = T</w:t>
      </w:r>
      <w:r w:rsidRPr="007A5238">
        <w:rPr>
          <w:rFonts w:ascii="Times New Roman" w:eastAsiaTheme="minorEastAsia" w:hAnsi="Times New Roman" w:cs="Times New Roman"/>
          <w:spacing w:val="15"/>
          <w:vertAlign w:val="subscript"/>
        </w:rPr>
        <w:t>E2</w:t>
      </w:r>
      <w:r w:rsidRPr="007A5238">
        <w:rPr>
          <w:rFonts w:ascii="Times New Roman" w:eastAsiaTheme="minorEastAsia" w:hAnsi="Times New Roman" w:cs="Times New Roman"/>
          <w:spacing w:val="15"/>
        </w:rPr>
        <w:t xml:space="preserve"> – T</w:t>
      </w:r>
      <w:r w:rsidRPr="007A5238">
        <w:rPr>
          <w:rFonts w:ascii="Times New Roman" w:eastAsiaTheme="minorEastAsia" w:hAnsi="Times New Roman" w:cs="Times New Roman"/>
          <w:spacing w:val="15"/>
          <w:vertAlign w:val="subscript"/>
        </w:rPr>
        <w:t>E1</w:t>
      </w:r>
      <w:r w:rsidRPr="007A5238">
        <w:rPr>
          <w:rFonts w:ascii="Times New Roman" w:eastAsiaTheme="minorEastAsia" w:hAnsi="Times New Roman" w:cs="Times New Roman"/>
          <w:spacing w:val="15"/>
        </w:rPr>
        <w:t xml:space="preserve"> -T</w:t>
      </w:r>
      <w:r w:rsidRPr="007A5238">
        <w:rPr>
          <w:rFonts w:ascii="Times New Roman" w:eastAsiaTheme="minorEastAsia" w:hAnsi="Times New Roman" w:cs="Times New Roman"/>
          <w:spacing w:val="15"/>
          <w:vertAlign w:val="subscript"/>
        </w:rPr>
        <w:t>12</w:t>
      </w:r>
      <w:r w:rsidRPr="007A5238">
        <w:rPr>
          <w:rFonts w:ascii="Times New Roman" w:eastAsiaTheme="minorEastAsia" w:hAnsi="Times New Roman" w:cs="Times New Roman"/>
          <w:spacing w:val="15"/>
        </w:rPr>
        <w:t xml:space="preserve">, pero dan el mismo resultado.  </w:t>
      </w:r>
      <w:r w:rsidR="00895915" w:rsidRPr="007A5238">
        <w:rPr>
          <w:rFonts w:ascii="Times New Roman" w:eastAsiaTheme="minorEastAsia" w:hAnsi="Times New Roman" w:cs="Times New Roman"/>
          <w:spacing w:val="15"/>
        </w:rPr>
        <w:t xml:space="preserve"> </w:t>
      </w:r>
    </w:p>
    <w:p w14:paraId="57F2F0D9" w14:textId="4E5CF992" w:rsidR="00B821FA" w:rsidRPr="007A5238" w:rsidRDefault="00EC2076" w:rsidP="00EC2076">
      <w:pPr>
        <w:pStyle w:val="Prrafodelista"/>
        <w:numPr>
          <w:ilvl w:val="0"/>
          <w:numId w:val="4"/>
        </w:numPr>
        <w:rPr>
          <w:rFonts w:ascii="Times New Roman" w:eastAsiaTheme="minorEastAsia" w:hAnsi="Times New Roman" w:cs="Times New Roman"/>
          <w:spacing w:val="15"/>
        </w:rPr>
      </w:pPr>
      <w:r w:rsidRPr="007A5238">
        <w:rPr>
          <w:rFonts w:ascii="Times New Roman" w:eastAsiaTheme="minorEastAsia" w:hAnsi="Times New Roman" w:cs="Times New Roman"/>
          <w:b/>
          <w:bCs/>
          <w:spacing w:val="15"/>
        </w:rPr>
        <w:t xml:space="preserve">Holgura independiente: </w:t>
      </w:r>
      <w:r w:rsidR="000F3D3C" w:rsidRPr="007A5238">
        <w:rPr>
          <w:rFonts w:ascii="Times New Roman" w:eastAsiaTheme="minorEastAsia" w:hAnsi="Times New Roman" w:cs="Times New Roman"/>
          <w:spacing w:val="15"/>
        </w:rPr>
        <w:t>No tiene equivalencia en Project y por tanto habría que calcularla a mano con la siguiente formula</w:t>
      </w:r>
      <w:r w:rsidR="00B821FA" w:rsidRPr="007A5238">
        <w:rPr>
          <w:rFonts w:ascii="Times New Roman" w:eastAsiaTheme="minorEastAsia" w:hAnsi="Times New Roman" w:cs="Times New Roman"/>
          <w:spacing w:val="15"/>
        </w:rPr>
        <w:t xml:space="preserve"> vista en teoría</w:t>
      </w:r>
      <w:r w:rsidR="000F3D3C" w:rsidRPr="007A5238">
        <w:rPr>
          <w:rFonts w:ascii="Times New Roman" w:eastAsiaTheme="minorEastAsia" w:hAnsi="Times New Roman" w:cs="Times New Roman"/>
          <w:spacing w:val="15"/>
        </w:rPr>
        <w:t xml:space="preserve">: </w:t>
      </w:r>
    </w:p>
    <w:p w14:paraId="2638D616" w14:textId="576628C6" w:rsidR="00EC2076" w:rsidRPr="007A5238" w:rsidRDefault="00B821FA" w:rsidP="00B821FA">
      <w:pPr>
        <w:pStyle w:val="Prrafodelista"/>
        <w:rPr>
          <w:rFonts w:ascii="Times New Roman" w:eastAsiaTheme="minorEastAsia" w:hAnsi="Times New Roman" w:cs="Times New Roman"/>
          <w:spacing w:val="15"/>
        </w:rPr>
      </w:pPr>
      <w:r w:rsidRPr="007A5238">
        <w:rPr>
          <w:rFonts w:ascii="Times New Roman" w:eastAsiaTheme="minorEastAsia" w:hAnsi="Times New Roman" w:cs="Times New Roman"/>
          <w:spacing w:val="15"/>
        </w:rPr>
        <w:t>H</w:t>
      </w:r>
      <w:r w:rsidRPr="007A5238">
        <w:rPr>
          <w:rFonts w:ascii="Times New Roman" w:eastAsiaTheme="minorEastAsia" w:hAnsi="Times New Roman" w:cs="Times New Roman"/>
          <w:spacing w:val="15"/>
          <w:vertAlign w:val="superscript"/>
        </w:rPr>
        <w:t>I</w:t>
      </w:r>
      <w:r w:rsidRPr="007A5238">
        <w:rPr>
          <w:rFonts w:ascii="Times New Roman" w:eastAsiaTheme="minorEastAsia" w:hAnsi="Times New Roman" w:cs="Times New Roman"/>
          <w:spacing w:val="15"/>
          <w:vertAlign w:val="subscript"/>
        </w:rPr>
        <w:t>12</w:t>
      </w:r>
      <w:r w:rsidRPr="007A5238">
        <w:rPr>
          <w:rFonts w:ascii="Times New Roman" w:eastAsiaTheme="minorEastAsia" w:hAnsi="Times New Roman" w:cs="Times New Roman"/>
          <w:spacing w:val="15"/>
        </w:rPr>
        <w:t>= T</w:t>
      </w:r>
      <w:r w:rsidRPr="007A5238">
        <w:rPr>
          <w:rFonts w:ascii="Times New Roman" w:eastAsiaTheme="minorEastAsia" w:hAnsi="Times New Roman" w:cs="Times New Roman"/>
          <w:spacing w:val="15"/>
          <w:vertAlign w:val="subscript"/>
        </w:rPr>
        <w:t>E2</w:t>
      </w:r>
      <w:r w:rsidRPr="007A5238">
        <w:rPr>
          <w:rFonts w:ascii="Times New Roman" w:eastAsiaTheme="minorEastAsia" w:hAnsi="Times New Roman" w:cs="Times New Roman"/>
          <w:spacing w:val="15"/>
        </w:rPr>
        <w:t>-T</w:t>
      </w:r>
      <w:r w:rsidRPr="007A5238">
        <w:rPr>
          <w:rFonts w:ascii="Times New Roman" w:eastAsiaTheme="minorEastAsia" w:hAnsi="Times New Roman" w:cs="Times New Roman"/>
          <w:spacing w:val="15"/>
          <w:vertAlign w:val="subscript"/>
        </w:rPr>
        <w:t xml:space="preserve">E1 </w:t>
      </w:r>
      <w:r w:rsidRPr="007A5238">
        <w:rPr>
          <w:rFonts w:ascii="Times New Roman" w:eastAsiaTheme="minorEastAsia" w:hAnsi="Times New Roman" w:cs="Times New Roman"/>
          <w:spacing w:val="15"/>
        </w:rPr>
        <w:t>-T</w:t>
      </w:r>
      <w:r w:rsidRPr="007A5238">
        <w:rPr>
          <w:rFonts w:ascii="Times New Roman" w:eastAsiaTheme="minorEastAsia" w:hAnsi="Times New Roman" w:cs="Times New Roman"/>
          <w:spacing w:val="15"/>
          <w:vertAlign w:val="subscript"/>
        </w:rPr>
        <w:t>12</w:t>
      </w:r>
      <w:r w:rsidRPr="007A5238">
        <w:rPr>
          <w:rFonts w:ascii="Times New Roman" w:eastAsiaTheme="minorEastAsia" w:hAnsi="Times New Roman" w:cs="Times New Roman"/>
          <w:spacing w:val="15"/>
        </w:rPr>
        <w:t xml:space="preserve"> .</w:t>
      </w:r>
    </w:p>
    <w:p w14:paraId="64C5E38A" w14:textId="79E9427B" w:rsidR="001B4557" w:rsidRPr="007A5238" w:rsidRDefault="001B4557" w:rsidP="00B821FA">
      <w:pPr>
        <w:pStyle w:val="Prrafodelista"/>
        <w:rPr>
          <w:rFonts w:ascii="Times New Roman" w:eastAsiaTheme="minorEastAsia" w:hAnsi="Times New Roman" w:cs="Times New Roman"/>
          <w:spacing w:val="15"/>
        </w:rPr>
      </w:pPr>
      <w:r w:rsidRPr="007A5238">
        <w:rPr>
          <w:rFonts w:ascii="Times New Roman" w:hAnsi="Times New Roman" w:cs="Times New Roman"/>
          <w:noProof/>
        </w:rPr>
        <w:drawing>
          <wp:anchor distT="0" distB="0" distL="114300" distR="114300" simplePos="0" relativeHeight="251664384" behindDoc="0" locked="0" layoutInCell="1" allowOverlap="1" wp14:anchorId="034DA7C8" wp14:editId="3325B665">
            <wp:simplePos x="0" y="0"/>
            <wp:positionH relativeFrom="column">
              <wp:posOffset>404444</wp:posOffset>
            </wp:positionH>
            <wp:positionV relativeFrom="paragraph">
              <wp:posOffset>60579</wp:posOffset>
            </wp:positionV>
            <wp:extent cx="4970195" cy="2691994"/>
            <wp:effectExtent l="0" t="0" r="1905" b="0"/>
            <wp:wrapNone/>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70195" cy="2691994"/>
                    </a:xfrm>
                    <a:prstGeom prst="rect">
                      <a:avLst/>
                    </a:prstGeom>
                  </pic:spPr>
                </pic:pic>
              </a:graphicData>
            </a:graphic>
          </wp:anchor>
        </w:drawing>
      </w:r>
    </w:p>
    <w:p w14:paraId="05E1D951" w14:textId="0ED01B75" w:rsidR="001B4557" w:rsidRPr="007A5238" w:rsidRDefault="001B4557" w:rsidP="00B821FA">
      <w:pPr>
        <w:pStyle w:val="Prrafodelista"/>
        <w:rPr>
          <w:rFonts w:ascii="Times New Roman" w:eastAsiaTheme="minorEastAsia" w:hAnsi="Times New Roman" w:cs="Times New Roman"/>
          <w:spacing w:val="15"/>
        </w:rPr>
      </w:pPr>
    </w:p>
    <w:p w14:paraId="6508D405" w14:textId="6C3E1269" w:rsidR="001B4557" w:rsidRPr="007A5238" w:rsidRDefault="001B4557" w:rsidP="00B821FA">
      <w:pPr>
        <w:pStyle w:val="Prrafodelista"/>
        <w:rPr>
          <w:rFonts w:ascii="Times New Roman" w:eastAsiaTheme="minorEastAsia" w:hAnsi="Times New Roman" w:cs="Times New Roman"/>
          <w:spacing w:val="15"/>
        </w:rPr>
      </w:pPr>
    </w:p>
    <w:p w14:paraId="0630B0C4" w14:textId="42266AF8" w:rsidR="0026432F" w:rsidRPr="007A5238" w:rsidRDefault="0026432F" w:rsidP="001B4557">
      <w:pPr>
        <w:keepNext/>
        <w:jc w:val="center"/>
        <w:rPr>
          <w:rFonts w:ascii="Times New Roman" w:hAnsi="Times New Roman" w:cs="Times New Roman"/>
        </w:rPr>
      </w:pPr>
    </w:p>
    <w:p w14:paraId="56E27DD7" w14:textId="04ABF3F9" w:rsidR="001B4557" w:rsidRPr="007A5238" w:rsidRDefault="001B4557" w:rsidP="001B4557">
      <w:pPr>
        <w:keepNext/>
        <w:jc w:val="center"/>
        <w:rPr>
          <w:rFonts w:ascii="Times New Roman" w:hAnsi="Times New Roman" w:cs="Times New Roman"/>
        </w:rPr>
      </w:pPr>
    </w:p>
    <w:p w14:paraId="53BB3D5F" w14:textId="04A86D16" w:rsidR="001B4557" w:rsidRPr="007A5238" w:rsidRDefault="001B4557" w:rsidP="001B4557">
      <w:pPr>
        <w:keepNext/>
        <w:jc w:val="center"/>
        <w:rPr>
          <w:rFonts w:ascii="Times New Roman" w:hAnsi="Times New Roman" w:cs="Times New Roman"/>
        </w:rPr>
      </w:pPr>
    </w:p>
    <w:p w14:paraId="4C6D96F8" w14:textId="234587DB" w:rsidR="001B4557" w:rsidRPr="007A5238" w:rsidRDefault="001B4557" w:rsidP="001B4557">
      <w:pPr>
        <w:keepNext/>
        <w:jc w:val="center"/>
        <w:rPr>
          <w:rFonts w:ascii="Times New Roman" w:hAnsi="Times New Roman" w:cs="Times New Roman"/>
        </w:rPr>
      </w:pPr>
    </w:p>
    <w:p w14:paraId="3D799548" w14:textId="7C60B1E3" w:rsidR="001B4557" w:rsidRPr="007A5238" w:rsidRDefault="001B4557" w:rsidP="001B4557">
      <w:pPr>
        <w:keepNext/>
        <w:jc w:val="center"/>
        <w:rPr>
          <w:rFonts w:ascii="Times New Roman" w:hAnsi="Times New Roman" w:cs="Times New Roman"/>
        </w:rPr>
      </w:pPr>
    </w:p>
    <w:p w14:paraId="24953D4A" w14:textId="0C5D020C" w:rsidR="001B4557" w:rsidRPr="007A5238" w:rsidRDefault="001B4557" w:rsidP="001B4557">
      <w:pPr>
        <w:keepNext/>
        <w:jc w:val="center"/>
        <w:rPr>
          <w:rFonts w:ascii="Times New Roman" w:hAnsi="Times New Roman" w:cs="Times New Roman"/>
        </w:rPr>
      </w:pPr>
    </w:p>
    <w:p w14:paraId="672448BE" w14:textId="77777777" w:rsidR="001B4557" w:rsidRPr="007A5238" w:rsidRDefault="001B4557" w:rsidP="001B4557">
      <w:pPr>
        <w:keepNext/>
        <w:jc w:val="center"/>
        <w:rPr>
          <w:rFonts w:ascii="Times New Roman" w:hAnsi="Times New Roman" w:cs="Times New Roman"/>
        </w:rPr>
      </w:pPr>
    </w:p>
    <w:p w14:paraId="75BCF750" w14:textId="77777777" w:rsidR="001B4557" w:rsidRPr="007A5238" w:rsidRDefault="001B4557" w:rsidP="001B4557">
      <w:pPr>
        <w:keepNext/>
        <w:jc w:val="center"/>
        <w:rPr>
          <w:rFonts w:ascii="Times New Roman" w:hAnsi="Times New Roman" w:cs="Times New Roman"/>
        </w:rPr>
      </w:pPr>
    </w:p>
    <w:p w14:paraId="1C45E65C" w14:textId="17109C63" w:rsidR="00EC2076" w:rsidRPr="007A5238" w:rsidRDefault="001B4557" w:rsidP="0026432F">
      <w:pPr>
        <w:pStyle w:val="Descripcin"/>
        <w:rPr>
          <w:rFonts w:ascii="Times New Roman" w:eastAsiaTheme="minorEastAsia" w:hAnsi="Times New Roman" w:cs="Times New Roman"/>
          <w:color w:val="auto"/>
          <w:spacing w:val="15"/>
        </w:rPr>
      </w:pPr>
      <w:r w:rsidRPr="007A5238">
        <w:rPr>
          <w:rFonts w:ascii="Times New Roman" w:hAnsi="Times New Roman" w:cs="Times New Roman"/>
        </w:rPr>
        <w:t xml:space="preserve">               </w:t>
      </w:r>
      <w:bookmarkStart w:id="11" w:name="_Toc73275892"/>
      <w:r w:rsidR="0026432F" w:rsidRPr="007A5238">
        <w:rPr>
          <w:rFonts w:ascii="Times New Roman" w:hAnsi="Times New Roman" w:cs="Times New Roman"/>
        </w:rPr>
        <w:t>Ilustración</w:t>
      </w:r>
      <w:r w:rsidR="008666A9">
        <w:rPr>
          <w:rFonts w:ascii="Times New Roman" w:hAnsi="Times New Roman" w:cs="Times New Roman"/>
        </w:rPr>
        <w:t xml:space="preserve"> 7</w:t>
      </w:r>
      <w:r w:rsidR="0026432F" w:rsidRPr="007A5238">
        <w:rPr>
          <w:rFonts w:ascii="Times New Roman" w:hAnsi="Times New Roman" w:cs="Times New Roman"/>
        </w:rPr>
        <w:t>: Fragmento de tareas de la vista del Diagrama Gantt detallado</w:t>
      </w:r>
      <w:bookmarkEnd w:id="11"/>
    </w:p>
    <w:p w14:paraId="7D026C38" w14:textId="2300DB1D" w:rsidR="001B410A" w:rsidRPr="007A5238" w:rsidRDefault="001A1C3C" w:rsidP="004A39B3">
      <w:pPr>
        <w:rPr>
          <w:rFonts w:ascii="Times New Roman" w:eastAsiaTheme="minorEastAsia" w:hAnsi="Times New Roman" w:cs="Times New Roman"/>
          <w:b/>
          <w:bCs/>
          <w:color w:val="5A5A5A" w:themeColor="text1" w:themeTint="A5"/>
          <w:spacing w:val="15"/>
          <w:u w:val="single"/>
        </w:rPr>
      </w:pPr>
      <w:r w:rsidRPr="007A5238">
        <w:rPr>
          <w:rFonts w:ascii="Times New Roman" w:eastAsiaTheme="minorEastAsia" w:hAnsi="Times New Roman" w:cs="Times New Roman"/>
          <w:b/>
          <w:bCs/>
          <w:color w:val="5A5A5A" w:themeColor="text1" w:themeTint="A5"/>
          <w:spacing w:val="15"/>
          <w:u w:val="single"/>
        </w:rPr>
        <w:t>2.</w:t>
      </w:r>
      <w:r w:rsidR="004A39B3" w:rsidRPr="007A5238">
        <w:rPr>
          <w:rFonts w:ascii="Times New Roman" w:eastAsiaTheme="minorEastAsia" w:hAnsi="Times New Roman" w:cs="Times New Roman"/>
          <w:b/>
          <w:bCs/>
          <w:color w:val="5A5A5A" w:themeColor="text1" w:themeTint="A5"/>
          <w:spacing w:val="15"/>
          <w:u w:val="single"/>
        </w:rPr>
        <w:t>4 Tiempo PERT, optimista, pesimista y probable</w:t>
      </w:r>
      <w:r w:rsidR="00396413" w:rsidRPr="007A5238">
        <w:rPr>
          <w:rFonts w:ascii="Times New Roman" w:eastAsiaTheme="minorEastAsia" w:hAnsi="Times New Roman" w:cs="Times New Roman"/>
          <w:b/>
          <w:bCs/>
          <w:color w:val="5A5A5A" w:themeColor="text1" w:themeTint="A5"/>
          <w:spacing w:val="15"/>
          <w:u w:val="single"/>
        </w:rPr>
        <w:fldChar w:fldCharType="begin"/>
      </w:r>
      <w:r w:rsidR="00396413" w:rsidRPr="007A5238">
        <w:rPr>
          <w:rFonts w:ascii="Times New Roman" w:hAnsi="Times New Roman" w:cs="Times New Roman"/>
        </w:rPr>
        <w:instrText xml:space="preserve"> XE "</w:instrText>
      </w:r>
      <w:r w:rsidR="00396413" w:rsidRPr="007A5238">
        <w:rPr>
          <w:rFonts w:ascii="Times New Roman" w:eastAsiaTheme="minorEastAsia" w:hAnsi="Times New Roman" w:cs="Times New Roman"/>
          <w:b/>
          <w:bCs/>
          <w:color w:val="5A5A5A" w:themeColor="text1" w:themeTint="A5"/>
          <w:spacing w:val="15"/>
          <w:u w:val="single"/>
        </w:rPr>
        <w:instrText>2.4 Tiempo PERT, optimista, pesimista y probable</w:instrText>
      </w:r>
      <w:r w:rsidR="00396413" w:rsidRPr="007A5238">
        <w:rPr>
          <w:rFonts w:ascii="Times New Roman" w:hAnsi="Times New Roman" w:cs="Times New Roman"/>
        </w:rPr>
        <w:instrText xml:space="preserve">" </w:instrText>
      </w:r>
      <w:r w:rsidR="00396413" w:rsidRPr="007A5238">
        <w:rPr>
          <w:rFonts w:ascii="Times New Roman" w:eastAsiaTheme="minorEastAsia" w:hAnsi="Times New Roman" w:cs="Times New Roman"/>
          <w:b/>
          <w:bCs/>
          <w:color w:val="5A5A5A" w:themeColor="text1" w:themeTint="A5"/>
          <w:spacing w:val="15"/>
          <w:u w:val="single"/>
        </w:rPr>
        <w:fldChar w:fldCharType="end"/>
      </w:r>
    </w:p>
    <w:p w14:paraId="442441A6" w14:textId="703819EE" w:rsidR="001B410A" w:rsidRDefault="001B410A" w:rsidP="004A39B3">
      <w:pPr>
        <w:rPr>
          <w:rFonts w:ascii="Times New Roman" w:eastAsiaTheme="minorEastAsia" w:hAnsi="Times New Roman" w:cs="Times New Roman"/>
          <w:spacing w:val="15"/>
        </w:rPr>
      </w:pPr>
      <w:r w:rsidRPr="007A5238">
        <w:rPr>
          <w:rFonts w:ascii="Times New Roman" w:eastAsiaTheme="minorEastAsia" w:hAnsi="Times New Roman" w:cs="Times New Roman"/>
          <w:spacing w:val="15"/>
        </w:rPr>
        <w:t xml:space="preserve">En versiones anteriores Project </w:t>
      </w:r>
      <w:r w:rsidR="00D7079C" w:rsidRPr="007A5238">
        <w:rPr>
          <w:rFonts w:ascii="Times New Roman" w:eastAsiaTheme="minorEastAsia" w:hAnsi="Times New Roman" w:cs="Times New Roman"/>
          <w:spacing w:val="15"/>
        </w:rPr>
        <w:t>tenía</w:t>
      </w:r>
      <w:r w:rsidRPr="007A5238">
        <w:rPr>
          <w:rFonts w:ascii="Times New Roman" w:eastAsiaTheme="minorEastAsia" w:hAnsi="Times New Roman" w:cs="Times New Roman"/>
          <w:spacing w:val="15"/>
        </w:rPr>
        <w:t xml:space="preserve"> la capacidad de realizar el </w:t>
      </w:r>
      <w:r w:rsidR="00D7079C" w:rsidRPr="007A5238">
        <w:rPr>
          <w:rFonts w:ascii="Times New Roman" w:eastAsiaTheme="minorEastAsia" w:hAnsi="Times New Roman" w:cs="Times New Roman"/>
          <w:spacing w:val="15"/>
        </w:rPr>
        <w:t>cálculo</w:t>
      </w:r>
      <w:r w:rsidRPr="007A5238">
        <w:rPr>
          <w:rFonts w:ascii="Times New Roman" w:eastAsiaTheme="minorEastAsia" w:hAnsi="Times New Roman" w:cs="Times New Roman"/>
          <w:spacing w:val="15"/>
        </w:rPr>
        <w:t xml:space="preserve"> de los tiempos optimistas, pesimistas y probables, pero en la versión 16.0 ha perdido esta capacidad</w:t>
      </w:r>
      <w:r w:rsidR="00AD2534" w:rsidRPr="007A5238">
        <w:rPr>
          <w:rFonts w:ascii="Times New Roman" w:eastAsiaTheme="minorEastAsia" w:hAnsi="Times New Roman" w:cs="Times New Roman"/>
          <w:spacing w:val="15"/>
        </w:rPr>
        <w:t>.</w:t>
      </w:r>
    </w:p>
    <w:p w14:paraId="3347C549" w14:textId="77777777" w:rsidR="000E3BF5" w:rsidRPr="007A5238" w:rsidRDefault="000E3BF5" w:rsidP="004A39B3">
      <w:pPr>
        <w:rPr>
          <w:rFonts w:ascii="Times New Roman" w:eastAsiaTheme="minorEastAsia" w:hAnsi="Times New Roman" w:cs="Times New Roman"/>
          <w:spacing w:val="15"/>
        </w:rPr>
      </w:pPr>
    </w:p>
    <w:p w14:paraId="025C5195" w14:textId="08E142C8" w:rsidR="00EB31E1" w:rsidRPr="007A5238" w:rsidRDefault="00EB31E1" w:rsidP="00EB31E1">
      <w:pPr>
        <w:rPr>
          <w:rFonts w:ascii="Times New Roman" w:hAnsi="Times New Roman" w:cs="Times New Roman"/>
        </w:rPr>
      </w:pPr>
      <w:r w:rsidRPr="007A5238">
        <w:rPr>
          <w:rStyle w:val="Ttulo1Car"/>
          <w:rFonts w:ascii="Times New Roman" w:hAnsi="Times New Roman" w:cs="Times New Roman"/>
          <w:b/>
          <w:bCs/>
        </w:rPr>
        <w:lastRenderedPageBreak/>
        <w:t>3</w:t>
      </w:r>
      <w:r w:rsidR="000B78C9">
        <w:rPr>
          <w:rStyle w:val="Ttulo1Car"/>
          <w:rFonts w:ascii="Times New Roman" w:hAnsi="Times New Roman" w:cs="Times New Roman"/>
          <w:b/>
          <w:bCs/>
        </w:rPr>
        <w:t>.</w:t>
      </w:r>
      <w:r w:rsidRPr="007A5238">
        <w:rPr>
          <w:rStyle w:val="Ttulo1Car"/>
          <w:rFonts w:ascii="Times New Roman" w:hAnsi="Times New Roman" w:cs="Times New Roman"/>
          <w:b/>
          <w:bCs/>
        </w:rPr>
        <w:t xml:space="preserve"> Comparación</w:t>
      </w:r>
      <w:r w:rsidR="00D640AE" w:rsidRPr="007A5238">
        <w:rPr>
          <w:rStyle w:val="Ttulo1Car"/>
          <w:rFonts w:ascii="Times New Roman" w:hAnsi="Times New Roman" w:cs="Times New Roman"/>
          <w:b/>
          <w:bCs/>
        </w:rPr>
        <w:t xml:space="preserve"> de diagramas PERT</w:t>
      </w:r>
      <w:r w:rsidR="00D640AE" w:rsidRPr="007A5238">
        <w:rPr>
          <w:rStyle w:val="Ttulo1Car"/>
          <w:rFonts w:ascii="Times New Roman" w:hAnsi="Times New Roman" w:cs="Times New Roman"/>
          <w:b/>
          <w:bCs/>
        </w:rPr>
        <w:fldChar w:fldCharType="begin"/>
      </w:r>
      <w:r w:rsidR="00D640AE" w:rsidRPr="007A5238">
        <w:rPr>
          <w:rFonts w:ascii="Times New Roman" w:hAnsi="Times New Roman" w:cs="Times New Roman"/>
        </w:rPr>
        <w:instrText xml:space="preserve"> XE "</w:instrText>
      </w:r>
      <w:r w:rsidR="00D640AE" w:rsidRPr="007A5238">
        <w:rPr>
          <w:rStyle w:val="Ttulo1Car"/>
          <w:rFonts w:ascii="Times New Roman" w:hAnsi="Times New Roman" w:cs="Times New Roman"/>
          <w:b/>
          <w:bCs/>
        </w:rPr>
        <w:instrText>3 Comparación de diagramas PERT</w:instrText>
      </w:r>
      <w:r w:rsidR="00D640AE" w:rsidRPr="007A5238">
        <w:rPr>
          <w:rFonts w:ascii="Times New Roman" w:hAnsi="Times New Roman" w:cs="Times New Roman"/>
        </w:rPr>
        <w:instrText xml:space="preserve">" </w:instrText>
      </w:r>
      <w:r w:rsidR="00D640AE" w:rsidRPr="007A5238">
        <w:rPr>
          <w:rStyle w:val="Ttulo1Car"/>
          <w:rFonts w:ascii="Times New Roman" w:hAnsi="Times New Roman" w:cs="Times New Roman"/>
          <w:b/>
          <w:bCs/>
        </w:rPr>
        <w:fldChar w:fldCharType="end"/>
      </w:r>
    </w:p>
    <w:p w14:paraId="77A529FF" w14:textId="13CC6C1E" w:rsidR="00383387" w:rsidRPr="007A5238" w:rsidRDefault="00383387" w:rsidP="00383387">
      <w:pPr>
        <w:rPr>
          <w:rFonts w:ascii="Times New Roman" w:hAnsi="Times New Roman" w:cs="Times New Roman"/>
        </w:rPr>
      </w:pPr>
    </w:p>
    <w:p w14:paraId="511E0905" w14:textId="29571CE9" w:rsidR="001B5974" w:rsidRPr="007A5238" w:rsidRDefault="004B0986" w:rsidP="00383387">
      <w:pPr>
        <w:rPr>
          <w:rFonts w:ascii="Times New Roman" w:hAnsi="Times New Roman" w:cs="Times New Roman"/>
        </w:rPr>
      </w:pPr>
      <w:r w:rsidRPr="007A5238">
        <w:rPr>
          <w:rFonts w:ascii="Times New Roman" w:hAnsi="Times New Roman" w:cs="Times New Roman"/>
        </w:rPr>
        <w:t xml:space="preserve">Si existen diferencias entre </w:t>
      </w:r>
      <w:r w:rsidR="001B5974" w:rsidRPr="007A5238">
        <w:rPr>
          <w:rFonts w:ascii="Times New Roman" w:hAnsi="Times New Roman" w:cs="Times New Roman"/>
        </w:rPr>
        <w:t>el diagrama realizado manualmente y el diagrama PERT realizado por Project. Estas diferencias son las siguientes:</w:t>
      </w:r>
    </w:p>
    <w:p w14:paraId="578AC1F3" w14:textId="33228C54" w:rsidR="001B5974" w:rsidRPr="007A5238" w:rsidRDefault="001B5974" w:rsidP="001B5974">
      <w:pPr>
        <w:pStyle w:val="Prrafodelista"/>
        <w:numPr>
          <w:ilvl w:val="0"/>
          <w:numId w:val="4"/>
        </w:numPr>
        <w:rPr>
          <w:rFonts w:ascii="Times New Roman" w:hAnsi="Times New Roman" w:cs="Times New Roman"/>
          <w:b/>
          <w:bCs/>
        </w:rPr>
      </w:pPr>
      <w:r w:rsidRPr="007A5238">
        <w:rPr>
          <w:rFonts w:ascii="Times New Roman" w:hAnsi="Times New Roman" w:cs="Times New Roman"/>
          <w:b/>
          <w:bCs/>
        </w:rPr>
        <w:t xml:space="preserve">Fechas de las tareas: </w:t>
      </w:r>
      <w:r w:rsidRPr="007A5238">
        <w:rPr>
          <w:rFonts w:ascii="Times New Roman" w:hAnsi="Times New Roman" w:cs="Times New Roman"/>
        </w:rPr>
        <w:t>Existen diferencia entre las fechas del diagrama manual y el diagrama de Project, debido a que Project tiene en cuenta más factores como las vacaciones, los recursos, etc.</w:t>
      </w:r>
    </w:p>
    <w:p w14:paraId="0654983C" w14:textId="72F8F3BA" w:rsidR="001B5974" w:rsidRPr="007A5238" w:rsidRDefault="001B5974" w:rsidP="001B5974">
      <w:pPr>
        <w:pStyle w:val="Prrafodelista"/>
        <w:numPr>
          <w:ilvl w:val="0"/>
          <w:numId w:val="4"/>
        </w:numPr>
        <w:rPr>
          <w:rFonts w:ascii="Times New Roman" w:hAnsi="Times New Roman" w:cs="Times New Roman"/>
        </w:rPr>
      </w:pPr>
      <w:r w:rsidRPr="007A5238">
        <w:rPr>
          <w:rFonts w:ascii="Times New Roman" w:hAnsi="Times New Roman" w:cs="Times New Roman"/>
          <w:b/>
          <w:bCs/>
        </w:rPr>
        <w:t xml:space="preserve">Complejidad: </w:t>
      </w:r>
      <w:r w:rsidRPr="007A5238">
        <w:rPr>
          <w:rFonts w:ascii="Times New Roman" w:hAnsi="Times New Roman" w:cs="Times New Roman"/>
        </w:rPr>
        <w:t xml:space="preserve">El diagrama PERT realizado por Project es más complejo que el realizado manualmente ya que este introduce más datos y tiene en cuenta más </w:t>
      </w:r>
      <w:r w:rsidR="00A82191" w:rsidRPr="007A5238">
        <w:rPr>
          <w:rFonts w:ascii="Times New Roman" w:hAnsi="Times New Roman" w:cs="Times New Roman"/>
        </w:rPr>
        <w:t>factores, aunque no realiza actividades ficticias</w:t>
      </w:r>
      <w:r w:rsidRPr="007A5238">
        <w:rPr>
          <w:rFonts w:ascii="Times New Roman" w:hAnsi="Times New Roman" w:cs="Times New Roman"/>
        </w:rPr>
        <w:t>.</w:t>
      </w:r>
    </w:p>
    <w:p w14:paraId="40E37F68" w14:textId="7901D34A" w:rsidR="001B5974" w:rsidRPr="007A5238" w:rsidRDefault="001B5974" w:rsidP="001B5974">
      <w:pPr>
        <w:pStyle w:val="Prrafodelista"/>
        <w:numPr>
          <w:ilvl w:val="0"/>
          <w:numId w:val="4"/>
        </w:numPr>
        <w:rPr>
          <w:rFonts w:ascii="Times New Roman" w:hAnsi="Times New Roman" w:cs="Times New Roman"/>
        </w:rPr>
      </w:pPr>
      <w:r w:rsidRPr="007A5238">
        <w:rPr>
          <w:rFonts w:ascii="Times New Roman" w:hAnsi="Times New Roman" w:cs="Times New Roman"/>
          <w:b/>
          <w:bCs/>
        </w:rPr>
        <w:t xml:space="preserve">Camino Críticos: </w:t>
      </w:r>
      <w:r w:rsidRPr="007A5238">
        <w:rPr>
          <w:rFonts w:ascii="Times New Roman" w:hAnsi="Times New Roman" w:cs="Times New Roman"/>
        </w:rPr>
        <w:t xml:space="preserve">los caminos críticos de los diagramas </w:t>
      </w:r>
      <w:r w:rsidR="002004D3" w:rsidRPr="007A5238">
        <w:rPr>
          <w:rFonts w:ascii="Times New Roman" w:hAnsi="Times New Roman" w:cs="Times New Roman"/>
        </w:rPr>
        <w:t>son diferentes:</w:t>
      </w:r>
    </w:p>
    <w:p w14:paraId="5613A954" w14:textId="5D1FE6D5" w:rsidR="002004D3" w:rsidRPr="007A5238" w:rsidRDefault="002004D3" w:rsidP="002004D3">
      <w:pPr>
        <w:pStyle w:val="Prrafodelista"/>
        <w:numPr>
          <w:ilvl w:val="1"/>
          <w:numId w:val="4"/>
        </w:numPr>
        <w:rPr>
          <w:rFonts w:ascii="Times New Roman" w:hAnsi="Times New Roman" w:cs="Times New Roman"/>
          <w:u w:val="single"/>
        </w:rPr>
      </w:pPr>
      <w:r w:rsidRPr="007A5238">
        <w:rPr>
          <w:rFonts w:ascii="Times New Roman" w:hAnsi="Times New Roman" w:cs="Times New Roman"/>
          <w:u w:val="single"/>
        </w:rPr>
        <w:t>Diagrama PERT manual:</w:t>
      </w:r>
      <w:r w:rsidRPr="007A5238">
        <w:rPr>
          <w:rFonts w:ascii="Times New Roman" w:hAnsi="Times New Roman" w:cs="Times New Roman"/>
        </w:rPr>
        <w:t xml:space="preserve"> </w:t>
      </w:r>
      <w:r w:rsidR="007D1BAA" w:rsidRPr="007A5238">
        <w:rPr>
          <w:rFonts w:ascii="Times New Roman" w:hAnsi="Times New Roman" w:cs="Times New Roman"/>
        </w:rPr>
        <w:t xml:space="preserve"> V1, V2, F1, V3, V4, V5 ,A1 ,</w:t>
      </w:r>
      <w:r w:rsidR="00EC796F" w:rsidRPr="007A5238">
        <w:rPr>
          <w:rFonts w:ascii="Times New Roman" w:hAnsi="Times New Roman" w:cs="Times New Roman"/>
        </w:rPr>
        <w:t xml:space="preserve">A3 - </w:t>
      </w:r>
      <w:r w:rsidR="007D1BAA" w:rsidRPr="007A5238">
        <w:rPr>
          <w:rFonts w:ascii="Times New Roman" w:hAnsi="Times New Roman" w:cs="Times New Roman"/>
        </w:rPr>
        <w:t xml:space="preserve">CC3, A4.2, A5, A6, D2.2, </w:t>
      </w:r>
      <w:r w:rsidR="00027B37" w:rsidRPr="007A5238">
        <w:rPr>
          <w:rFonts w:ascii="Times New Roman" w:hAnsi="Times New Roman" w:cs="Times New Roman"/>
        </w:rPr>
        <w:t>f</w:t>
      </w:r>
      <w:r w:rsidR="007D1BAA" w:rsidRPr="007A5238">
        <w:rPr>
          <w:rFonts w:ascii="Times New Roman" w:hAnsi="Times New Roman" w:cs="Times New Roman"/>
        </w:rPr>
        <w:t xml:space="preserve">2, D4.1, </w:t>
      </w:r>
      <w:r w:rsidR="00027B37" w:rsidRPr="007A5238">
        <w:rPr>
          <w:rFonts w:ascii="Times New Roman" w:hAnsi="Times New Roman" w:cs="Times New Roman"/>
        </w:rPr>
        <w:t>f</w:t>
      </w:r>
      <w:r w:rsidR="007D1BAA" w:rsidRPr="007A5238">
        <w:rPr>
          <w:rFonts w:ascii="Times New Roman" w:hAnsi="Times New Roman" w:cs="Times New Roman"/>
        </w:rPr>
        <w:t>4, D4.2 ,</w:t>
      </w:r>
      <w:r w:rsidR="00B677CB" w:rsidRPr="007A5238">
        <w:rPr>
          <w:rFonts w:ascii="Times New Roman" w:hAnsi="Times New Roman" w:cs="Times New Roman"/>
        </w:rPr>
        <w:t xml:space="preserve">C4 - </w:t>
      </w:r>
      <w:r w:rsidR="007D1BAA" w:rsidRPr="007A5238">
        <w:rPr>
          <w:rFonts w:ascii="Times New Roman" w:hAnsi="Times New Roman" w:cs="Times New Roman"/>
        </w:rPr>
        <w:t xml:space="preserve">CC7, </w:t>
      </w:r>
      <w:r w:rsidR="00B677CB" w:rsidRPr="007A5238">
        <w:rPr>
          <w:rFonts w:ascii="Times New Roman" w:hAnsi="Times New Roman" w:cs="Times New Roman"/>
        </w:rPr>
        <w:t xml:space="preserve">C2 - </w:t>
      </w:r>
      <w:r w:rsidR="007D1BAA" w:rsidRPr="007A5238">
        <w:rPr>
          <w:rFonts w:ascii="Times New Roman" w:hAnsi="Times New Roman" w:cs="Times New Roman"/>
        </w:rPr>
        <w:t xml:space="preserve">FF1, </w:t>
      </w:r>
      <w:r w:rsidR="00027B37" w:rsidRPr="007A5238">
        <w:rPr>
          <w:rFonts w:ascii="Times New Roman" w:hAnsi="Times New Roman" w:cs="Times New Roman"/>
        </w:rPr>
        <w:t>f</w:t>
      </w:r>
      <w:r w:rsidR="007D1BAA" w:rsidRPr="007A5238">
        <w:rPr>
          <w:rFonts w:ascii="Times New Roman" w:hAnsi="Times New Roman" w:cs="Times New Roman"/>
        </w:rPr>
        <w:t>5, C5, C7, I1, I3, I5.</w:t>
      </w:r>
    </w:p>
    <w:p w14:paraId="69D42F04" w14:textId="6A7F8CEA" w:rsidR="002004D3" w:rsidRPr="007A5238" w:rsidRDefault="002004D3" w:rsidP="002004D3">
      <w:pPr>
        <w:pStyle w:val="Prrafodelista"/>
        <w:numPr>
          <w:ilvl w:val="1"/>
          <w:numId w:val="4"/>
        </w:numPr>
        <w:rPr>
          <w:rFonts w:ascii="Times New Roman" w:hAnsi="Times New Roman" w:cs="Times New Roman"/>
          <w:u w:val="single"/>
        </w:rPr>
      </w:pPr>
      <w:r w:rsidRPr="007A5238">
        <w:rPr>
          <w:rFonts w:ascii="Times New Roman" w:hAnsi="Times New Roman" w:cs="Times New Roman"/>
          <w:u w:val="single"/>
        </w:rPr>
        <w:t>Diagrama PERT Project:</w:t>
      </w:r>
      <w:r w:rsidRPr="007A5238">
        <w:rPr>
          <w:rFonts w:ascii="Times New Roman" w:hAnsi="Times New Roman" w:cs="Times New Roman"/>
        </w:rPr>
        <w:t xml:space="preserve"> A5, A6, D2.2, D4.1, D4.2, C4, C2, C3, C5, C7, I1, I3 e I5.</w:t>
      </w:r>
    </w:p>
    <w:p w14:paraId="1A3196CF" w14:textId="57072C59" w:rsidR="00A82191" w:rsidRPr="00212F8B" w:rsidRDefault="007D1BAA" w:rsidP="00212F8B">
      <w:pPr>
        <w:pStyle w:val="Prrafodelista"/>
        <w:rPr>
          <w:rFonts w:ascii="Times New Roman" w:hAnsi="Times New Roman" w:cs="Times New Roman"/>
        </w:rPr>
      </w:pPr>
      <w:r w:rsidRPr="007A5238">
        <w:rPr>
          <w:rFonts w:ascii="Times New Roman" w:hAnsi="Times New Roman" w:cs="Times New Roman"/>
        </w:rPr>
        <w:t>El camino crítico realizado a mano comienza desde el principio mientras que el de</w:t>
      </w:r>
      <w:r w:rsidR="00C642CF" w:rsidRPr="007A5238">
        <w:rPr>
          <w:rFonts w:ascii="Times New Roman" w:hAnsi="Times New Roman" w:cs="Times New Roman"/>
        </w:rPr>
        <w:t xml:space="preserve"> </w:t>
      </w:r>
      <w:r w:rsidRPr="007A5238">
        <w:rPr>
          <w:rFonts w:ascii="Times New Roman" w:hAnsi="Times New Roman" w:cs="Times New Roman"/>
        </w:rPr>
        <w:t>Project comienza en una posición más avanzada (A5).</w:t>
      </w:r>
      <w:r w:rsidR="009553CE" w:rsidRPr="007A5238">
        <w:rPr>
          <w:rFonts w:ascii="Times New Roman" w:hAnsi="Times New Roman" w:cs="Times New Roman"/>
        </w:rPr>
        <w:t xml:space="preserve"> También, existe otra variación en el camino crítico, en el camino de Project, se introduce la actividad C3 pero en el camino crítico manual no se introduce</w:t>
      </w:r>
      <w:r w:rsidR="00BE4BCA" w:rsidRPr="007A5238">
        <w:rPr>
          <w:rFonts w:ascii="Times New Roman" w:hAnsi="Times New Roman" w:cs="Times New Roman"/>
        </w:rPr>
        <w:t>, esto se debe a que  la actividad C3</w:t>
      </w:r>
      <w:r w:rsidR="00454C11" w:rsidRPr="007A5238">
        <w:rPr>
          <w:rFonts w:ascii="Times New Roman" w:hAnsi="Times New Roman" w:cs="Times New Roman"/>
        </w:rPr>
        <w:t xml:space="preserve"> </w:t>
      </w:r>
      <w:r w:rsidR="007E013C" w:rsidRPr="007A5238">
        <w:rPr>
          <w:rFonts w:ascii="Times New Roman" w:hAnsi="Times New Roman" w:cs="Times New Roman"/>
        </w:rPr>
        <w:t>podría alargar su duración sin afectar al tiempo de finalización del proyecto, sin embargo, para que C3 finalice es necesario que C2 haya finalizado como se indica en una de las excepciones del enunciado</w:t>
      </w:r>
      <w:r w:rsidR="00A54E50" w:rsidRPr="007A5238">
        <w:rPr>
          <w:rFonts w:ascii="Times New Roman" w:hAnsi="Times New Roman" w:cs="Times New Roman"/>
        </w:rPr>
        <w:t xml:space="preserve"> </w:t>
      </w:r>
      <w:r w:rsidR="003A032C" w:rsidRPr="007A5238">
        <w:rPr>
          <w:rFonts w:ascii="Times New Roman" w:hAnsi="Times New Roman" w:cs="Times New Roman"/>
        </w:rPr>
        <w:t>(“</w:t>
      </w:r>
      <w:r w:rsidR="003A032C" w:rsidRPr="007A5238">
        <w:rPr>
          <w:rFonts w:ascii="Times New Roman" w:hAnsi="Times New Roman" w:cs="Times New Roman"/>
          <w:i/>
          <w:iCs/>
        </w:rPr>
        <w:t>Pruebas de integración, no puede finalizar hasta que no haya finalizado la tarea Pruebas unitarias</w:t>
      </w:r>
      <w:r w:rsidR="003A032C" w:rsidRPr="007A5238">
        <w:rPr>
          <w:rFonts w:ascii="Times New Roman" w:hAnsi="Times New Roman" w:cs="Times New Roman"/>
        </w:rPr>
        <w:t xml:space="preserve">”) </w:t>
      </w:r>
      <w:r w:rsidR="00A54E50" w:rsidRPr="007A5238">
        <w:rPr>
          <w:rFonts w:ascii="Times New Roman" w:hAnsi="Times New Roman" w:cs="Times New Roman"/>
        </w:rPr>
        <w:t>y C2 no tiene holgura y por tanto forma parte del camino crítico.</w:t>
      </w:r>
      <w:r w:rsidR="00D17FE6" w:rsidRPr="007A5238">
        <w:rPr>
          <w:rFonts w:ascii="Times New Roman" w:hAnsi="Times New Roman" w:cs="Times New Roman"/>
        </w:rPr>
        <w:t xml:space="preserve"> Esto hace que una vez C2 haya finalizado, </w:t>
      </w:r>
      <w:r w:rsidR="002E7C19" w:rsidRPr="007A5238">
        <w:rPr>
          <w:rFonts w:ascii="Times New Roman" w:hAnsi="Times New Roman" w:cs="Times New Roman"/>
        </w:rPr>
        <w:t xml:space="preserve">C3 deba acabar inmediatamente </w:t>
      </w:r>
      <w:r w:rsidR="003A032C" w:rsidRPr="007A5238">
        <w:rPr>
          <w:rFonts w:ascii="Times New Roman" w:hAnsi="Times New Roman" w:cs="Times New Roman"/>
        </w:rPr>
        <w:t>ya que,</w:t>
      </w:r>
      <w:r w:rsidR="002E7C19" w:rsidRPr="007A5238">
        <w:rPr>
          <w:rFonts w:ascii="Times New Roman" w:hAnsi="Times New Roman" w:cs="Times New Roman"/>
        </w:rPr>
        <w:t xml:space="preserve"> si no</w:t>
      </w:r>
      <w:r w:rsidR="003A032C" w:rsidRPr="007A5238">
        <w:rPr>
          <w:rFonts w:ascii="Times New Roman" w:hAnsi="Times New Roman" w:cs="Times New Roman"/>
        </w:rPr>
        <w:t>,</w:t>
      </w:r>
      <w:r w:rsidR="002E7C19" w:rsidRPr="007A5238">
        <w:rPr>
          <w:rFonts w:ascii="Times New Roman" w:hAnsi="Times New Roman" w:cs="Times New Roman"/>
        </w:rPr>
        <w:t xml:space="preserve"> </w:t>
      </w:r>
      <w:r w:rsidR="00EA4542" w:rsidRPr="007A5238">
        <w:rPr>
          <w:rFonts w:ascii="Times New Roman" w:hAnsi="Times New Roman" w:cs="Times New Roman"/>
        </w:rPr>
        <w:t>sí</w:t>
      </w:r>
      <w:r w:rsidR="002E7C19" w:rsidRPr="007A5238">
        <w:rPr>
          <w:rFonts w:ascii="Times New Roman" w:hAnsi="Times New Roman" w:cs="Times New Roman"/>
        </w:rPr>
        <w:t xml:space="preserve"> que generaría un retraso en el tiempo final, pero </w:t>
      </w:r>
      <w:r w:rsidR="00EA4542" w:rsidRPr="007A5238">
        <w:rPr>
          <w:rFonts w:ascii="Times New Roman" w:hAnsi="Times New Roman" w:cs="Times New Roman"/>
        </w:rPr>
        <w:t>existe un periodo antes de finalizar C2 en el cual C3 se podría retrasar sin afectar a la fecha de finalización. Por lo tanto, en nuestro diagrama PERT manual, se considera no pertenece al camino crítico porque esta actividad</w:t>
      </w:r>
      <w:r w:rsidR="003A032C" w:rsidRPr="007A5238">
        <w:rPr>
          <w:rFonts w:ascii="Times New Roman" w:hAnsi="Times New Roman" w:cs="Times New Roman"/>
        </w:rPr>
        <w:t>, C3,</w:t>
      </w:r>
      <w:r w:rsidR="00EA4542" w:rsidRPr="007A5238">
        <w:rPr>
          <w:rFonts w:ascii="Times New Roman" w:hAnsi="Times New Roman" w:cs="Times New Roman"/>
        </w:rPr>
        <w:t xml:space="preserve"> podría comenzar </w:t>
      </w:r>
      <w:r w:rsidR="003A3B61" w:rsidRPr="007A5238">
        <w:rPr>
          <w:rFonts w:ascii="Times New Roman" w:hAnsi="Times New Roman" w:cs="Times New Roman"/>
        </w:rPr>
        <w:t>hasta 24</w:t>
      </w:r>
      <w:r w:rsidR="00EA4542" w:rsidRPr="007A5238">
        <w:rPr>
          <w:rFonts w:ascii="Times New Roman" w:hAnsi="Times New Roman" w:cs="Times New Roman"/>
        </w:rPr>
        <w:t xml:space="preserve"> días después sin afectar a la fecha de finalización del proyecto.</w:t>
      </w:r>
    </w:p>
    <w:sectPr w:rsidR="00A82191" w:rsidRPr="00212F8B" w:rsidSect="00C3168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BDFCB" w14:textId="77777777" w:rsidR="00A73C6B" w:rsidRDefault="00A73C6B" w:rsidP="00765EA8">
      <w:pPr>
        <w:spacing w:after="0" w:line="240" w:lineRule="auto"/>
      </w:pPr>
      <w:r>
        <w:separator/>
      </w:r>
    </w:p>
  </w:endnote>
  <w:endnote w:type="continuationSeparator" w:id="0">
    <w:p w14:paraId="1B005707" w14:textId="77777777" w:rsidR="00A73C6B" w:rsidRDefault="00A73C6B" w:rsidP="00765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947926"/>
      <w:docPartObj>
        <w:docPartGallery w:val="Page Numbers (Bottom of Page)"/>
        <w:docPartUnique/>
      </w:docPartObj>
    </w:sdtPr>
    <w:sdtEndPr/>
    <w:sdtContent>
      <w:p w14:paraId="76E9EBD6" w14:textId="11CE53C3" w:rsidR="003C7833" w:rsidRDefault="003C7833">
        <w:pPr>
          <w:pStyle w:val="Piedepgina"/>
          <w:jc w:val="right"/>
        </w:pPr>
        <w:r>
          <w:fldChar w:fldCharType="begin"/>
        </w:r>
        <w:r>
          <w:instrText>PAGE   \* MERGEFORMAT</w:instrText>
        </w:r>
        <w:r>
          <w:fldChar w:fldCharType="separate"/>
        </w:r>
        <w:r>
          <w:t>2</w:t>
        </w:r>
        <w:r>
          <w:fldChar w:fldCharType="end"/>
        </w:r>
      </w:p>
    </w:sdtContent>
  </w:sdt>
  <w:p w14:paraId="08379B4E" w14:textId="46FAB911" w:rsidR="00D640AE" w:rsidRDefault="00D640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B36F3" w14:textId="77777777" w:rsidR="00A73C6B" w:rsidRDefault="00A73C6B" w:rsidP="00765EA8">
      <w:pPr>
        <w:spacing w:after="0" w:line="240" w:lineRule="auto"/>
      </w:pPr>
      <w:r>
        <w:separator/>
      </w:r>
    </w:p>
  </w:footnote>
  <w:footnote w:type="continuationSeparator" w:id="0">
    <w:p w14:paraId="416ECBE1" w14:textId="77777777" w:rsidR="00A73C6B" w:rsidRDefault="00A73C6B" w:rsidP="00765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B6EBF" w14:textId="0CEDE3C6" w:rsidR="00A03B52" w:rsidRDefault="00A03B52">
    <w:pPr>
      <w:pStyle w:val="Encabezado"/>
    </w:pPr>
    <w:r>
      <w:rPr>
        <w:noProof/>
      </w:rPr>
      <mc:AlternateContent>
        <mc:Choice Requires="wps">
          <w:drawing>
            <wp:anchor distT="45720" distB="45720" distL="114300" distR="114300" simplePos="0" relativeHeight="251660288" behindDoc="0" locked="0" layoutInCell="1" allowOverlap="1" wp14:anchorId="1D47D7FC" wp14:editId="26E64F9C">
              <wp:simplePos x="0" y="0"/>
              <wp:positionH relativeFrom="margin">
                <wp:align>center</wp:align>
              </wp:positionH>
              <wp:positionV relativeFrom="paragraph">
                <wp:posOffset>-147651</wp:posOffset>
              </wp:positionV>
              <wp:extent cx="3140710" cy="309880"/>
              <wp:effectExtent l="0" t="0" r="21590"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710" cy="30988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033770E" w14:textId="2DE3678B" w:rsidR="00A03B52" w:rsidRPr="00A03B52" w:rsidRDefault="00A03B52">
                          <w:pPr>
                            <w:rPr>
                              <w:rFonts w:ascii="Times New Roman" w:hAnsi="Times New Roman" w:cs="Times New Roman"/>
                              <w:b/>
                              <w:bCs/>
                              <w:sz w:val="24"/>
                              <w:szCs w:val="24"/>
                            </w:rPr>
                          </w:pPr>
                          <w:r>
                            <w:rPr>
                              <w:rFonts w:ascii="Times New Roman" w:hAnsi="Times New Roman" w:cs="Times New Roman"/>
                              <w:b/>
                              <w:bCs/>
                              <w:sz w:val="24"/>
                              <w:szCs w:val="24"/>
                            </w:rPr>
                            <w:t>GESTIÓN DE PROYECTOS: PRACTICA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47D7FC" id="_x0000_t202" coordsize="21600,21600" o:spt="202" path="m,l,21600r21600,l21600,xe">
              <v:stroke joinstyle="miter"/>
              <v:path gradientshapeok="t" o:connecttype="rect"/>
            </v:shapetype>
            <v:shape id="Cuadro de texto 2" o:spid="_x0000_s1030" type="#_x0000_t202" style="position:absolute;margin-left:0;margin-top:-11.65pt;width:247.3pt;height:24.4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" fillcolor="white [3201]" strokecolor="white [3212]" strokeweight="1pt">
              <v:textbox>
                <w:txbxContent>
                  <w:p w14:paraId="7033770E" w14:textId="2DE3678B" w:rsidR="00A03B52" w:rsidRPr="00A03B52" w:rsidRDefault="00A03B52">
                    <w:pPr>
                      <w:rPr>
                        <w:rFonts w:ascii="Times New Roman" w:hAnsi="Times New Roman" w:cs="Times New Roman"/>
                        <w:b/>
                        <w:bCs/>
                        <w:sz w:val="24"/>
                        <w:szCs w:val="24"/>
                      </w:rPr>
                    </w:pPr>
                    <w:r>
                      <w:rPr>
                        <w:rFonts w:ascii="Times New Roman" w:hAnsi="Times New Roman" w:cs="Times New Roman"/>
                        <w:b/>
                        <w:bCs/>
                        <w:sz w:val="24"/>
                        <w:szCs w:val="24"/>
                      </w:rPr>
                      <w:t>GESTIÓN DE PROYECTOS: PRACTICA 2</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1155640F" wp14:editId="5345C653">
          <wp:simplePos x="0" y="0"/>
          <wp:positionH relativeFrom="rightMargin">
            <wp:posOffset>-6281531</wp:posOffset>
          </wp:positionH>
          <wp:positionV relativeFrom="paragraph">
            <wp:posOffset>-354330</wp:posOffset>
          </wp:positionV>
          <wp:extent cx="985520" cy="656590"/>
          <wp:effectExtent l="0" t="0" r="5080" b="0"/>
          <wp:wrapTopAndBottom/>
          <wp:docPr id="42" name="Imagen 42" descr="El Frente de Estudiantes de la UAH denuncia la gestion de la situacion por  parte de la Universidad | Soy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Frente de Estudiantes de la UAH denuncia la gestion de la situacion por  parte de la Universidad | Soy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5520" cy="6565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73BB"/>
    <w:multiLevelType w:val="multilevel"/>
    <w:tmpl w:val="2056DF8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A87A17"/>
    <w:multiLevelType w:val="multilevel"/>
    <w:tmpl w:val="2B409E8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FB10E67"/>
    <w:multiLevelType w:val="multilevel"/>
    <w:tmpl w:val="2E501A7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b/>
        <w:bCs/>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61B6A64"/>
    <w:multiLevelType w:val="hybridMultilevel"/>
    <w:tmpl w:val="F4724FFC"/>
    <w:lvl w:ilvl="0" w:tplc="43360026">
      <w:start w:val="1"/>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E6C39E8"/>
    <w:multiLevelType w:val="hybridMultilevel"/>
    <w:tmpl w:val="828A8EDC"/>
    <w:lvl w:ilvl="0" w:tplc="4E3CC2CA">
      <w:start w:val="1"/>
      <w:numFmt w:val="bullet"/>
      <w:lvlText w:val=""/>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D7"/>
    <w:rsid w:val="00000EAF"/>
    <w:rsid w:val="00003F81"/>
    <w:rsid w:val="0002096D"/>
    <w:rsid w:val="000219B7"/>
    <w:rsid w:val="00026DAA"/>
    <w:rsid w:val="00027B37"/>
    <w:rsid w:val="000352E2"/>
    <w:rsid w:val="000364C3"/>
    <w:rsid w:val="00036D50"/>
    <w:rsid w:val="00042C79"/>
    <w:rsid w:val="00044430"/>
    <w:rsid w:val="000564CB"/>
    <w:rsid w:val="0007014E"/>
    <w:rsid w:val="00084F7C"/>
    <w:rsid w:val="000868D4"/>
    <w:rsid w:val="000A2843"/>
    <w:rsid w:val="000B5E9C"/>
    <w:rsid w:val="000B78C9"/>
    <w:rsid w:val="000E3BF5"/>
    <w:rsid w:val="000F3D3C"/>
    <w:rsid w:val="0010288F"/>
    <w:rsid w:val="00122961"/>
    <w:rsid w:val="00190E0D"/>
    <w:rsid w:val="001934F1"/>
    <w:rsid w:val="001A1C3C"/>
    <w:rsid w:val="001A3920"/>
    <w:rsid w:val="001B410A"/>
    <w:rsid w:val="001B4557"/>
    <w:rsid w:val="001B5974"/>
    <w:rsid w:val="001D53A2"/>
    <w:rsid w:val="002004D3"/>
    <w:rsid w:val="00212F8B"/>
    <w:rsid w:val="0023465C"/>
    <w:rsid w:val="00235525"/>
    <w:rsid w:val="0025789E"/>
    <w:rsid w:val="00257C81"/>
    <w:rsid w:val="0026432F"/>
    <w:rsid w:val="002953AB"/>
    <w:rsid w:val="002B0ECA"/>
    <w:rsid w:val="002B4078"/>
    <w:rsid w:val="002C4FFA"/>
    <w:rsid w:val="002E4A74"/>
    <w:rsid w:val="002E7C19"/>
    <w:rsid w:val="002F5BEB"/>
    <w:rsid w:val="003001BB"/>
    <w:rsid w:val="003219C3"/>
    <w:rsid w:val="00327569"/>
    <w:rsid w:val="003460E4"/>
    <w:rsid w:val="0037030C"/>
    <w:rsid w:val="00377973"/>
    <w:rsid w:val="00382B2E"/>
    <w:rsid w:val="00383387"/>
    <w:rsid w:val="00396413"/>
    <w:rsid w:val="003A032C"/>
    <w:rsid w:val="003A0604"/>
    <w:rsid w:val="003A3B61"/>
    <w:rsid w:val="003A7D47"/>
    <w:rsid w:val="003C1D52"/>
    <w:rsid w:val="003C7833"/>
    <w:rsid w:val="003F7408"/>
    <w:rsid w:val="00414819"/>
    <w:rsid w:val="00426856"/>
    <w:rsid w:val="004366ED"/>
    <w:rsid w:val="00443505"/>
    <w:rsid w:val="004447A7"/>
    <w:rsid w:val="00454C11"/>
    <w:rsid w:val="004A1CE1"/>
    <w:rsid w:val="004A39B3"/>
    <w:rsid w:val="004A7B79"/>
    <w:rsid w:val="004B0986"/>
    <w:rsid w:val="004B2AF9"/>
    <w:rsid w:val="004B56C8"/>
    <w:rsid w:val="004C0ACB"/>
    <w:rsid w:val="004C3027"/>
    <w:rsid w:val="004E47DA"/>
    <w:rsid w:val="004F7AD2"/>
    <w:rsid w:val="005548F2"/>
    <w:rsid w:val="005779AB"/>
    <w:rsid w:val="005C466C"/>
    <w:rsid w:val="005D2752"/>
    <w:rsid w:val="00604027"/>
    <w:rsid w:val="006041E2"/>
    <w:rsid w:val="006154CC"/>
    <w:rsid w:val="006562BC"/>
    <w:rsid w:val="006605E0"/>
    <w:rsid w:val="006676D4"/>
    <w:rsid w:val="006757EA"/>
    <w:rsid w:val="00685FAE"/>
    <w:rsid w:val="00692839"/>
    <w:rsid w:val="006D18D6"/>
    <w:rsid w:val="006E561B"/>
    <w:rsid w:val="006F58AA"/>
    <w:rsid w:val="006F76DF"/>
    <w:rsid w:val="00706EB1"/>
    <w:rsid w:val="007173EC"/>
    <w:rsid w:val="00724F74"/>
    <w:rsid w:val="00765EA8"/>
    <w:rsid w:val="00773864"/>
    <w:rsid w:val="00793B3B"/>
    <w:rsid w:val="007A5238"/>
    <w:rsid w:val="007C239A"/>
    <w:rsid w:val="007D1BAA"/>
    <w:rsid w:val="007D7473"/>
    <w:rsid w:val="007E013C"/>
    <w:rsid w:val="007F1ABE"/>
    <w:rsid w:val="00836A15"/>
    <w:rsid w:val="008666A9"/>
    <w:rsid w:val="00895915"/>
    <w:rsid w:val="008B4CE4"/>
    <w:rsid w:val="008C0F1D"/>
    <w:rsid w:val="008C55C1"/>
    <w:rsid w:val="009046C0"/>
    <w:rsid w:val="00943265"/>
    <w:rsid w:val="00945B3B"/>
    <w:rsid w:val="009553CE"/>
    <w:rsid w:val="00994EB3"/>
    <w:rsid w:val="009A50D3"/>
    <w:rsid w:val="009A712F"/>
    <w:rsid w:val="009B7763"/>
    <w:rsid w:val="009C51F1"/>
    <w:rsid w:val="009D6924"/>
    <w:rsid w:val="009E6E19"/>
    <w:rsid w:val="009F6382"/>
    <w:rsid w:val="00A03B52"/>
    <w:rsid w:val="00A35CFD"/>
    <w:rsid w:val="00A3746D"/>
    <w:rsid w:val="00A46F2F"/>
    <w:rsid w:val="00A54E50"/>
    <w:rsid w:val="00A57BA6"/>
    <w:rsid w:val="00A73C6B"/>
    <w:rsid w:val="00A82191"/>
    <w:rsid w:val="00A924DC"/>
    <w:rsid w:val="00A974F1"/>
    <w:rsid w:val="00AB0C39"/>
    <w:rsid w:val="00AD0342"/>
    <w:rsid w:val="00AD2534"/>
    <w:rsid w:val="00AD4F65"/>
    <w:rsid w:val="00AD6D6F"/>
    <w:rsid w:val="00AF3A7E"/>
    <w:rsid w:val="00B04EC2"/>
    <w:rsid w:val="00B120C3"/>
    <w:rsid w:val="00B1439C"/>
    <w:rsid w:val="00B159E1"/>
    <w:rsid w:val="00B209AA"/>
    <w:rsid w:val="00B4740D"/>
    <w:rsid w:val="00B677CB"/>
    <w:rsid w:val="00B73240"/>
    <w:rsid w:val="00B821FA"/>
    <w:rsid w:val="00B910E0"/>
    <w:rsid w:val="00B95372"/>
    <w:rsid w:val="00BA24FD"/>
    <w:rsid w:val="00BE4BCA"/>
    <w:rsid w:val="00BE7223"/>
    <w:rsid w:val="00BF3D61"/>
    <w:rsid w:val="00C0653F"/>
    <w:rsid w:val="00C1351C"/>
    <w:rsid w:val="00C16EF1"/>
    <w:rsid w:val="00C17062"/>
    <w:rsid w:val="00C31680"/>
    <w:rsid w:val="00C3594B"/>
    <w:rsid w:val="00C4791A"/>
    <w:rsid w:val="00C638DF"/>
    <w:rsid w:val="00C63D59"/>
    <w:rsid w:val="00C642CF"/>
    <w:rsid w:val="00C718D7"/>
    <w:rsid w:val="00C76F19"/>
    <w:rsid w:val="00CB15AA"/>
    <w:rsid w:val="00CB6D6F"/>
    <w:rsid w:val="00CD1375"/>
    <w:rsid w:val="00CF19C8"/>
    <w:rsid w:val="00D02400"/>
    <w:rsid w:val="00D17FE6"/>
    <w:rsid w:val="00D40E8F"/>
    <w:rsid w:val="00D50616"/>
    <w:rsid w:val="00D640AE"/>
    <w:rsid w:val="00D7079C"/>
    <w:rsid w:val="00D80882"/>
    <w:rsid w:val="00D943D2"/>
    <w:rsid w:val="00DE7ADB"/>
    <w:rsid w:val="00E412DD"/>
    <w:rsid w:val="00E82C60"/>
    <w:rsid w:val="00EA01E1"/>
    <w:rsid w:val="00EA4542"/>
    <w:rsid w:val="00EB2333"/>
    <w:rsid w:val="00EB31E1"/>
    <w:rsid w:val="00EC2076"/>
    <w:rsid w:val="00EC796F"/>
    <w:rsid w:val="00ED3ADA"/>
    <w:rsid w:val="00EE2CB6"/>
    <w:rsid w:val="00EF6F9E"/>
    <w:rsid w:val="00F22813"/>
    <w:rsid w:val="00F26366"/>
    <w:rsid w:val="00F63DF2"/>
    <w:rsid w:val="00FB22D0"/>
    <w:rsid w:val="00FD6964"/>
    <w:rsid w:val="00FE0721"/>
    <w:rsid w:val="00FE6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FC0AC"/>
  <w15:chartTrackingRefBased/>
  <w15:docId w15:val="{26C541AE-7B7D-4338-A01A-BBAAACA1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47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47D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E47DA"/>
    <w:pPr>
      <w:ind w:left="720"/>
      <w:contextualSpacing/>
    </w:pPr>
  </w:style>
  <w:style w:type="paragraph" w:styleId="Sinespaciado">
    <w:name w:val="No Spacing"/>
    <w:link w:val="SinespaciadoCar"/>
    <w:uiPriority w:val="1"/>
    <w:qFormat/>
    <w:rsid w:val="004E47DA"/>
    <w:pPr>
      <w:spacing w:after="0" w:line="240" w:lineRule="auto"/>
    </w:pPr>
  </w:style>
  <w:style w:type="paragraph" w:styleId="Subttulo">
    <w:name w:val="Subtitle"/>
    <w:basedOn w:val="Normal"/>
    <w:next w:val="Normal"/>
    <w:link w:val="SubttuloCar"/>
    <w:uiPriority w:val="11"/>
    <w:qFormat/>
    <w:rsid w:val="00945B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45B3B"/>
    <w:rPr>
      <w:rFonts w:eastAsiaTheme="minorEastAsia"/>
      <w:color w:val="5A5A5A" w:themeColor="text1" w:themeTint="A5"/>
      <w:spacing w:val="15"/>
    </w:rPr>
  </w:style>
  <w:style w:type="paragraph" w:styleId="Descripcin">
    <w:name w:val="caption"/>
    <w:basedOn w:val="Normal"/>
    <w:next w:val="Normal"/>
    <w:uiPriority w:val="35"/>
    <w:unhideWhenUsed/>
    <w:qFormat/>
    <w:rsid w:val="00945B3B"/>
    <w:pPr>
      <w:spacing w:after="200" w:line="240" w:lineRule="auto"/>
    </w:pPr>
    <w:rPr>
      <w:i/>
      <w:iCs/>
      <w:color w:val="44546A" w:themeColor="text2"/>
      <w:sz w:val="18"/>
      <w:szCs w:val="18"/>
    </w:rPr>
  </w:style>
  <w:style w:type="paragraph" w:styleId="ndice1">
    <w:name w:val="index 1"/>
    <w:basedOn w:val="Normal"/>
    <w:next w:val="Normal"/>
    <w:autoRedefine/>
    <w:uiPriority w:val="99"/>
    <w:unhideWhenUsed/>
    <w:rsid w:val="007A5238"/>
    <w:pPr>
      <w:tabs>
        <w:tab w:val="right" w:leader="dot" w:pos="8494"/>
      </w:tabs>
      <w:spacing w:after="0" w:line="240" w:lineRule="auto"/>
      <w:ind w:left="220" w:hanging="220"/>
    </w:pPr>
    <w:rPr>
      <w:rFonts w:ascii="Times New Roman" w:eastAsiaTheme="majorEastAsia" w:hAnsi="Times New Roman" w:cs="Times New Roman"/>
      <w:noProof/>
    </w:rPr>
  </w:style>
  <w:style w:type="paragraph" w:styleId="Encabezado">
    <w:name w:val="header"/>
    <w:basedOn w:val="Normal"/>
    <w:link w:val="EncabezadoCar"/>
    <w:uiPriority w:val="99"/>
    <w:unhideWhenUsed/>
    <w:rsid w:val="00765E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5EA8"/>
  </w:style>
  <w:style w:type="paragraph" w:styleId="Piedepgina">
    <w:name w:val="footer"/>
    <w:basedOn w:val="Normal"/>
    <w:link w:val="PiedepginaCar"/>
    <w:uiPriority w:val="99"/>
    <w:unhideWhenUsed/>
    <w:rsid w:val="00765E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5EA8"/>
  </w:style>
  <w:style w:type="character" w:customStyle="1" w:styleId="SinespaciadoCar">
    <w:name w:val="Sin espaciado Car"/>
    <w:basedOn w:val="Fuentedeprrafopredeter"/>
    <w:link w:val="Sinespaciado"/>
    <w:uiPriority w:val="1"/>
    <w:rsid w:val="00765EA8"/>
  </w:style>
  <w:style w:type="character" w:styleId="Hipervnculo">
    <w:name w:val="Hyperlink"/>
    <w:basedOn w:val="Fuentedeprrafopredeter"/>
    <w:uiPriority w:val="99"/>
    <w:unhideWhenUsed/>
    <w:rsid w:val="000364C3"/>
    <w:rPr>
      <w:color w:val="0563C1" w:themeColor="hyperlink"/>
      <w:u w:val="single"/>
    </w:rPr>
  </w:style>
  <w:style w:type="character" w:styleId="Mencinsinresolver">
    <w:name w:val="Unresolved Mention"/>
    <w:basedOn w:val="Fuentedeprrafopredeter"/>
    <w:uiPriority w:val="99"/>
    <w:semiHidden/>
    <w:unhideWhenUsed/>
    <w:rsid w:val="000364C3"/>
    <w:rPr>
      <w:color w:val="605E5C"/>
      <w:shd w:val="clear" w:color="auto" w:fill="E1DFDD"/>
    </w:rPr>
  </w:style>
  <w:style w:type="character" w:styleId="Hipervnculovisitado">
    <w:name w:val="FollowedHyperlink"/>
    <w:basedOn w:val="Fuentedeprrafopredeter"/>
    <w:uiPriority w:val="99"/>
    <w:semiHidden/>
    <w:unhideWhenUsed/>
    <w:rsid w:val="006F58AA"/>
    <w:rPr>
      <w:color w:val="954F72" w:themeColor="followedHyperlink"/>
      <w:u w:val="single"/>
    </w:rPr>
  </w:style>
  <w:style w:type="paragraph" w:styleId="NormalWeb">
    <w:name w:val="Normal (Web)"/>
    <w:basedOn w:val="Normal"/>
    <w:uiPriority w:val="99"/>
    <w:semiHidden/>
    <w:unhideWhenUsed/>
    <w:rsid w:val="00CB6D6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abladeilustraciones">
    <w:name w:val="table of figures"/>
    <w:basedOn w:val="Normal"/>
    <w:next w:val="Normal"/>
    <w:uiPriority w:val="99"/>
    <w:unhideWhenUsed/>
    <w:rsid w:val="00CD1375"/>
    <w:pPr>
      <w:spacing w:after="0"/>
    </w:pPr>
  </w:style>
  <w:style w:type="table" w:styleId="Tablaconcuadrcula">
    <w:name w:val="Table Grid"/>
    <w:basedOn w:val="Tablanormal"/>
    <w:uiPriority w:val="39"/>
    <w:rsid w:val="00021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9380">
      <w:bodyDiv w:val="1"/>
      <w:marLeft w:val="0"/>
      <w:marRight w:val="0"/>
      <w:marTop w:val="0"/>
      <w:marBottom w:val="0"/>
      <w:divBdr>
        <w:top w:val="none" w:sz="0" w:space="0" w:color="auto"/>
        <w:left w:val="none" w:sz="0" w:space="0" w:color="auto"/>
        <w:bottom w:val="none" w:sz="0" w:space="0" w:color="auto"/>
        <w:right w:val="none" w:sz="0" w:space="0" w:color="auto"/>
      </w:divBdr>
    </w:div>
    <w:div w:id="177701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FC39-FA2C-4DE8-9F70-394880168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1091</Words>
  <Characters>6005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Práctica 2</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Gestión de proyectos: Practica 2</dc:subject>
  <dc:creator>Ángel de la Torre Redaño                                                                                                               David ramos Fernández                                                                                                                Sergio Sánchez campo</dc:creator>
  <cp:keywords/>
  <dc:description/>
  <cp:lastModifiedBy>David Ramos</cp:lastModifiedBy>
  <cp:revision>11</cp:revision>
  <dcterms:created xsi:type="dcterms:W3CDTF">2021-05-30T16:07:00Z</dcterms:created>
  <dcterms:modified xsi:type="dcterms:W3CDTF">2021-08-23T16:57:00Z</dcterms:modified>
</cp:coreProperties>
</file>