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Instalar PyTorch con Soporte CUDA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PyTorch Optimizado para Jetson AGX Orin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Hardware   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CUDA                : </w:t>
            </w:r>
            <w:r>
              <w:rPr>
                <w:rFonts w:ascii="Courier New" w:hAnsi="Courier New"/>
                <w:color w:val="CCE8D8"/>
                <w:sz w:val="18"/>
              </w:rPr>
              <w:t>12.6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JetPack             : </w:t>
            </w:r>
            <w:r>
              <w:rPr>
                <w:rFonts w:ascii="Courier New" w:hAnsi="Courier New"/>
                <w:color w:val="CCE8D8"/>
                <w:sz w:val="18"/>
              </w:rPr>
              <w:t>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Instalar Dependencias del Sistema</w:t>
      </w:r>
    </w:p>
    <w:p>
      <w:pPr>
        <w:spacing w:before="20" w:after="120"/>
        <w:ind w:left="850"/>
      </w:pPr>
      <w:r>
        <w:rPr>
          <w:color w:val="888888"/>
          <w:sz w:val="18"/>
        </w:rPr>
        <w:t>Paquetes necesarios para PyTorch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Activar Entorno</w:t>
      </w:r>
    </w:p>
    <w:p>
      <w:pPr>
        <w:spacing w:before="20" w:after="120"/>
        <w:ind w:left="850"/>
      </w:pPr>
      <w:r>
        <w:rPr>
          <w:color w:val="888888"/>
          <w:sz w:val="18"/>
        </w:rPr>
        <w:t>Activar el entorno virtual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Instalar PyTorch para Jetson</w:t>
      </w:r>
    </w:p>
    <w:p>
      <w:pPr>
        <w:spacing w:before="20" w:after="120"/>
        <w:ind w:left="850"/>
      </w:pPr>
      <w:r>
        <w:rPr>
          <w:color w:val="888888"/>
          <w:sz w:val="18"/>
        </w:rPr>
        <w:t>Instalar PyTorch desde el repositorio de NVIDIA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Verificar Instalación</w:t>
      </w:r>
    </w:p>
    <w:p>
      <w:pPr>
        <w:spacing w:before="20" w:after="120"/>
        <w:ind w:left="850"/>
      </w:pPr>
      <w:r>
        <w:rPr>
          <w:color w:val="888888"/>
          <w:sz w:val="18"/>
        </w:rPr>
        <w:t>Confirmar que PyTorch funciona correctamente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Probar Acceso GPU</w:t>
      </w:r>
    </w:p>
    <w:p>
      <w:pPr>
        <w:spacing w:before="20" w:after="120"/>
        <w:ind w:left="850"/>
      </w:pPr>
      <w:r>
        <w:rPr>
          <w:color w:val="888888"/>
          <w:sz w:val="18"/>
        </w:rPr>
        <w:t>Crear tensor en la GPU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Solución de Problemas</w:t>
      </w:r>
    </w:p>
    <w:p>
      <w:pPr>
        <w:spacing w:before="20" w:after="120"/>
        <w:ind w:left="850"/>
      </w:pPr>
      <w:r>
        <w:rPr>
          <w:color w:val="888888"/>
          <w:sz w:val="18"/>
        </w:rPr>
        <w:t>Problemas comunes y soluciones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Instalar Librerías ML Adicionales</w:t>
      </w:r>
    </w:p>
    <w:p>
      <w:pPr>
        <w:spacing w:before="20" w:after="120"/>
        <w:ind w:left="850"/>
      </w:pPr>
      <w:r>
        <w:rPr>
          <w:color w:val="888888"/>
          <w:sz w:val="18"/>
        </w:rPr>
        <w:t>Librerías comunes para IA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A:  </w:t>
      </w:r>
      <w:r>
        <w:rPr>
          <w:rFonts w:ascii="Calibri" w:hAnsi="Calibri"/>
          <w:sz w:val="22"/>
        </w:rPr>
        <w:t>Referencia Rápida</w:t>
      </w: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B:  </w:t>
      </w:r>
      <w:r>
        <w:rPr>
          <w:rFonts w:ascii="Calibri" w:hAnsi="Calibri"/>
          <w:sz w:val="22"/>
        </w:rPr>
        <w:t>Solución de Problemas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Instalar Dependencias del Sistema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Instalar dependencias del sistema.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sudo apt install -y libopenblas-dev libopenmpi-dev libomp-dev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Activar Entorno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Activar el entorno virtual creado anteriormente.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source ~/envs/ai_env/bin/activate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Instalar PyTorch para Jetson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Instalar PyTorch compilado para Jetson.</w:t>
            </w:r>
          </w:p>
        </w:tc>
      </w:tr>
    </w:tbl>
    <w:p>
      <w:pPr>
        <w:spacing w:before="0" w:after="160"/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NVIDIA proporciona wheels pre-compilados para JetPack 6.2 (CUDA 12.6):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pip install numpy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pip install --index-url https://pypi.jetson-ai-lab.io/jp6/cu126 torch torchvision torchaudio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Verificar Instalación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Verificar la instalación de PyTorch.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python -c 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import torch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print('PyTorch version:', torch.__version__)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print('CUDA available:', torch.cuda.is_available())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if torch.cuda.is_available():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print('GPU:', torch.cuda.get_device_name(0))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"</w:t>
            </w:r>
          </w:p>
        </w:tc>
      </w:tr>
    </w:tbl>
    <w:p>
      <w:pPr>
        <w:spacing w:before="0" w:after="160"/>
      </w:pPr>
    </w:p>
    <w:p>
      <w:pPr>
        <w:spacing w:before="120" w:after="60"/>
      </w:pPr>
      <w:r>
        <w:rPr>
          <w:rFonts w:ascii="Calibri" w:hAnsi="Calibri"/>
          <w:b w:val="0"/>
          <w:sz w:val="20"/>
        </w:rPr>
        <w:t>Salida esperada: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0D1520"/>
            <w:tcMar>
              <w:top w:w="120" w:type="dxa"/>
              <w:left w:w="200" w:type="dxa"/>
              <w:bottom w:w="12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A0E0C0"/>
                <w:sz w:val="18"/>
              </w:rPr>
              <w:t>PyTorch version: 2.1.0+cu126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A0E0C0"/>
                <w:sz w:val="18"/>
              </w:rPr>
              <w:t>CUDA available: True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A0E0C0"/>
                <w:sz w:val="18"/>
              </w:rPr>
              <w:t>GPU: Orin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Probar Acceso GPU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Verificar que se puede crear tensores en la GPU.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import torch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Create tensor on GPU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x = torch.randn(3, 3).cuda()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print('Tensor on GPU:', x)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Check memory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print('GPU Memory:', torch.cuda.get_device_properties(0).total_memory / 1024**3, 'GB')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Solución de Problemas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Resolver problemas frecuentes.</w:t>
            </w:r>
          </w:p>
        </w:tc>
      </w:tr>
    </w:tbl>
    <w:p>
      <w:pPr>
        <w:spacing w:before="0" w:after="160"/>
      </w:pPr>
    </w:p>
    <w:p>
      <w:pPr>
        <w:spacing w:before="360" w:after="40"/>
      </w:pPr>
      <w:r>
        <w:rPr>
          <w:rFonts w:ascii="Calibri" w:hAnsi="Calibri"/>
          <w:b/>
          <w:color w:val="1D9CB8"/>
          <w:sz w:val="30"/>
        </w:rPr>
        <w:t>ImportError: numpy not found</w:t>
      </w:r>
    </w:p>
    <w:p>
      <w:pPr>
        <w:spacing w:before="0" w:after="120"/>
        <w:pBdr>
          <w:bottom w:val="single" w:sz="4" w:space="1" w:color="CCEAF0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pip install numpy</w:t>
            </w:r>
          </w:p>
        </w:tc>
      </w:tr>
    </w:tbl>
    <w:p>
      <w:pPr>
        <w:spacing w:before="0" w:after="160"/>
      </w:pPr>
    </w:p>
    <w:p>
      <w:pPr>
        <w:spacing w:before="360" w:after="40"/>
      </w:pPr>
      <w:r>
        <w:rPr>
          <w:rFonts w:ascii="Calibri" w:hAnsi="Calibri"/>
          <w:b/>
          <w:color w:val="1D9CB8"/>
          <w:sz w:val="30"/>
        </w:rPr>
        <w:t>Illegal instruction error</w:t>
      </w:r>
    </w:p>
    <w:p>
      <w:pPr>
        <w:spacing w:before="0" w:after="120"/>
        <w:pBdr>
          <w:bottom w:val="single" w:sz="4" w:space="1" w:color="CCEAF0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Si obtienes un error de instrucción ilegal, downgrada NumPy: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pip install 'numpy&lt;2'</w:t>
            </w:r>
          </w:p>
        </w:tc>
      </w:tr>
    </w:tbl>
    <w:p>
      <w:pPr>
        <w:spacing w:before="0" w:after="160"/>
      </w:pPr>
    </w:p>
    <w:p>
      <w:pPr>
        <w:spacing w:before="360" w:after="40"/>
      </w:pPr>
      <w:r>
        <w:rPr>
          <w:rFonts w:ascii="Calibri" w:hAnsi="Calibri"/>
          <w:b/>
          <w:color w:val="1D9CB8"/>
          <w:sz w:val="30"/>
        </w:rPr>
        <w:t>CUDA no disponible</w:t>
      </w:r>
    </w:p>
    <w:p>
      <w:pPr>
        <w:spacing w:before="0" w:after="120"/>
        <w:pBdr>
          <w:bottom w:val="single" w:sz="4" w:space="1" w:color="CCEAF0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export PATH=/usr/local/cuda/bin:$PATH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export LD_LIBRARY_PATH=/usr/local/cuda/lib64:$LD_LIBRARY_PATH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source ~/.bashrc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Instalar Librerías ML Adicionales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Instalar librerías adicionales de ML.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Transformers for LLMs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pip install transformers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Computer vision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pip install opencv-python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Scientific computing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pip install scipy pandas matplotlib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A: </w:t>
      </w:r>
      <w:r>
        <w:rPr>
          <w:rFonts w:ascii="Calibri Light" w:hAnsi="Calibri Light"/>
          <w:color w:val="181818"/>
          <w:sz w:val="44"/>
        </w:rPr>
        <w:t>Referencia Rápida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Instalar PyTorch para Jetson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pip install numpy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pip install --index-url https://pypi.jetson-ai-lab.io/jp6/cu126 torch torchvision torchaudio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Verificar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python -c "import torch; print(torch.cuda.is_available())"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FF6FF"/>
            <w:tcBorders>
              <w:top w:val="none" w:sz="0" w:color="auto" w:space="0"/>
              <w:left w:val="thick" w:sz="24" w:color="2563EB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100"/>
            </w:pPr>
            <w:r>
              <w:rPr>
                <w:rFonts w:ascii="Calibri" w:hAnsi="Calibri"/>
                <w:b/>
                <w:color w:val="2563EB"/>
                <w:sz w:val="18"/>
              </w:rPr>
              <w:t>NOTA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Usa el índice de jetson-ai-lab.io para wheels optimizados para Jetson.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B: </w:t>
      </w:r>
      <w:r>
        <w:rPr>
          <w:rFonts w:ascii="Calibri Light" w:hAnsi="Calibri Light"/>
          <w:color w:val="181818"/>
          <w:sz w:val="44"/>
        </w:rPr>
        <w:t>Solución de Problemas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360" w:after="40"/>
      </w:pPr>
      <w:r>
        <w:rPr>
          <w:rFonts w:ascii="Calibri" w:hAnsi="Calibri"/>
          <w:b/>
          <w:color w:val="1D9CB8"/>
          <w:sz w:val="30"/>
        </w:rPr>
        <w:t>CUDA no disponible</w:t>
      </w:r>
    </w:p>
    <w:p>
      <w:pPr>
        <w:spacing w:before="0" w:after="120"/>
        <w:pBdr>
          <w:bottom w:val="single" w:sz="4" w:space="1" w:color="CCEAF0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Verifica que las variables de entorno de CUDA estén configuradas: echo $LD_LIBRARY_PATH</w:t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Instalar PyTorch con Soporte CUDA  |  PyTorch Optimizado para Jetson AGX Orin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