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Nemotron Super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Nemotron Super 120B — NVIDIA's Largest Reasoning Model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Memory Math for 120B MoE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Hardware Check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Confirm you have 64GB unified memory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Should show ~60GB total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Check NVMe storage (needs 80+ GB free)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Enable 50GB swap (REQUIRED for this model)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See: ~/Desktop/JETSON-CONFIG/jetson-getting-started/phase-2-environment/02-system-setup/03-swap-file.md</w:t>
      </w:r>
    </w:p>
    <w:p>
      <w:pPr>
        <w:spacing w:before="20" w:after="120"/>
        <w:ind w:left="850"/>
      </w:pPr>
      <w:r>
        <w:rPr>
          <w:color w:val="888888"/>
          <w:sz w:val="18"/>
        </w:rPr>
        <w:t>NVIDIA's Nemotron Super 120B is a Mixture-of-Experts model with 120B total parameters but only 12B active per token — meaning it delivers 70B-class reasoning quality at closer to 7B inference speed. O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Nemotron Super 120B — NVIDIA's Largest Reasoning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NVIDIA's Nemotron Super 120B is a Mixture-of-Experts model with 120B total parameters but only 12B active per token — meaning it delivers 70B-class reasoning quality at closer to 7B inference speed. On Jetson AGX Orin 64GB with a 50GB NVMe swap, you can run the Q4_K_XL quantization at ~2–3 tok/s. This is your local GPT-4 class model.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Why 120B MoE models fit on 64GB when dense 120B models don't</w:t>
        <w:br/>
        <w:t>- Setting up llama.cpp HTTP server for large models</w:t>
        <w:br/>
        <w:t>- Streaming responses via HTTP SSE from Python</w:t>
        <w:br/>
        <w:t>- Using swap memory effectively for large inference</w:t>
        <w:br/>
        <w:t>- When to use a 120B model vs a 7B model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Memory Math for 120B MoE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The key: unified memory on Jetson means GPU and CPU share the same 64GB pool. The model layers you don't use stay in swap; active layers stay in VRAM.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Nemotron Super 120B Q4_K_XL: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Total weights: ~60 GB on disk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Active weights per token: ~12B → ~6 GB in working set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KV cache (8192 ctx): ~8 GB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Runtime overhead: ~2 GB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Total needed: ~60 GB load + ~10 GB active = fits in 64GB unified + 50GB swap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Hardware Check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Confirm you have 64GB unified memory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free -h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Should show ~60GB total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Check NVMe storage (needs 80+ GB free)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df -h /</w:t>
        <w:br/>
        <w:t>df -h /data 2&gt;/dev/null || echo "Consider mounting NVMe at /data"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Enable 50GB swap (REQUIRED for this model)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See: ~/Desktop/JETSON-CONFIG/jetson-getting-started/phase-2-environment/02-system-setup/03-swap-file.md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swapon --show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Nemotron Super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