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Gpt Oss Api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GPT-OSS Node.js API</w:t>
      </w:r>
    </w:p>
    <w:p>
      <w:pPr>
        <w:spacing w:before="20" w:after="120"/>
        <w:ind w:left="850"/>
      </w:pPr>
      <w:r>
        <w:rPr>
          <w:color w:val="888888"/>
          <w:sz w:val="18"/>
        </w:rPr>
        <w:t>```javascript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GPT-OSS Node.js API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Run: </w:t>
      </w:r>
      <w:r>
        <w:rPr>
          <w:rFonts w:ascii="Courier New" w:hAnsi="Courier New"/>
          <w:color w:val="1A6A8A"/>
          <w:sz w:val="20"/>
        </w:rPr>
        <w:t>node gpt_oss_api.js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express = require('express');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{ Ollama } = require('ollama');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app = express();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ollama = new Ollama();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app.use(express.json());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app.post('/assist', async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{ task } = req.body;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r = await ollama.generate({ model: 'gpt-oss:20b', prompt: task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res.json({ result: r.response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app.listen(3024, () =&gt; console.log('GPT-OSS API on 3024'));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Gpt Oss Api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