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Configurar Swap para Modelos Grandes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Ejecutar Modelos de 70B+ en Jetson de 64GB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RAM                 : </w:t>
            </w:r>
            <w:r>
              <w:rPr>
                <w:rFonts w:ascii="Courier New" w:hAnsi="Courier New"/>
                <w:color w:val="CCE8D8"/>
                <w:sz w:val="18"/>
              </w:rPr>
              <w:t>64GB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Por Qué se Necesita Swap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los requisitos de memoria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Crear Archivo de Swap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espacio de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Optimizar Swappiness</w:t>
      </w:r>
    </w:p>
    <w:p>
      <w:pPr>
        <w:spacing w:before="20" w:after="120"/>
        <w:ind w:left="850"/>
      </w:pPr>
      <w:r>
        <w:rPr>
          <w:color w:val="888888"/>
          <w:sz w:val="18"/>
        </w:rPr>
        <w:t>Ajustar comportamiento de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Ejecutar Modelos de 70B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modelos grandes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Configuración Recomendada para 70B</w:t>
      </w:r>
    </w:p>
    <w:p>
      <w:pPr>
        <w:spacing w:before="20" w:after="120"/>
        <w:ind w:left="850"/>
      </w:pPr>
      <w:r>
        <w:rPr>
          <w:color w:val="888888"/>
          <w:sz w:val="18"/>
        </w:rPr>
        <w:t>Parámetros óptimos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Monitorear Uso de Memoria</w:t>
      </w:r>
    </w:p>
    <w:p>
      <w:pPr>
        <w:spacing w:before="20" w:after="120"/>
        <w:ind w:left="850"/>
      </w:pPr>
      <w:r>
        <w:rPr>
          <w:color w:val="888888"/>
          <w:sz w:val="18"/>
        </w:rPr>
        <w:t>Observar consumo de recursos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Solución de Problemas OOM</w:t>
      </w:r>
    </w:p>
    <w:p>
      <w:pPr>
        <w:spacing w:before="20" w:after="120"/>
        <w:ind w:left="850"/>
      </w:pPr>
      <w:r>
        <w:rPr>
          <w:color w:val="888888"/>
          <w:sz w:val="18"/>
        </w:rPr>
        <w:t>Manejar errores de memoria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Cuándo Ayuda el Swap</w:t>
      </w:r>
    </w:p>
    <w:p>
      <w:pPr>
        <w:spacing w:before="20" w:after="120"/>
        <w:ind w:left="850"/>
      </w:pPr>
      <w:r>
        <w:rPr>
          <w:color w:val="888888"/>
          <w:sz w:val="18"/>
        </w:rPr>
        <w:t>Casos de uso de swap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Por Qué se Necesita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por qué se necesita swap.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Incluso con 64GB de RAM, algunos modelos de 70B+ con cuantización aún requieren memoria adicional para: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Cargar todos los pesos del modelo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Procesamiento de contexto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Caché KV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Crear Archivo de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archivo de swap de 50GB.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Sigue las instrucciones en la guía de Swap File para crear un archivo de 50GB.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Optimizar Swappiness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swappiness para preferir RAM.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vm.swappiness=10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'vm.swappiness=10' | sudo tee -a /etc/sysctl.conf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Ejecutar Modelos de 70B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modelos de 70B+ parametros.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Con llama.cpp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con configuración ajustada: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--model ~/models/70b-model-Q4_K_M.gguf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--ctx-size 8192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--n-gpu-layers 40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--flash-attn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Comienza con menos capas GPU y aumenta si la memoria lo permite.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Configuración Recomendada para 70B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la configuración óptima.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--n-gpu-layers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30-50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 según memoria libre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--ctx-size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4096-8192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grande = más memoria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--batch-size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512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Ajustar por rendimiento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Configuración para 70B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Monitorear Uso de Memoria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el uso de memoria.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jtop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Observa el uso de RAM y memoria GPU mientras cargas el modelo.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Solución de Problemas OOM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errores de memoria.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obtienes errores de Out of Memory: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1. Reduce --ctx-size a 4096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2. Reduce --n-gpu-layers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3. Usa cuantización más agresiva (Q3 en lugar de Q4)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4. Cierra otras aplicaciones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Cuándo Ayuda el Swap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cuándo usar swap.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swap es útil para: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Picos temporales de memoria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Cargar múltiples modelos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Contextos muy grandes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swap es más lento que la RAM pero previene fallos.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swap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fallocate -l 50G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chmod 600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mkswap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swapon /swapfile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Optimizar swappiness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sysctl vm.swappiness=10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Para 70B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--model 70b.gguf -ngl 40 -c 4096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swap evita crashes pero es más lento que la RAM.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OOM constante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Reduce las capas GPU, el tamaño de contexto, o usa un modelo más pequeño.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Configurar Swap para Modelos Grandes  |  Ejecutar Modelos de 70B+ en Jetson de 64GB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