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Speech to Text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STT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Whisper</w:t>
      </w:r>
    </w:p>
    <w:p>
      <w:pPr>
        <w:spacing w:before="20" w:after="120"/>
        <w:ind w:left="850"/>
      </w:pPr>
      <w:r>
        <w:rPr>
          <w:color w:val="888888"/>
          <w:sz w:val="18"/>
        </w:rPr>
        <w:t>Transcribir audio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Modelos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Whisper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Transcribir audio a texto.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whisper audio.wav --model base --language es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VRAM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tiny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~1GB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base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~1.5GB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small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~2.5GB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~5GB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Speech to Text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