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Servidor API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API Server with FastAPI</w:t>
      </w:r>
    </w:p>
    <w:p>
      <w:pPr>
        <w:spacing w:before="20" w:after="120"/>
        <w:ind w:left="850"/>
      </w:pPr>
      <w:r>
        <w:rPr>
          <w:color w:val="888888"/>
          <w:sz w:val="18"/>
        </w:rPr>
        <w:t>1. [FastAPI Setup](#fastapi-setup)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Table of Contents</w:t>
      </w:r>
    </w:p>
    <w:p>
      <w:pPr>
        <w:spacing w:before="20" w:after="120"/>
        <w:ind w:left="850"/>
      </w:pPr>
      <w:r>
        <w:rPr>
          <w:color w:val="888888"/>
          <w:sz w:val="18"/>
        </w:rPr>
        <w:t>1. [FastAPI Setup](#fastapi-setup)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FastAPI Setup</w:t>
      </w:r>
    </w:p>
    <w:p>
      <w:pPr>
        <w:spacing w:before="20" w:after="120"/>
        <w:ind w:left="850"/>
      </w:pPr>
      <w:r>
        <w:rPr>
          <w:color w:val="888888"/>
          <w:sz w:val="18"/>
        </w:rPr>
        <w:t>1. [FastAPI Setup](#fastapi-setup)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Basic API Server</w:t>
      </w:r>
    </w:p>
    <w:p>
      <w:pPr>
        <w:spacing w:before="20" w:after="120"/>
        <w:ind w:left="850"/>
      </w:pPr>
      <w:r>
        <w:rPr>
          <w:color w:val="888888"/>
          <w:sz w:val="18"/>
        </w:rPr>
        <w:t>1. [FastAPI Setup](#fastapi-setup)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Ollama Integration</w:t>
      </w:r>
    </w:p>
    <w:p>
      <w:pPr>
        <w:spacing w:before="20" w:after="120"/>
        <w:ind w:left="850"/>
      </w:pPr>
      <w:r>
        <w:rPr>
          <w:color w:val="888888"/>
          <w:sz w:val="18"/>
        </w:rPr>
        <w:t>1. [FastAPI Setup](#fastapi-setup)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RAG API</w:t>
      </w:r>
    </w:p>
    <w:p>
      <w:pPr>
        <w:spacing w:before="20" w:after="120"/>
        <w:ind w:left="850"/>
      </w:pPr>
      <w:r>
        <w:rPr>
          <w:color w:val="888888"/>
          <w:sz w:val="18"/>
        </w:rPr>
        <w:t>1. [FastAPI Setup](#fastapi-setup)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Initialize embeddings</w:t>
      </w:r>
    </w:p>
    <w:p>
      <w:pPr>
        <w:spacing w:before="20" w:after="120"/>
        <w:ind w:left="850"/>
      </w:pPr>
      <w:r>
        <w:rPr>
          <w:color w:val="888888"/>
          <w:sz w:val="18"/>
        </w:rPr>
        <w:t>1. [FastAPI Setup](#fastapi-setup)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Authentication</w:t>
      </w:r>
    </w:p>
    <w:p>
      <w:pPr>
        <w:spacing w:before="20" w:after="120"/>
        <w:ind w:left="850"/>
      </w:pPr>
      <w:r>
        <w:rPr>
          <w:color w:val="888888"/>
          <w:sz w:val="18"/>
        </w:rPr>
        <w:t>1. [FastAPI Setup](#fastapi-setup)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Run Server</w:t>
      </w:r>
    </w:p>
    <w:p>
      <w:pPr>
        <w:spacing w:before="20" w:after="120"/>
        <w:ind w:left="850"/>
      </w:pPr>
      <w:r>
        <w:rPr>
          <w:color w:val="888888"/>
          <w:sz w:val="18"/>
        </w:rPr>
        <w:t>1. [FastAPI Setup](#fastapi-setup)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Development</w:t>
      </w:r>
    </w:p>
    <w:p>
      <w:pPr>
        <w:spacing w:before="20" w:after="120"/>
        <w:ind w:left="850"/>
      </w:pPr>
      <w:r>
        <w:rPr>
          <w:color w:val="888888"/>
          <w:sz w:val="18"/>
        </w:rPr>
        <w:t>1. [FastAPI Setup](#fastapi-setup)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API Server with FastAPI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Table of Contents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1. [FastAPI Setup](#fastapi-setup)</w:t>
        <w:br/>
        <w:t>2. [Ollama Integration](#ollama-integration)</w:t>
        <w:br/>
        <w:t>3. [RAG API](#rag-api)</w:t>
        <w:br/>
        <w:t>4. [Authentication](#authentication)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FastAPI Setup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Basic API Server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Ollama Integration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RAG API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Initialize embeddings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embeddings = OllamaEmbeddings(model="nomic-embed-text:latest")</w:t>
        <w:br/>
        <w:t>vectorstore = FAISS.load_local("knowledge_base", embeddings)</w:t>
        <w:br/>
        <w:br/>
        <w:t>@app.post("/api/rag")</w:t>
        <w:br/>
        <w:t>async def rag_query(request: dict):</w:t>
        <w:br/>
        <w:t xml:space="preserve">    query = request["query"]</w:t>
        <w:br/>
        <w:t xml:space="preserve">    docs = vectorstore.similarity_search(query, k=3)</w:t>
        <w:br/>
        <w:t xml:space="preserve">    context = "\n\n".join([doc.page_content for doc in docs])</w:t>
        <w:br/>
        <w:br/>
        <w:t xml:space="preserve">    # Generate response</w:t>
        <w:br/>
        <w:t xml:space="preserve">    response = requests.post(</w:t>
        <w:br/>
        <w:t xml:space="preserve">        "http://localhost:11434/v1/chat/completions",</w:t>
        <w:br/>
        <w:t xml:space="preserve">        json={</w:t>
        <w:br/>
        <w:t xml:space="preserve">            "model": "qwen2.5-coder:latest",</w:t>
        <w:br/>
        <w:t xml:space="preserve">            "messages": [</w:t>
        <w:br/>
        <w:t xml:space="preserve">                {"role": "system", "content": "Answer based on context."},</w:t>
        <w:br/>
        <w:t xml:space="preserve">                {"role": "user", "content": f"Context: {context}\n\nQuestion: {query}"}</w:t>
        <w:br/>
        <w:t xml:space="preserve">            ]</w:t>
        <w:br/>
        <w:t xml:space="preserve">        }</w:t>
        <w:br/>
        <w:t xml:space="preserve">    )</w:t>
        <w:br/>
        <w:br/>
        <w:t xml:space="preserve">    return {</w:t>
        <w:br/>
        <w:t xml:space="preserve">        "answer": response.json()["choices"][0]["message"]["content"],</w:t>
        <w:br/>
        <w:t xml:space="preserve">        "sources": [doc.metadata for doc in docs]</w:t>
        <w:br/>
        <w:t xml:space="preserve">    }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Authentication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Run Server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Development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python3 api_server.py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Servidor API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