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ComfyUI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ComfyUI Setup on Jetson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Create virtual environment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Clone ComfyUI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Install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Running ComfyUI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Activate environment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Run with CPU (Jetson)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ComfyUI Setup on Jetson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Installation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update</w:t>
        <w:br/>
        <w:t>sudo apt install -y python3.10-venv python3-pip libgl1-mesa-glx libglib2.0-0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Create virtual environment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python3 -m venv ~/comfyui_env</w:t>
        <w:br/>
        <w:t>source ~/comfyui_env/bin/activate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Clone ComfyUI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Install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-r requirements.txt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Running ComfyUI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Activate environment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source ~/comfyui_env/bin/activate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Run with CPU (Jetson)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main.py --cpu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ComfyUI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