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76664998"/>
        <w:docPartObj>
          <w:docPartGallery w:val="Cover Pages"/>
          <w:docPartUnique/>
        </w:docPartObj>
      </w:sdtPr>
      <w:sdtEndPr>
        <w:rPr>
          <w:rFonts w:asciiTheme="minorHAnsi" w:eastAsiaTheme="minorHAnsi" w:hAnsiTheme="minorHAnsi" w:cstheme="minorBidi"/>
          <w:caps w:val="0"/>
          <w:sz w:val="24"/>
          <w:lang w:eastAsia="en-US"/>
        </w:rPr>
      </w:sdtEndPr>
      <w:sdtContent>
        <w:tbl>
          <w:tblPr>
            <w:tblW w:w="5000" w:type="pct"/>
            <w:jc w:val="center"/>
            <w:tblLook w:val="04A0" w:firstRow="1" w:lastRow="0" w:firstColumn="1" w:lastColumn="0" w:noHBand="0" w:noVBand="1"/>
          </w:tblPr>
          <w:tblGrid>
            <w:gridCol w:w="9962"/>
          </w:tblGrid>
          <w:tr w:rsidR="000D3E85" w:rsidTr="000D3E85">
            <w:trPr>
              <w:trHeight w:val="2880"/>
              <w:jc w:val="center"/>
            </w:trPr>
            <w:tc>
              <w:tcPr>
                <w:tcW w:w="5000" w:type="pct"/>
              </w:tcPr>
              <w:p w:rsidR="000D3E85" w:rsidRDefault="000D3E85" w:rsidP="000D3E85">
                <w:pPr>
                  <w:pStyle w:val="Sinespaciado"/>
                  <w:jc w:val="center"/>
                  <w:rPr>
                    <w:rFonts w:asciiTheme="majorHAnsi" w:eastAsiaTheme="majorEastAsia" w:hAnsiTheme="majorHAnsi" w:cstheme="majorBidi"/>
                    <w:caps/>
                  </w:rPr>
                </w:pPr>
              </w:p>
            </w:tc>
          </w:tr>
          <w:tr w:rsidR="000D3E85" w:rsidTr="000D3E85">
            <w:trPr>
              <w:trHeight w:val="1440"/>
              <w:jc w:val="center"/>
            </w:trPr>
            <w:sdt>
              <w:sdtPr>
                <w:rPr>
                  <w:rFonts w:asciiTheme="majorHAnsi" w:eastAsiaTheme="majorEastAsia" w:hAnsiTheme="majorHAnsi" w:cstheme="majorBidi"/>
                  <w:sz w:val="96"/>
                  <w:szCs w:val="80"/>
                </w:rPr>
                <w:alias w:val="Título"/>
                <w:id w:val="15524250"/>
                <w:placeholder>
                  <w:docPart w:val="4CF8995DDF7747B6B14BAFCFE60D7B3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uto"/>
                    </w:tcBorders>
                    <w:vAlign w:val="center"/>
                  </w:tcPr>
                  <w:p w:rsidR="000D3E85" w:rsidRDefault="000D3E85" w:rsidP="000D3E85">
                    <w:pPr>
                      <w:pStyle w:val="Sinespaciado"/>
                      <w:jc w:val="center"/>
                      <w:rPr>
                        <w:rFonts w:asciiTheme="majorHAnsi" w:eastAsiaTheme="majorEastAsia" w:hAnsiTheme="majorHAnsi" w:cstheme="majorBidi"/>
                        <w:sz w:val="80"/>
                        <w:szCs w:val="80"/>
                      </w:rPr>
                    </w:pPr>
                    <w:r w:rsidRPr="000D3E85">
                      <w:rPr>
                        <w:rFonts w:asciiTheme="majorHAnsi" w:eastAsiaTheme="majorEastAsia" w:hAnsiTheme="majorHAnsi" w:cstheme="majorBidi"/>
                        <w:sz w:val="96"/>
                        <w:szCs w:val="80"/>
                      </w:rPr>
                      <w:t>DISEÑO DE INTERFACES WEB</w:t>
                    </w:r>
                  </w:p>
                </w:tc>
              </w:sdtContent>
            </w:sdt>
          </w:tr>
          <w:tr w:rsidR="000D3E85" w:rsidTr="000D3E85">
            <w:trPr>
              <w:trHeight w:val="720"/>
              <w:jc w:val="center"/>
            </w:trPr>
            <w:sdt>
              <w:sdtPr>
                <w:rPr>
                  <w:rFonts w:asciiTheme="majorHAnsi" w:eastAsiaTheme="majorEastAsia" w:hAnsiTheme="majorHAnsi" w:cstheme="majorBidi"/>
                  <w:sz w:val="52"/>
                  <w:szCs w:val="44"/>
                </w:rPr>
                <w:alias w:val="Subtítulo"/>
                <w:id w:val="15524255"/>
                <w:placeholder>
                  <w:docPart w:val="2AF709AAC5A842FEA96DE7781EAC12A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auto"/>
                    </w:tcBorders>
                    <w:vAlign w:val="center"/>
                  </w:tcPr>
                  <w:p w:rsidR="000D3E85" w:rsidRDefault="000D3E85">
                    <w:pPr>
                      <w:pStyle w:val="Sinespaciado"/>
                      <w:jc w:val="center"/>
                      <w:rPr>
                        <w:rFonts w:asciiTheme="majorHAnsi" w:eastAsiaTheme="majorEastAsia" w:hAnsiTheme="majorHAnsi" w:cstheme="majorBidi"/>
                        <w:sz w:val="44"/>
                        <w:szCs w:val="44"/>
                      </w:rPr>
                    </w:pPr>
                    <w:r w:rsidRPr="000D3E85">
                      <w:rPr>
                        <w:rFonts w:asciiTheme="majorHAnsi" w:eastAsiaTheme="majorEastAsia" w:hAnsiTheme="majorHAnsi" w:cstheme="majorBidi"/>
                        <w:sz w:val="52"/>
                        <w:szCs w:val="44"/>
                      </w:rPr>
                      <w:t>Gestión y Conversión de Archivos de Sonido</w:t>
                    </w:r>
                  </w:p>
                </w:tc>
              </w:sdtContent>
            </w:sdt>
          </w:tr>
          <w:tr w:rsidR="000D3E85">
            <w:trPr>
              <w:trHeight w:val="360"/>
              <w:jc w:val="center"/>
            </w:trPr>
            <w:tc>
              <w:tcPr>
                <w:tcW w:w="5000" w:type="pct"/>
                <w:vAlign w:val="center"/>
              </w:tcPr>
              <w:p w:rsidR="000D3E85" w:rsidRDefault="000D3E85">
                <w:pPr>
                  <w:pStyle w:val="Sinespaciado"/>
                  <w:jc w:val="center"/>
                </w:pPr>
              </w:p>
              <w:p w:rsidR="000D3E85" w:rsidRDefault="000D3E85">
                <w:pPr>
                  <w:pStyle w:val="Sinespaciado"/>
                  <w:jc w:val="center"/>
                </w:pPr>
              </w:p>
              <w:p w:rsidR="000D3E85" w:rsidRDefault="000D3E85">
                <w:pPr>
                  <w:pStyle w:val="Sinespaciado"/>
                  <w:jc w:val="center"/>
                </w:pPr>
              </w:p>
              <w:p w:rsidR="000D3E85" w:rsidRDefault="000D3E85">
                <w:pPr>
                  <w:pStyle w:val="Sinespaciado"/>
                  <w:jc w:val="center"/>
                </w:pPr>
              </w:p>
              <w:p w:rsidR="000D3E85" w:rsidRDefault="000D3E85">
                <w:pPr>
                  <w:pStyle w:val="Sinespaciado"/>
                  <w:jc w:val="center"/>
                </w:pPr>
              </w:p>
              <w:p w:rsidR="000D3E85" w:rsidRDefault="000D3E85">
                <w:pPr>
                  <w:pStyle w:val="Sinespaciado"/>
                  <w:jc w:val="center"/>
                </w:pPr>
              </w:p>
              <w:p w:rsidR="000D3E85" w:rsidRDefault="000D3E85">
                <w:pPr>
                  <w:pStyle w:val="Sinespaciado"/>
                  <w:jc w:val="center"/>
                </w:pPr>
              </w:p>
              <w:p w:rsidR="000D3E85" w:rsidRDefault="000D3E85">
                <w:pPr>
                  <w:pStyle w:val="Sinespaciado"/>
                  <w:jc w:val="center"/>
                </w:pPr>
              </w:p>
              <w:p w:rsidR="000D3E85" w:rsidRDefault="000D3E85">
                <w:pPr>
                  <w:pStyle w:val="Sinespaciado"/>
                  <w:jc w:val="center"/>
                </w:pPr>
              </w:p>
              <w:p w:rsidR="000D3E85" w:rsidRDefault="000D3E85" w:rsidP="000D3E85">
                <w:pPr>
                  <w:pStyle w:val="Sinespaciado"/>
                </w:pPr>
              </w:p>
              <w:p w:rsidR="000D3E85" w:rsidRDefault="000D3E85">
                <w:pPr>
                  <w:pStyle w:val="Sinespaciado"/>
                  <w:jc w:val="center"/>
                </w:pPr>
              </w:p>
              <w:p w:rsidR="000D3E85" w:rsidRDefault="000D3E85">
                <w:pPr>
                  <w:pStyle w:val="Sinespaciado"/>
                  <w:jc w:val="center"/>
                </w:pPr>
              </w:p>
              <w:p w:rsidR="000D3E85" w:rsidRDefault="000D3E85">
                <w:pPr>
                  <w:pStyle w:val="Sinespaciado"/>
                  <w:jc w:val="center"/>
                </w:pPr>
              </w:p>
            </w:tc>
          </w:tr>
          <w:tr w:rsidR="000D3E85">
            <w:trPr>
              <w:trHeight w:val="360"/>
              <w:jc w:val="center"/>
            </w:trPr>
            <w:sdt>
              <w:sdtPr>
                <w:rPr>
                  <w:b/>
                  <w:bCs/>
                  <w:sz w:val="52"/>
                </w:rPr>
                <w:alias w:val="Autor"/>
                <w:id w:val="15524260"/>
                <w:placeholder>
                  <w:docPart w:val="FB760BD62DE348BC9FFDF9301DDDBFE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D3E85" w:rsidRPr="000D3E85" w:rsidRDefault="000D3E85" w:rsidP="000D3E85">
                    <w:pPr>
                      <w:pStyle w:val="Sinespaciado"/>
                      <w:jc w:val="center"/>
                      <w:rPr>
                        <w:b/>
                        <w:bCs/>
                        <w:sz w:val="52"/>
                      </w:rPr>
                    </w:pPr>
                    <w:r w:rsidRPr="000D3E85">
                      <w:rPr>
                        <w:b/>
                        <w:bCs/>
                        <w:sz w:val="52"/>
                      </w:rPr>
                      <w:t>Sergio López Elío</w:t>
                    </w:r>
                  </w:p>
                </w:tc>
              </w:sdtContent>
            </w:sdt>
          </w:tr>
          <w:tr w:rsidR="000D3E85">
            <w:trPr>
              <w:trHeight w:val="360"/>
              <w:jc w:val="center"/>
            </w:trPr>
            <w:sdt>
              <w:sdtPr>
                <w:rPr>
                  <w:b/>
                  <w:bCs/>
                  <w:sz w:val="52"/>
                </w:rPr>
                <w:alias w:val="Fecha"/>
                <w:id w:val="516659546"/>
                <w:placeholder>
                  <w:docPart w:val="F8C586BE5CFE48EEAFB7A56C5334D8AD"/>
                </w:placeholder>
                <w:dataBinding w:prefixMappings="xmlns:ns0='http://schemas.microsoft.com/office/2006/coverPageProps'" w:xpath="/ns0:CoverPageProperties[1]/ns0:PublishDate[1]" w:storeItemID="{55AF091B-3C7A-41E3-B477-F2FDAA23CFDA}"/>
                <w:date w:fullDate="2025-03-14T00:00:00Z">
                  <w:dateFormat w:val="dd/MM/yyyy"/>
                  <w:lid w:val="es-ES"/>
                  <w:storeMappedDataAs w:val="dateTime"/>
                  <w:calendar w:val="gregorian"/>
                </w:date>
              </w:sdtPr>
              <w:sdtContent>
                <w:tc>
                  <w:tcPr>
                    <w:tcW w:w="5000" w:type="pct"/>
                    <w:vAlign w:val="center"/>
                  </w:tcPr>
                  <w:p w:rsidR="000D3E85" w:rsidRPr="000D3E85" w:rsidRDefault="000D3E85" w:rsidP="000D3E85">
                    <w:pPr>
                      <w:pStyle w:val="Sinespaciado"/>
                      <w:jc w:val="center"/>
                      <w:rPr>
                        <w:b/>
                        <w:bCs/>
                        <w:sz w:val="52"/>
                      </w:rPr>
                    </w:pPr>
                    <w:r w:rsidRPr="000D3E85">
                      <w:rPr>
                        <w:b/>
                        <w:bCs/>
                        <w:sz w:val="52"/>
                      </w:rPr>
                      <w:t>14/03/2025</w:t>
                    </w:r>
                  </w:p>
                </w:tc>
              </w:sdtContent>
            </w:sdt>
          </w:tr>
        </w:tbl>
        <w:p w:rsidR="000D3E85" w:rsidRDefault="000D3E85"/>
        <w:p w:rsidR="000D3E85" w:rsidRDefault="000D3E85"/>
        <w:tbl>
          <w:tblPr>
            <w:tblpPr w:leftFromText="187" w:rightFromText="187" w:horzAnchor="margin" w:tblpXSpec="center" w:tblpYSpec="bottom"/>
            <w:tblW w:w="5000" w:type="pct"/>
            <w:tblLook w:val="04A0" w:firstRow="1" w:lastRow="0" w:firstColumn="1" w:lastColumn="0" w:noHBand="0" w:noVBand="1"/>
          </w:tblPr>
          <w:tblGrid>
            <w:gridCol w:w="9962"/>
          </w:tblGrid>
          <w:tr w:rsidR="000D3E85">
            <w:tc>
              <w:tcPr>
                <w:tcW w:w="5000" w:type="pct"/>
              </w:tcPr>
              <w:p w:rsidR="000D3E85" w:rsidRDefault="000D3E85" w:rsidP="000D3E85">
                <w:pPr>
                  <w:pStyle w:val="Sinespaciado"/>
                </w:pPr>
              </w:p>
            </w:tc>
          </w:tr>
        </w:tbl>
        <w:p w:rsidR="000D3E85" w:rsidRDefault="000D3E85"/>
        <w:p w:rsidR="000D3E85" w:rsidRDefault="000D3E85">
          <w:pPr>
            <w:spacing w:before="480" w:after="240"/>
          </w:pPr>
          <w:r>
            <w:br w:type="page"/>
          </w:r>
        </w:p>
      </w:sdtContent>
    </w:sdt>
    <w:sdt>
      <w:sdtPr>
        <w:id w:val="29317177"/>
        <w:docPartObj>
          <w:docPartGallery w:val="Table of Contents"/>
          <w:docPartUnique/>
        </w:docPartObj>
      </w:sdtPr>
      <w:sdtEndPr>
        <w:rPr>
          <w:rFonts w:asciiTheme="minorHAnsi" w:eastAsiaTheme="minorHAnsi" w:hAnsiTheme="minorHAnsi" w:cstheme="minorBidi"/>
          <w:color w:val="auto"/>
          <w:sz w:val="24"/>
          <w:szCs w:val="22"/>
          <w:lang w:eastAsia="en-US"/>
        </w:rPr>
      </w:sdtEndPr>
      <w:sdtContent>
        <w:p w:rsidR="000D3E85" w:rsidRDefault="000D3E85">
          <w:pPr>
            <w:pStyle w:val="TtulodeTDC"/>
            <w:rPr>
              <w:color w:val="auto"/>
              <w:sz w:val="40"/>
            </w:rPr>
          </w:pPr>
          <w:r w:rsidRPr="000D3E85">
            <w:rPr>
              <w:color w:val="auto"/>
              <w:sz w:val="40"/>
            </w:rPr>
            <w:t>ÍNDICE</w:t>
          </w:r>
        </w:p>
        <w:p w:rsidR="000D3E85" w:rsidRPr="000D3E85" w:rsidRDefault="000D3E85" w:rsidP="000D3E85">
          <w:pPr>
            <w:rPr>
              <w:lang w:eastAsia="es-ES"/>
            </w:rPr>
          </w:pPr>
        </w:p>
        <w:p w:rsidR="00BE5264" w:rsidRDefault="000D3E85">
          <w:pPr>
            <w:pStyle w:val="TDC2"/>
            <w:tabs>
              <w:tab w:val="left" w:pos="660"/>
              <w:tab w:val="right" w:leader="dot" w:pos="9736"/>
            </w:tabs>
            <w:rPr>
              <w:rFonts w:eastAsiaTheme="minorEastAsia"/>
              <w:noProof/>
              <w:sz w:val="22"/>
              <w:lang w:eastAsia="es-ES"/>
            </w:rPr>
          </w:pPr>
          <w:r w:rsidRPr="000D3E85">
            <w:rPr>
              <w:sz w:val="28"/>
            </w:rPr>
            <w:fldChar w:fldCharType="begin"/>
          </w:r>
          <w:r w:rsidRPr="000D3E85">
            <w:rPr>
              <w:sz w:val="28"/>
            </w:rPr>
            <w:instrText xml:space="preserve"> TOC \o "1-3" \h \z \u </w:instrText>
          </w:r>
          <w:r w:rsidRPr="000D3E85">
            <w:rPr>
              <w:sz w:val="28"/>
            </w:rPr>
            <w:fldChar w:fldCharType="separate"/>
          </w:r>
          <w:hyperlink w:anchor="_Toc193135741" w:history="1">
            <w:r w:rsidR="00BE5264" w:rsidRPr="00AC5503">
              <w:rPr>
                <w:rStyle w:val="Hipervnculo"/>
                <w:noProof/>
              </w:rPr>
              <w:t>1.</w:t>
            </w:r>
            <w:r w:rsidR="00BE5264">
              <w:rPr>
                <w:rFonts w:eastAsiaTheme="minorEastAsia"/>
                <w:noProof/>
                <w:sz w:val="22"/>
                <w:lang w:eastAsia="es-ES"/>
              </w:rPr>
              <w:tab/>
            </w:r>
            <w:r w:rsidR="00BE5264" w:rsidRPr="00AC5503">
              <w:rPr>
                <w:rStyle w:val="Hipervnculo"/>
                <w:noProof/>
              </w:rPr>
              <w:t>Búsqueda de archivos de sonido y licencias</w:t>
            </w:r>
            <w:r w:rsidR="00BE5264">
              <w:rPr>
                <w:noProof/>
                <w:webHidden/>
              </w:rPr>
              <w:tab/>
            </w:r>
            <w:r w:rsidR="00BE5264">
              <w:rPr>
                <w:noProof/>
                <w:webHidden/>
              </w:rPr>
              <w:fldChar w:fldCharType="begin"/>
            </w:r>
            <w:r w:rsidR="00BE5264">
              <w:rPr>
                <w:noProof/>
                <w:webHidden/>
              </w:rPr>
              <w:instrText xml:space="preserve"> PAGEREF _Toc193135741 \h </w:instrText>
            </w:r>
            <w:r w:rsidR="00BE5264">
              <w:rPr>
                <w:noProof/>
                <w:webHidden/>
              </w:rPr>
            </w:r>
            <w:r w:rsidR="00BE5264">
              <w:rPr>
                <w:noProof/>
                <w:webHidden/>
              </w:rPr>
              <w:fldChar w:fldCharType="separate"/>
            </w:r>
            <w:r w:rsidR="00BE5264">
              <w:rPr>
                <w:noProof/>
                <w:webHidden/>
              </w:rPr>
              <w:t>2</w:t>
            </w:r>
            <w:r w:rsidR="00BE5264">
              <w:rPr>
                <w:noProof/>
                <w:webHidden/>
              </w:rPr>
              <w:fldChar w:fldCharType="end"/>
            </w:r>
          </w:hyperlink>
        </w:p>
        <w:p w:rsidR="00BE5264" w:rsidRDefault="00BE5264">
          <w:pPr>
            <w:pStyle w:val="TDC2"/>
            <w:tabs>
              <w:tab w:val="left" w:pos="660"/>
              <w:tab w:val="right" w:leader="dot" w:pos="9736"/>
            </w:tabs>
            <w:rPr>
              <w:rFonts w:eastAsiaTheme="minorEastAsia"/>
              <w:noProof/>
              <w:sz w:val="22"/>
              <w:lang w:eastAsia="es-ES"/>
            </w:rPr>
          </w:pPr>
          <w:hyperlink w:anchor="_Toc193135742" w:history="1">
            <w:r w:rsidRPr="00AC5503">
              <w:rPr>
                <w:rStyle w:val="Hipervnculo"/>
                <w:noProof/>
              </w:rPr>
              <w:t>2.</w:t>
            </w:r>
            <w:r>
              <w:rPr>
                <w:rFonts w:eastAsiaTheme="minorEastAsia"/>
                <w:noProof/>
                <w:sz w:val="22"/>
                <w:lang w:eastAsia="es-ES"/>
              </w:rPr>
              <w:tab/>
            </w:r>
            <w:r w:rsidRPr="00AC5503">
              <w:rPr>
                <w:rStyle w:val="Hipervnculo"/>
                <w:noProof/>
              </w:rPr>
              <w:t>Propiedades de los archivos de sonido</w:t>
            </w:r>
            <w:r>
              <w:rPr>
                <w:noProof/>
                <w:webHidden/>
              </w:rPr>
              <w:tab/>
            </w:r>
            <w:r>
              <w:rPr>
                <w:noProof/>
                <w:webHidden/>
              </w:rPr>
              <w:fldChar w:fldCharType="begin"/>
            </w:r>
            <w:r>
              <w:rPr>
                <w:noProof/>
                <w:webHidden/>
              </w:rPr>
              <w:instrText xml:space="preserve"> PAGEREF _Toc193135742 \h </w:instrText>
            </w:r>
            <w:r>
              <w:rPr>
                <w:noProof/>
                <w:webHidden/>
              </w:rPr>
            </w:r>
            <w:r>
              <w:rPr>
                <w:noProof/>
                <w:webHidden/>
              </w:rPr>
              <w:fldChar w:fldCharType="separate"/>
            </w:r>
            <w:r>
              <w:rPr>
                <w:noProof/>
                <w:webHidden/>
              </w:rPr>
              <w:t>3</w:t>
            </w:r>
            <w:r>
              <w:rPr>
                <w:noProof/>
                <w:webHidden/>
              </w:rPr>
              <w:fldChar w:fldCharType="end"/>
            </w:r>
          </w:hyperlink>
        </w:p>
        <w:p w:rsidR="00BE5264" w:rsidRDefault="00BE5264">
          <w:pPr>
            <w:pStyle w:val="TDC2"/>
            <w:tabs>
              <w:tab w:val="left" w:pos="660"/>
              <w:tab w:val="right" w:leader="dot" w:pos="9736"/>
            </w:tabs>
            <w:rPr>
              <w:rFonts w:eastAsiaTheme="minorEastAsia"/>
              <w:noProof/>
              <w:sz w:val="22"/>
              <w:lang w:eastAsia="es-ES"/>
            </w:rPr>
          </w:pPr>
          <w:hyperlink w:anchor="_Toc193135743" w:history="1">
            <w:r w:rsidRPr="00AC5503">
              <w:rPr>
                <w:rStyle w:val="Hipervnculo"/>
                <w:noProof/>
              </w:rPr>
              <w:t>3.</w:t>
            </w:r>
            <w:r>
              <w:rPr>
                <w:rFonts w:eastAsiaTheme="minorEastAsia"/>
                <w:noProof/>
                <w:sz w:val="22"/>
                <w:lang w:eastAsia="es-ES"/>
              </w:rPr>
              <w:tab/>
            </w:r>
            <w:r w:rsidRPr="00AC5503">
              <w:rPr>
                <w:rStyle w:val="Hipervnculo"/>
                <w:noProof/>
              </w:rPr>
              <w:t>Conversión de formatos y frecuencias</w:t>
            </w:r>
            <w:r>
              <w:rPr>
                <w:noProof/>
                <w:webHidden/>
              </w:rPr>
              <w:tab/>
            </w:r>
            <w:r>
              <w:rPr>
                <w:noProof/>
                <w:webHidden/>
              </w:rPr>
              <w:fldChar w:fldCharType="begin"/>
            </w:r>
            <w:r>
              <w:rPr>
                <w:noProof/>
                <w:webHidden/>
              </w:rPr>
              <w:instrText xml:space="preserve"> PAGEREF _Toc193135743 \h </w:instrText>
            </w:r>
            <w:r>
              <w:rPr>
                <w:noProof/>
                <w:webHidden/>
              </w:rPr>
            </w:r>
            <w:r>
              <w:rPr>
                <w:noProof/>
                <w:webHidden/>
              </w:rPr>
              <w:fldChar w:fldCharType="separate"/>
            </w:r>
            <w:r>
              <w:rPr>
                <w:noProof/>
                <w:webHidden/>
              </w:rPr>
              <w:t>4</w:t>
            </w:r>
            <w:r>
              <w:rPr>
                <w:noProof/>
                <w:webHidden/>
              </w:rPr>
              <w:fldChar w:fldCharType="end"/>
            </w:r>
          </w:hyperlink>
        </w:p>
        <w:p w:rsidR="00BE5264" w:rsidRDefault="00BE5264">
          <w:pPr>
            <w:pStyle w:val="TDC2"/>
            <w:tabs>
              <w:tab w:val="left" w:pos="660"/>
              <w:tab w:val="right" w:leader="dot" w:pos="9736"/>
            </w:tabs>
            <w:rPr>
              <w:rFonts w:eastAsiaTheme="minorEastAsia"/>
              <w:noProof/>
              <w:sz w:val="22"/>
              <w:lang w:eastAsia="es-ES"/>
            </w:rPr>
          </w:pPr>
          <w:hyperlink w:anchor="_Toc193135744" w:history="1">
            <w:r w:rsidRPr="00AC5503">
              <w:rPr>
                <w:rStyle w:val="Hipervnculo"/>
                <w:noProof/>
              </w:rPr>
              <w:t>4.</w:t>
            </w:r>
            <w:r>
              <w:rPr>
                <w:rFonts w:eastAsiaTheme="minorEastAsia"/>
                <w:noProof/>
                <w:sz w:val="22"/>
                <w:lang w:eastAsia="es-ES"/>
              </w:rPr>
              <w:tab/>
            </w:r>
            <w:r w:rsidRPr="00AC5503">
              <w:rPr>
                <w:rStyle w:val="Hipervnculo"/>
                <w:noProof/>
              </w:rPr>
              <w:t>Creación de infografías.</w:t>
            </w:r>
            <w:r>
              <w:rPr>
                <w:noProof/>
                <w:webHidden/>
              </w:rPr>
              <w:tab/>
            </w:r>
            <w:r>
              <w:rPr>
                <w:noProof/>
                <w:webHidden/>
              </w:rPr>
              <w:fldChar w:fldCharType="begin"/>
            </w:r>
            <w:r>
              <w:rPr>
                <w:noProof/>
                <w:webHidden/>
              </w:rPr>
              <w:instrText xml:space="preserve"> PAGEREF _Toc193135744 \h </w:instrText>
            </w:r>
            <w:r>
              <w:rPr>
                <w:noProof/>
                <w:webHidden/>
              </w:rPr>
            </w:r>
            <w:r>
              <w:rPr>
                <w:noProof/>
                <w:webHidden/>
              </w:rPr>
              <w:fldChar w:fldCharType="separate"/>
            </w:r>
            <w:r>
              <w:rPr>
                <w:noProof/>
                <w:webHidden/>
              </w:rPr>
              <w:t>5</w:t>
            </w:r>
            <w:r>
              <w:rPr>
                <w:noProof/>
                <w:webHidden/>
              </w:rPr>
              <w:fldChar w:fldCharType="end"/>
            </w:r>
          </w:hyperlink>
        </w:p>
        <w:p w:rsidR="000D3E85" w:rsidRDefault="000D3E85" w:rsidP="000D3E85">
          <w:pPr>
            <w:rPr>
              <w:b/>
              <w:bCs/>
            </w:rPr>
          </w:pPr>
          <w:r w:rsidRPr="000D3E85">
            <w:rPr>
              <w:b/>
              <w:bCs/>
              <w:sz w:val="28"/>
            </w:rPr>
            <w:fldChar w:fldCharType="end"/>
          </w:r>
        </w:p>
      </w:sdtContent>
    </w:sdt>
    <w:p w:rsidR="000D3E85" w:rsidRPr="000D3E85" w:rsidRDefault="000D3E85" w:rsidP="000D3E85">
      <w:r>
        <w:br w:type="page"/>
      </w:r>
      <w:bookmarkStart w:id="0" w:name="_GoBack"/>
      <w:bookmarkEnd w:id="0"/>
    </w:p>
    <w:p w:rsidR="009A5347" w:rsidRPr="009A5347" w:rsidRDefault="009A5347" w:rsidP="001D795A">
      <w:pPr>
        <w:pStyle w:val="Ttulo2"/>
        <w:numPr>
          <w:ilvl w:val="0"/>
          <w:numId w:val="2"/>
        </w:numPr>
      </w:pPr>
      <w:bookmarkStart w:id="1" w:name="_Toc193135741"/>
      <w:r w:rsidRPr="009A5347">
        <w:lastRenderedPageBreak/>
        <w:t>Búsqueda de archivos de sonido y licencias</w:t>
      </w:r>
      <w:bookmarkEnd w:id="1"/>
    </w:p>
    <w:p w:rsidR="009A5347" w:rsidRDefault="009A5347" w:rsidP="009A5347">
      <w:r w:rsidRPr="009A5347">
        <w:t>Busca en Internet </w:t>
      </w:r>
      <w:r w:rsidRPr="009A5347">
        <w:rPr>
          <w:b/>
          <w:bCs/>
        </w:rPr>
        <w:t>cinco archivos de sonido</w:t>
      </w:r>
      <w:r w:rsidRPr="009A5347">
        <w:t> que tengan exactamente la licencia indicada en la segunda columna de la siguiente tabla y descárgalos. Rellena la tabla con los datos solicitados: el título del álbum, el título del archivo de sonido, el autor y la dirección completa desde donde lo has descargado (URL).</w:t>
      </w:r>
    </w:p>
    <w:p w:rsidR="000D3E85" w:rsidRPr="009A5347" w:rsidRDefault="000D3E85" w:rsidP="009A5347"/>
    <w:tbl>
      <w:tblPr>
        <w:tblStyle w:val="Listaclara-nfasis1"/>
        <w:tblW w:w="10030" w:type="dxa"/>
        <w:tblLayout w:type="fixed"/>
        <w:tblLook w:val="04A0" w:firstRow="1" w:lastRow="0" w:firstColumn="1" w:lastColumn="0" w:noHBand="0" w:noVBand="1"/>
      </w:tblPr>
      <w:tblGrid>
        <w:gridCol w:w="534"/>
        <w:gridCol w:w="1275"/>
        <w:gridCol w:w="1701"/>
        <w:gridCol w:w="1418"/>
        <w:gridCol w:w="5102"/>
      </w:tblGrid>
      <w:tr w:rsidR="001A2010" w:rsidTr="00345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A5347" w:rsidRDefault="009A5347" w:rsidP="0034547C">
            <w:r>
              <w:t>Nº</w:t>
            </w:r>
          </w:p>
        </w:tc>
        <w:tc>
          <w:tcPr>
            <w:tcW w:w="1275" w:type="dxa"/>
            <w:vAlign w:val="center"/>
          </w:tcPr>
          <w:p w:rsidR="009A5347" w:rsidRDefault="009A5347" w:rsidP="0034547C">
            <w:pPr>
              <w:cnfStyle w:val="100000000000" w:firstRow="1" w:lastRow="0" w:firstColumn="0" w:lastColumn="0" w:oddVBand="0" w:evenVBand="0" w:oddHBand="0" w:evenHBand="0" w:firstRowFirstColumn="0" w:firstRowLastColumn="0" w:lastRowFirstColumn="0" w:lastRowLastColumn="0"/>
            </w:pPr>
            <w:r>
              <w:t>Licencia</w:t>
            </w:r>
          </w:p>
        </w:tc>
        <w:tc>
          <w:tcPr>
            <w:tcW w:w="1701" w:type="dxa"/>
            <w:vAlign w:val="center"/>
          </w:tcPr>
          <w:p w:rsidR="009A5347" w:rsidRDefault="009A5347" w:rsidP="0034547C">
            <w:pPr>
              <w:cnfStyle w:val="100000000000" w:firstRow="1" w:lastRow="0" w:firstColumn="0" w:lastColumn="0" w:oddVBand="0" w:evenVBand="0" w:oddHBand="0" w:evenHBand="0" w:firstRowFirstColumn="0" w:firstRowLastColumn="0" w:lastRowFirstColumn="0" w:lastRowLastColumn="0"/>
            </w:pPr>
            <w:r>
              <w:t>Título del tema</w:t>
            </w:r>
          </w:p>
        </w:tc>
        <w:tc>
          <w:tcPr>
            <w:tcW w:w="1418" w:type="dxa"/>
            <w:vAlign w:val="center"/>
          </w:tcPr>
          <w:p w:rsidR="009A5347" w:rsidRDefault="009A5347" w:rsidP="0034547C">
            <w:pPr>
              <w:cnfStyle w:val="100000000000" w:firstRow="1" w:lastRow="0" w:firstColumn="0" w:lastColumn="0" w:oddVBand="0" w:evenVBand="0" w:oddHBand="0" w:evenHBand="0" w:firstRowFirstColumn="0" w:firstRowLastColumn="0" w:lastRowFirstColumn="0" w:lastRowLastColumn="0"/>
            </w:pPr>
            <w:r>
              <w:t>Autor</w:t>
            </w:r>
          </w:p>
        </w:tc>
        <w:tc>
          <w:tcPr>
            <w:tcW w:w="5102" w:type="dxa"/>
            <w:vAlign w:val="center"/>
          </w:tcPr>
          <w:p w:rsidR="009A5347" w:rsidRDefault="009A5347" w:rsidP="0034547C">
            <w:pPr>
              <w:cnfStyle w:val="100000000000" w:firstRow="1" w:lastRow="0" w:firstColumn="0" w:lastColumn="0" w:oddVBand="0" w:evenVBand="0" w:oddHBand="0" w:evenHBand="0" w:firstRowFirstColumn="0" w:firstRowLastColumn="0" w:lastRowFirstColumn="0" w:lastRowLastColumn="0"/>
            </w:pPr>
            <w:r>
              <w:t>URL</w:t>
            </w:r>
          </w:p>
        </w:tc>
      </w:tr>
      <w:tr w:rsidR="001A2010" w:rsidTr="0034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A5347" w:rsidRPr="001D795A" w:rsidRDefault="009A5347" w:rsidP="0034547C">
            <w:pPr>
              <w:rPr>
                <w:sz w:val="20"/>
              </w:rPr>
            </w:pPr>
            <w:r w:rsidRPr="001D795A">
              <w:rPr>
                <w:sz w:val="20"/>
              </w:rPr>
              <w:t>1</w:t>
            </w:r>
          </w:p>
        </w:tc>
        <w:tc>
          <w:tcPr>
            <w:tcW w:w="1275" w:type="dxa"/>
            <w:vAlign w:val="center"/>
          </w:tcPr>
          <w:p w:rsidR="009A5347" w:rsidRPr="001D795A" w:rsidRDefault="009A5347"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Dominio público</w:t>
            </w:r>
          </w:p>
        </w:tc>
        <w:tc>
          <w:tcPr>
            <w:tcW w:w="1701" w:type="dxa"/>
            <w:vAlign w:val="center"/>
          </w:tcPr>
          <w:p w:rsidR="009A5347" w:rsidRPr="001D795A" w:rsidRDefault="009A5347"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Extraordinary</w:t>
            </w:r>
          </w:p>
        </w:tc>
        <w:tc>
          <w:tcPr>
            <w:tcW w:w="1418" w:type="dxa"/>
            <w:vAlign w:val="center"/>
          </w:tcPr>
          <w:p w:rsidR="009A5347" w:rsidRPr="001D795A" w:rsidRDefault="009A5347"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Tadz</w:t>
            </w:r>
          </w:p>
        </w:tc>
        <w:tc>
          <w:tcPr>
            <w:tcW w:w="5102" w:type="dxa"/>
            <w:vAlign w:val="center"/>
          </w:tcPr>
          <w:p w:rsidR="009A5347" w:rsidRPr="001D795A" w:rsidRDefault="001A2010"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https://freemusicarchive.org/music/tadz/my-way-all-day-everyday/extraordinary/</w:t>
            </w:r>
          </w:p>
        </w:tc>
      </w:tr>
      <w:tr w:rsidR="001A2010" w:rsidTr="0034547C">
        <w:tc>
          <w:tcPr>
            <w:cnfStyle w:val="001000000000" w:firstRow="0" w:lastRow="0" w:firstColumn="1" w:lastColumn="0" w:oddVBand="0" w:evenVBand="0" w:oddHBand="0" w:evenHBand="0" w:firstRowFirstColumn="0" w:firstRowLastColumn="0" w:lastRowFirstColumn="0" w:lastRowLastColumn="0"/>
            <w:tcW w:w="534" w:type="dxa"/>
            <w:vAlign w:val="center"/>
          </w:tcPr>
          <w:p w:rsidR="009A5347" w:rsidRPr="001D795A" w:rsidRDefault="009A5347" w:rsidP="0034547C">
            <w:pPr>
              <w:rPr>
                <w:sz w:val="20"/>
              </w:rPr>
            </w:pPr>
            <w:r w:rsidRPr="001D795A">
              <w:rPr>
                <w:sz w:val="20"/>
              </w:rPr>
              <w:t>2</w:t>
            </w:r>
          </w:p>
        </w:tc>
        <w:tc>
          <w:tcPr>
            <w:tcW w:w="1275" w:type="dxa"/>
            <w:vAlign w:val="center"/>
          </w:tcPr>
          <w:p w:rsidR="009A5347" w:rsidRPr="001D795A" w:rsidRDefault="009A5347" w:rsidP="0034547C">
            <w:pPr>
              <w:cnfStyle w:val="000000000000" w:firstRow="0" w:lastRow="0" w:firstColumn="0" w:lastColumn="0" w:oddVBand="0" w:evenVBand="0" w:oddHBand="0" w:evenHBand="0" w:firstRowFirstColumn="0" w:firstRowLastColumn="0" w:lastRowFirstColumn="0" w:lastRowLastColumn="0"/>
              <w:rPr>
                <w:sz w:val="20"/>
              </w:rPr>
            </w:pPr>
            <w:r w:rsidRPr="001D795A">
              <w:rPr>
                <w:sz w:val="20"/>
              </w:rPr>
              <w:t>CC BY</w:t>
            </w:r>
          </w:p>
        </w:tc>
        <w:tc>
          <w:tcPr>
            <w:tcW w:w="1701" w:type="dxa"/>
            <w:vAlign w:val="center"/>
          </w:tcPr>
          <w:p w:rsidR="009A5347" w:rsidRPr="001D795A" w:rsidRDefault="009A5347" w:rsidP="0034547C">
            <w:pPr>
              <w:cnfStyle w:val="000000000000" w:firstRow="0" w:lastRow="0" w:firstColumn="0" w:lastColumn="0" w:oddVBand="0" w:evenVBand="0" w:oddHBand="0" w:evenHBand="0" w:firstRowFirstColumn="0" w:firstRowLastColumn="0" w:lastRowFirstColumn="0" w:lastRowLastColumn="0"/>
              <w:rPr>
                <w:sz w:val="20"/>
              </w:rPr>
            </w:pPr>
            <w:r w:rsidRPr="001D795A">
              <w:rPr>
                <w:sz w:val="20"/>
              </w:rPr>
              <w:t>Lovedreams</w:t>
            </w:r>
          </w:p>
        </w:tc>
        <w:tc>
          <w:tcPr>
            <w:tcW w:w="1418" w:type="dxa"/>
            <w:vAlign w:val="center"/>
          </w:tcPr>
          <w:p w:rsidR="009A5347" w:rsidRPr="001D795A" w:rsidRDefault="009A5347" w:rsidP="0034547C">
            <w:pPr>
              <w:cnfStyle w:val="000000000000" w:firstRow="0" w:lastRow="0" w:firstColumn="0" w:lastColumn="0" w:oddVBand="0" w:evenVBand="0" w:oddHBand="0" w:evenHBand="0" w:firstRowFirstColumn="0" w:firstRowLastColumn="0" w:lastRowFirstColumn="0" w:lastRowLastColumn="0"/>
              <w:rPr>
                <w:sz w:val="20"/>
              </w:rPr>
            </w:pPr>
            <w:r w:rsidRPr="001D795A">
              <w:rPr>
                <w:sz w:val="20"/>
              </w:rPr>
              <w:t>Oh yeah, the future</w:t>
            </w:r>
          </w:p>
        </w:tc>
        <w:tc>
          <w:tcPr>
            <w:tcW w:w="5102" w:type="dxa"/>
            <w:vAlign w:val="center"/>
          </w:tcPr>
          <w:p w:rsidR="009A5347" w:rsidRPr="001D795A" w:rsidRDefault="009A5347" w:rsidP="0034547C">
            <w:pPr>
              <w:cnfStyle w:val="000000000000" w:firstRow="0" w:lastRow="0" w:firstColumn="0" w:lastColumn="0" w:oddVBand="0" w:evenVBand="0" w:oddHBand="0" w:evenHBand="0" w:firstRowFirstColumn="0" w:firstRowLastColumn="0" w:lastRowFirstColumn="0" w:lastRowLastColumn="0"/>
              <w:rPr>
                <w:sz w:val="20"/>
              </w:rPr>
            </w:pPr>
            <w:r w:rsidRPr="001D795A">
              <w:rPr>
                <w:sz w:val="20"/>
              </w:rPr>
              <w:t>https://freemusicarchive.org/music/Oh_Yeah_the_Future/New_brave_face/Oh_Yeah_the_Future_-_New_Brave_Face_-_05_Lovedreams/</w:t>
            </w:r>
          </w:p>
        </w:tc>
      </w:tr>
      <w:tr w:rsidR="001A2010" w:rsidTr="0034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A5347" w:rsidRPr="001D795A" w:rsidRDefault="009A5347" w:rsidP="0034547C">
            <w:pPr>
              <w:rPr>
                <w:sz w:val="20"/>
              </w:rPr>
            </w:pPr>
            <w:r w:rsidRPr="001D795A">
              <w:rPr>
                <w:sz w:val="20"/>
              </w:rPr>
              <w:t>3</w:t>
            </w:r>
          </w:p>
        </w:tc>
        <w:tc>
          <w:tcPr>
            <w:tcW w:w="1275" w:type="dxa"/>
            <w:vAlign w:val="center"/>
          </w:tcPr>
          <w:p w:rsidR="009A5347" w:rsidRPr="001D795A" w:rsidRDefault="009A5347"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CC BY-NC</w:t>
            </w:r>
          </w:p>
        </w:tc>
        <w:tc>
          <w:tcPr>
            <w:tcW w:w="1701" w:type="dxa"/>
            <w:vAlign w:val="center"/>
          </w:tcPr>
          <w:p w:rsidR="009A5347" w:rsidRPr="001D795A" w:rsidRDefault="009A5347"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Sharks</w:t>
            </w:r>
          </w:p>
        </w:tc>
        <w:tc>
          <w:tcPr>
            <w:tcW w:w="1418" w:type="dxa"/>
            <w:vAlign w:val="center"/>
          </w:tcPr>
          <w:p w:rsidR="009A5347" w:rsidRPr="001D795A" w:rsidRDefault="009A5347"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Wintermitts</w:t>
            </w:r>
          </w:p>
        </w:tc>
        <w:tc>
          <w:tcPr>
            <w:tcW w:w="5102" w:type="dxa"/>
            <w:vAlign w:val="center"/>
          </w:tcPr>
          <w:p w:rsidR="009A5347" w:rsidRPr="001D795A" w:rsidRDefault="001A2010"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https://freemusicarchive.org/music/Wintermitts/Oceans/Wintermitts_-_Oceans_-_02_Sharks/</w:t>
            </w:r>
          </w:p>
        </w:tc>
      </w:tr>
      <w:tr w:rsidR="001A2010" w:rsidTr="0034547C">
        <w:tc>
          <w:tcPr>
            <w:cnfStyle w:val="001000000000" w:firstRow="0" w:lastRow="0" w:firstColumn="1" w:lastColumn="0" w:oddVBand="0" w:evenVBand="0" w:oddHBand="0" w:evenHBand="0" w:firstRowFirstColumn="0" w:firstRowLastColumn="0" w:lastRowFirstColumn="0" w:lastRowLastColumn="0"/>
            <w:tcW w:w="534" w:type="dxa"/>
            <w:vAlign w:val="center"/>
          </w:tcPr>
          <w:p w:rsidR="009A5347" w:rsidRPr="001D795A" w:rsidRDefault="009A5347" w:rsidP="0034547C">
            <w:pPr>
              <w:rPr>
                <w:sz w:val="20"/>
              </w:rPr>
            </w:pPr>
            <w:r w:rsidRPr="001D795A">
              <w:rPr>
                <w:sz w:val="20"/>
              </w:rPr>
              <w:t>4</w:t>
            </w:r>
          </w:p>
        </w:tc>
        <w:tc>
          <w:tcPr>
            <w:tcW w:w="1275" w:type="dxa"/>
            <w:vAlign w:val="center"/>
          </w:tcPr>
          <w:p w:rsidR="009A5347" w:rsidRPr="001D795A" w:rsidRDefault="009A5347" w:rsidP="0034547C">
            <w:pPr>
              <w:cnfStyle w:val="000000000000" w:firstRow="0" w:lastRow="0" w:firstColumn="0" w:lastColumn="0" w:oddVBand="0" w:evenVBand="0" w:oddHBand="0" w:evenHBand="0" w:firstRowFirstColumn="0" w:firstRowLastColumn="0" w:lastRowFirstColumn="0" w:lastRowLastColumn="0"/>
              <w:rPr>
                <w:sz w:val="20"/>
              </w:rPr>
            </w:pPr>
            <w:r w:rsidRPr="001D795A">
              <w:rPr>
                <w:sz w:val="20"/>
              </w:rPr>
              <w:t>CC BY-ND</w:t>
            </w:r>
          </w:p>
        </w:tc>
        <w:tc>
          <w:tcPr>
            <w:tcW w:w="1701" w:type="dxa"/>
            <w:vAlign w:val="center"/>
          </w:tcPr>
          <w:p w:rsidR="009A5347" w:rsidRPr="001D795A" w:rsidRDefault="009A5347" w:rsidP="0034547C">
            <w:pPr>
              <w:cnfStyle w:val="000000000000" w:firstRow="0" w:lastRow="0" w:firstColumn="0" w:lastColumn="0" w:oddVBand="0" w:evenVBand="0" w:oddHBand="0" w:evenHBand="0" w:firstRowFirstColumn="0" w:firstRowLastColumn="0" w:lastRowFirstColumn="0" w:lastRowLastColumn="0"/>
              <w:rPr>
                <w:sz w:val="20"/>
              </w:rPr>
            </w:pPr>
            <w:r w:rsidRPr="001D795A">
              <w:rPr>
                <w:sz w:val="20"/>
              </w:rPr>
              <w:t>Never say never</w:t>
            </w:r>
          </w:p>
        </w:tc>
        <w:tc>
          <w:tcPr>
            <w:tcW w:w="1418" w:type="dxa"/>
            <w:vAlign w:val="center"/>
          </w:tcPr>
          <w:p w:rsidR="009A5347" w:rsidRPr="001D795A" w:rsidRDefault="009A5347" w:rsidP="0034547C">
            <w:pPr>
              <w:cnfStyle w:val="000000000000" w:firstRow="0" w:lastRow="0" w:firstColumn="0" w:lastColumn="0" w:oddVBand="0" w:evenVBand="0" w:oddHBand="0" w:evenHBand="0" w:firstRowFirstColumn="0" w:firstRowLastColumn="0" w:lastRowFirstColumn="0" w:lastRowLastColumn="0"/>
              <w:rPr>
                <w:sz w:val="20"/>
              </w:rPr>
            </w:pPr>
            <w:r w:rsidRPr="001D795A">
              <w:rPr>
                <w:sz w:val="20"/>
              </w:rPr>
              <w:t>Natali Lyon</w:t>
            </w:r>
          </w:p>
        </w:tc>
        <w:tc>
          <w:tcPr>
            <w:tcW w:w="5102" w:type="dxa"/>
            <w:vAlign w:val="center"/>
          </w:tcPr>
          <w:p w:rsidR="009A5347" w:rsidRPr="001D795A" w:rsidRDefault="001A2010" w:rsidP="0034547C">
            <w:pPr>
              <w:cnfStyle w:val="000000000000" w:firstRow="0" w:lastRow="0" w:firstColumn="0" w:lastColumn="0" w:oddVBand="0" w:evenVBand="0" w:oddHBand="0" w:evenHBand="0" w:firstRowFirstColumn="0" w:firstRowLastColumn="0" w:lastRowFirstColumn="0" w:lastRowLastColumn="0"/>
              <w:rPr>
                <w:sz w:val="20"/>
              </w:rPr>
            </w:pPr>
            <w:r w:rsidRPr="001D795A">
              <w:rPr>
                <w:sz w:val="20"/>
              </w:rPr>
              <w:t>https://freemusicarchive.org/music/natali-lyon/single/never-say-never/</w:t>
            </w:r>
          </w:p>
        </w:tc>
      </w:tr>
      <w:tr w:rsidR="001A2010" w:rsidTr="0034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A5347" w:rsidRPr="001D795A" w:rsidRDefault="009A5347" w:rsidP="0034547C">
            <w:pPr>
              <w:rPr>
                <w:sz w:val="20"/>
              </w:rPr>
            </w:pPr>
            <w:r w:rsidRPr="001D795A">
              <w:rPr>
                <w:sz w:val="20"/>
              </w:rPr>
              <w:t>5</w:t>
            </w:r>
          </w:p>
        </w:tc>
        <w:tc>
          <w:tcPr>
            <w:tcW w:w="1275" w:type="dxa"/>
            <w:vAlign w:val="center"/>
          </w:tcPr>
          <w:p w:rsidR="009A5347" w:rsidRPr="001D795A" w:rsidRDefault="009A5347"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CC BY-SA</w:t>
            </w:r>
          </w:p>
        </w:tc>
        <w:tc>
          <w:tcPr>
            <w:tcW w:w="1701" w:type="dxa"/>
            <w:vAlign w:val="center"/>
          </w:tcPr>
          <w:p w:rsidR="009A5347" w:rsidRPr="001D795A" w:rsidRDefault="009A5347"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Sleep</w:t>
            </w:r>
          </w:p>
        </w:tc>
        <w:tc>
          <w:tcPr>
            <w:tcW w:w="1418" w:type="dxa"/>
            <w:vAlign w:val="center"/>
          </w:tcPr>
          <w:p w:rsidR="009A5347" w:rsidRPr="001D795A" w:rsidRDefault="009A5347"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Double-F the king</w:t>
            </w:r>
          </w:p>
        </w:tc>
        <w:tc>
          <w:tcPr>
            <w:tcW w:w="5102" w:type="dxa"/>
            <w:vAlign w:val="center"/>
          </w:tcPr>
          <w:p w:rsidR="009A5347" w:rsidRPr="001D795A" w:rsidRDefault="001A2010" w:rsidP="0034547C">
            <w:pPr>
              <w:cnfStyle w:val="000000100000" w:firstRow="0" w:lastRow="0" w:firstColumn="0" w:lastColumn="0" w:oddVBand="0" w:evenVBand="0" w:oddHBand="1" w:evenHBand="0" w:firstRowFirstColumn="0" w:firstRowLastColumn="0" w:lastRowFirstColumn="0" w:lastRowLastColumn="0"/>
              <w:rPr>
                <w:sz w:val="20"/>
              </w:rPr>
            </w:pPr>
            <w:r w:rsidRPr="001D795A">
              <w:rPr>
                <w:sz w:val="20"/>
              </w:rPr>
              <w:t>https://freemusicarchive.org/music/double-f-the-king/discovery/sleep-3/</w:t>
            </w:r>
          </w:p>
        </w:tc>
      </w:tr>
    </w:tbl>
    <w:p w:rsidR="009A5347" w:rsidRPr="009A5347" w:rsidRDefault="009A5347" w:rsidP="009A5347"/>
    <w:p w:rsidR="001D795A" w:rsidRDefault="001D795A">
      <w:pPr>
        <w:spacing w:before="480" w:after="240"/>
        <w:rPr>
          <w:b/>
          <w:bCs/>
        </w:rPr>
      </w:pPr>
      <w:r>
        <w:rPr>
          <w:b/>
          <w:bCs/>
        </w:rPr>
        <w:br w:type="page"/>
      </w:r>
    </w:p>
    <w:p w:rsidR="009A5347" w:rsidRPr="001D795A" w:rsidRDefault="009A5347" w:rsidP="001D795A">
      <w:pPr>
        <w:pStyle w:val="Ttulo2"/>
        <w:numPr>
          <w:ilvl w:val="0"/>
          <w:numId w:val="2"/>
        </w:numPr>
      </w:pPr>
      <w:bookmarkStart w:id="2" w:name="_Toc193135742"/>
      <w:r w:rsidRPr="009A5347">
        <w:lastRenderedPageBreak/>
        <w:t>Propiedades de los archivos de sonido</w:t>
      </w:r>
      <w:bookmarkEnd w:id="2"/>
    </w:p>
    <w:p w:rsidR="009A5347" w:rsidRDefault="009A5347" w:rsidP="009A5347">
      <w:r w:rsidRPr="009A5347">
        <w:t>Busca las propiedades de los cinco archivos de sonido del apartado anterior y completa la siguiente tabla:</w:t>
      </w:r>
    </w:p>
    <w:p w:rsidR="000D3E85" w:rsidRPr="009A5347" w:rsidRDefault="000D3E85" w:rsidP="009A5347"/>
    <w:tbl>
      <w:tblPr>
        <w:tblStyle w:val="Listaclara-nfasis1"/>
        <w:tblW w:w="0" w:type="auto"/>
        <w:tblLayout w:type="fixed"/>
        <w:tblLook w:val="04A0" w:firstRow="1" w:lastRow="0" w:firstColumn="1" w:lastColumn="0" w:noHBand="0" w:noVBand="1"/>
      </w:tblPr>
      <w:tblGrid>
        <w:gridCol w:w="675"/>
        <w:gridCol w:w="1276"/>
        <w:gridCol w:w="1134"/>
        <w:gridCol w:w="1276"/>
        <w:gridCol w:w="1276"/>
        <w:gridCol w:w="2126"/>
        <w:gridCol w:w="2199"/>
      </w:tblGrid>
      <w:tr w:rsidR="0034547C" w:rsidRPr="0034547C" w:rsidTr="00345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hideMark/>
          </w:tcPr>
          <w:p w:rsidR="0034547C" w:rsidRPr="0034547C" w:rsidRDefault="0034547C" w:rsidP="0034547C">
            <w:pPr>
              <w:spacing w:before="0" w:after="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Nº</w:t>
            </w:r>
          </w:p>
        </w:tc>
        <w:tc>
          <w:tcPr>
            <w:tcW w:w="1276" w:type="dxa"/>
            <w:vAlign w:val="center"/>
            <w:hideMark/>
          </w:tcPr>
          <w:p w:rsidR="0034547C" w:rsidRPr="0034547C" w:rsidRDefault="0034547C" w:rsidP="0034547C">
            <w:pPr>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Duración</w:t>
            </w:r>
          </w:p>
        </w:tc>
        <w:tc>
          <w:tcPr>
            <w:tcW w:w="1134" w:type="dxa"/>
            <w:vAlign w:val="center"/>
            <w:hideMark/>
          </w:tcPr>
          <w:p w:rsidR="0034547C" w:rsidRPr="0034547C" w:rsidRDefault="0034547C" w:rsidP="0034547C">
            <w:pPr>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Formato</w:t>
            </w:r>
          </w:p>
        </w:tc>
        <w:tc>
          <w:tcPr>
            <w:tcW w:w="1276" w:type="dxa"/>
            <w:vAlign w:val="center"/>
            <w:hideMark/>
          </w:tcPr>
          <w:p w:rsidR="0034547C" w:rsidRPr="0034547C" w:rsidRDefault="0034547C" w:rsidP="0034547C">
            <w:pPr>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Canales</w:t>
            </w:r>
          </w:p>
        </w:tc>
        <w:tc>
          <w:tcPr>
            <w:tcW w:w="1276" w:type="dxa"/>
            <w:vAlign w:val="center"/>
            <w:hideMark/>
          </w:tcPr>
          <w:p w:rsidR="0034547C" w:rsidRPr="0034547C" w:rsidRDefault="0034547C" w:rsidP="0034547C">
            <w:pPr>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Peso (MB)</w:t>
            </w:r>
          </w:p>
        </w:tc>
        <w:tc>
          <w:tcPr>
            <w:tcW w:w="2126" w:type="dxa"/>
            <w:vAlign w:val="center"/>
            <w:hideMark/>
          </w:tcPr>
          <w:p w:rsidR="0034547C" w:rsidRPr="0034547C" w:rsidRDefault="0034547C" w:rsidP="0034547C">
            <w:pPr>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Frecuencia de muestreo (Hz)</w:t>
            </w:r>
          </w:p>
        </w:tc>
        <w:tc>
          <w:tcPr>
            <w:tcW w:w="2199" w:type="dxa"/>
            <w:vAlign w:val="center"/>
            <w:hideMark/>
          </w:tcPr>
          <w:p w:rsidR="0034547C" w:rsidRPr="0034547C" w:rsidRDefault="0034547C" w:rsidP="00742A22">
            <w:pPr>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Tamaño de la muestra (</w:t>
            </w:r>
            <w:r w:rsidR="00742A22">
              <w:rPr>
                <w:rFonts w:ascii="Times New Roman" w:eastAsia="Times New Roman" w:hAnsi="Times New Roman" w:cs="Times New Roman"/>
                <w:szCs w:val="24"/>
                <w:lang w:eastAsia="es-ES"/>
              </w:rPr>
              <w:t>kb/s</w:t>
            </w:r>
            <w:r w:rsidRPr="0034547C">
              <w:rPr>
                <w:rFonts w:ascii="Times New Roman" w:eastAsia="Times New Roman" w:hAnsi="Times New Roman" w:cs="Times New Roman"/>
                <w:szCs w:val="24"/>
                <w:lang w:eastAsia="es-ES"/>
              </w:rPr>
              <w:t>)</w:t>
            </w:r>
          </w:p>
        </w:tc>
      </w:tr>
      <w:tr w:rsidR="0034547C" w:rsidRPr="0034547C" w:rsidTr="0034547C">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675" w:type="dxa"/>
            <w:vAlign w:val="center"/>
            <w:hideMark/>
          </w:tcPr>
          <w:p w:rsidR="0034547C" w:rsidRPr="0034547C" w:rsidRDefault="0034547C" w:rsidP="0034547C">
            <w:pPr>
              <w:spacing w:before="0" w:after="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1</w:t>
            </w:r>
          </w:p>
        </w:tc>
        <w:tc>
          <w:tcPr>
            <w:tcW w:w="1276" w:type="dxa"/>
            <w:vAlign w:val="center"/>
            <w:hideMark/>
          </w:tcPr>
          <w:p w:rsidR="0034547C" w:rsidRPr="0034547C" w:rsidRDefault="00226A70"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3:43</w:t>
            </w:r>
          </w:p>
        </w:tc>
        <w:tc>
          <w:tcPr>
            <w:tcW w:w="1134" w:type="dxa"/>
            <w:vAlign w:val="center"/>
            <w:hideMark/>
          </w:tcPr>
          <w:p w:rsidR="0034547C" w:rsidRPr="0034547C" w:rsidRDefault="0034547C"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MP3</w:t>
            </w:r>
          </w:p>
        </w:tc>
        <w:tc>
          <w:tcPr>
            <w:tcW w:w="1276" w:type="dxa"/>
            <w:vAlign w:val="center"/>
            <w:hideMark/>
          </w:tcPr>
          <w:p w:rsidR="0034547C" w:rsidRPr="0034547C" w:rsidRDefault="0034547C"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Estéreo</w:t>
            </w:r>
          </w:p>
        </w:tc>
        <w:tc>
          <w:tcPr>
            <w:tcW w:w="1276" w:type="dxa"/>
            <w:vAlign w:val="center"/>
            <w:hideMark/>
          </w:tcPr>
          <w:p w:rsidR="0034547C" w:rsidRPr="0034547C" w:rsidRDefault="00226A70"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3,32</w:t>
            </w:r>
          </w:p>
        </w:tc>
        <w:tc>
          <w:tcPr>
            <w:tcW w:w="2126" w:type="dxa"/>
            <w:vAlign w:val="center"/>
            <w:hideMark/>
          </w:tcPr>
          <w:p w:rsidR="0034547C" w:rsidRPr="0034547C" w:rsidRDefault="0034547C"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44100</w:t>
            </w:r>
          </w:p>
        </w:tc>
        <w:tc>
          <w:tcPr>
            <w:tcW w:w="2199" w:type="dxa"/>
            <w:vAlign w:val="center"/>
            <w:hideMark/>
          </w:tcPr>
          <w:p w:rsidR="0034547C" w:rsidRPr="0034547C" w:rsidRDefault="00742A22"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128</w:t>
            </w:r>
          </w:p>
        </w:tc>
      </w:tr>
      <w:tr w:rsidR="0034547C" w:rsidRPr="0034547C" w:rsidTr="0034547C">
        <w:trPr>
          <w:trHeight w:val="538"/>
        </w:trPr>
        <w:tc>
          <w:tcPr>
            <w:cnfStyle w:val="001000000000" w:firstRow="0" w:lastRow="0" w:firstColumn="1" w:lastColumn="0" w:oddVBand="0" w:evenVBand="0" w:oddHBand="0" w:evenHBand="0" w:firstRowFirstColumn="0" w:firstRowLastColumn="0" w:lastRowFirstColumn="0" w:lastRowLastColumn="0"/>
            <w:tcW w:w="675" w:type="dxa"/>
            <w:vAlign w:val="center"/>
            <w:hideMark/>
          </w:tcPr>
          <w:p w:rsidR="0034547C" w:rsidRPr="0034547C" w:rsidRDefault="0034547C" w:rsidP="0034547C">
            <w:pPr>
              <w:spacing w:before="0" w:after="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2</w:t>
            </w:r>
          </w:p>
        </w:tc>
        <w:tc>
          <w:tcPr>
            <w:tcW w:w="1276" w:type="dxa"/>
            <w:vAlign w:val="center"/>
            <w:hideMark/>
          </w:tcPr>
          <w:p w:rsidR="0034547C" w:rsidRPr="0034547C" w:rsidRDefault="00226A70" w:rsidP="00226A7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3:20</w:t>
            </w:r>
          </w:p>
        </w:tc>
        <w:tc>
          <w:tcPr>
            <w:tcW w:w="1134" w:type="dxa"/>
            <w:vAlign w:val="center"/>
            <w:hideMark/>
          </w:tcPr>
          <w:p w:rsidR="0034547C" w:rsidRPr="0034547C" w:rsidRDefault="0034547C"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MP3</w:t>
            </w:r>
          </w:p>
        </w:tc>
        <w:tc>
          <w:tcPr>
            <w:tcW w:w="1276" w:type="dxa"/>
            <w:vAlign w:val="center"/>
            <w:hideMark/>
          </w:tcPr>
          <w:p w:rsidR="0034547C" w:rsidRPr="0034547C" w:rsidRDefault="0034547C"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Estéreo</w:t>
            </w:r>
          </w:p>
        </w:tc>
        <w:tc>
          <w:tcPr>
            <w:tcW w:w="1276" w:type="dxa"/>
            <w:vAlign w:val="center"/>
            <w:hideMark/>
          </w:tcPr>
          <w:p w:rsidR="0034547C" w:rsidRPr="0034547C" w:rsidRDefault="00226A70"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6,35</w:t>
            </w:r>
          </w:p>
        </w:tc>
        <w:tc>
          <w:tcPr>
            <w:tcW w:w="2126" w:type="dxa"/>
            <w:vAlign w:val="center"/>
            <w:hideMark/>
          </w:tcPr>
          <w:p w:rsidR="0034547C" w:rsidRPr="0034547C" w:rsidRDefault="00226A70"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44100</w:t>
            </w:r>
          </w:p>
        </w:tc>
        <w:tc>
          <w:tcPr>
            <w:tcW w:w="2199" w:type="dxa"/>
            <w:vAlign w:val="center"/>
            <w:hideMark/>
          </w:tcPr>
          <w:p w:rsidR="0034547C" w:rsidRPr="0034547C" w:rsidRDefault="00742A22"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259</w:t>
            </w:r>
          </w:p>
        </w:tc>
      </w:tr>
      <w:tr w:rsidR="0034547C" w:rsidRPr="0034547C" w:rsidTr="0034547C">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75" w:type="dxa"/>
            <w:vAlign w:val="center"/>
            <w:hideMark/>
          </w:tcPr>
          <w:p w:rsidR="0034547C" w:rsidRPr="0034547C" w:rsidRDefault="0034547C" w:rsidP="0034547C">
            <w:pPr>
              <w:spacing w:before="0" w:after="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3</w:t>
            </w:r>
          </w:p>
        </w:tc>
        <w:tc>
          <w:tcPr>
            <w:tcW w:w="1276" w:type="dxa"/>
            <w:vAlign w:val="center"/>
            <w:hideMark/>
          </w:tcPr>
          <w:p w:rsidR="0034547C" w:rsidRPr="0034547C" w:rsidRDefault="00226A70"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3:30</w:t>
            </w:r>
          </w:p>
        </w:tc>
        <w:tc>
          <w:tcPr>
            <w:tcW w:w="1134" w:type="dxa"/>
            <w:vAlign w:val="center"/>
            <w:hideMark/>
          </w:tcPr>
          <w:p w:rsidR="0034547C" w:rsidRPr="0034547C" w:rsidRDefault="0034547C"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MP3</w:t>
            </w:r>
          </w:p>
        </w:tc>
        <w:tc>
          <w:tcPr>
            <w:tcW w:w="1276" w:type="dxa"/>
            <w:vAlign w:val="center"/>
            <w:hideMark/>
          </w:tcPr>
          <w:p w:rsidR="0034547C" w:rsidRPr="0034547C" w:rsidRDefault="0034547C"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Estéreo</w:t>
            </w:r>
          </w:p>
        </w:tc>
        <w:tc>
          <w:tcPr>
            <w:tcW w:w="1276" w:type="dxa"/>
            <w:vAlign w:val="center"/>
            <w:hideMark/>
          </w:tcPr>
          <w:p w:rsidR="0034547C" w:rsidRPr="0034547C" w:rsidRDefault="00226A70"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5,98</w:t>
            </w:r>
          </w:p>
        </w:tc>
        <w:tc>
          <w:tcPr>
            <w:tcW w:w="2126" w:type="dxa"/>
            <w:vAlign w:val="center"/>
            <w:hideMark/>
          </w:tcPr>
          <w:p w:rsidR="0034547C" w:rsidRPr="0034547C" w:rsidRDefault="0034547C"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44100</w:t>
            </w:r>
          </w:p>
        </w:tc>
        <w:tc>
          <w:tcPr>
            <w:tcW w:w="2199" w:type="dxa"/>
            <w:vAlign w:val="center"/>
            <w:hideMark/>
          </w:tcPr>
          <w:p w:rsidR="0034547C" w:rsidRPr="0034547C" w:rsidRDefault="00742A22"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231</w:t>
            </w:r>
          </w:p>
        </w:tc>
      </w:tr>
      <w:tr w:rsidR="0034547C" w:rsidRPr="0034547C" w:rsidTr="0034547C">
        <w:trPr>
          <w:trHeight w:val="542"/>
        </w:trPr>
        <w:tc>
          <w:tcPr>
            <w:cnfStyle w:val="001000000000" w:firstRow="0" w:lastRow="0" w:firstColumn="1" w:lastColumn="0" w:oddVBand="0" w:evenVBand="0" w:oddHBand="0" w:evenHBand="0" w:firstRowFirstColumn="0" w:firstRowLastColumn="0" w:lastRowFirstColumn="0" w:lastRowLastColumn="0"/>
            <w:tcW w:w="675" w:type="dxa"/>
            <w:vAlign w:val="center"/>
            <w:hideMark/>
          </w:tcPr>
          <w:p w:rsidR="0034547C" w:rsidRPr="0034547C" w:rsidRDefault="0034547C" w:rsidP="0034547C">
            <w:pPr>
              <w:spacing w:before="0" w:after="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4</w:t>
            </w:r>
          </w:p>
        </w:tc>
        <w:tc>
          <w:tcPr>
            <w:tcW w:w="1276" w:type="dxa"/>
            <w:vAlign w:val="center"/>
            <w:hideMark/>
          </w:tcPr>
          <w:p w:rsidR="0034547C" w:rsidRPr="0034547C" w:rsidRDefault="00226A70"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4:15</w:t>
            </w:r>
          </w:p>
        </w:tc>
        <w:tc>
          <w:tcPr>
            <w:tcW w:w="1134" w:type="dxa"/>
            <w:vAlign w:val="center"/>
            <w:hideMark/>
          </w:tcPr>
          <w:p w:rsidR="0034547C" w:rsidRPr="0034547C" w:rsidRDefault="0034547C"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MP3</w:t>
            </w:r>
          </w:p>
        </w:tc>
        <w:tc>
          <w:tcPr>
            <w:tcW w:w="1276" w:type="dxa"/>
            <w:vAlign w:val="center"/>
            <w:hideMark/>
          </w:tcPr>
          <w:p w:rsidR="0034547C" w:rsidRPr="0034547C" w:rsidRDefault="0034547C"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Estéreo</w:t>
            </w:r>
          </w:p>
        </w:tc>
        <w:tc>
          <w:tcPr>
            <w:tcW w:w="1276" w:type="dxa"/>
            <w:vAlign w:val="center"/>
            <w:hideMark/>
          </w:tcPr>
          <w:p w:rsidR="0034547C" w:rsidRPr="0034547C" w:rsidRDefault="00226A70"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9,75</w:t>
            </w:r>
          </w:p>
        </w:tc>
        <w:tc>
          <w:tcPr>
            <w:tcW w:w="2126" w:type="dxa"/>
            <w:vAlign w:val="center"/>
            <w:hideMark/>
          </w:tcPr>
          <w:p w:rsidR="0034547C" w:rsidRPr="0034547C" w:rsidRDefault="00226A70"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48000</w:t>
            </w:r>
          </w:p>
        </w:tc>
        <w:tc>
          <w:tcPr>
            <w:tcW w:w="2199" w:type="dxa"/>
            <w:vAlign w:val="center"/>
            <w:hideMark/>
          </w:tcPr>
          <w:p w:rsidR="0034547C" w:rsidRPr="0034547C" w:rsidRDefault="00742A22" w:rsidP="0034547C">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320</w:t>
            </w:r>
          </w:p>
        </w:tc>
      </w:tr>
      <w:tr w:rsidR="0034547C" w:rsidRPr="0034547C" w:rsidTr="0034547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675" w:type="dxa"/>
            <w:vAlign w:val="center"/>
            <w:hideMark/>
          </w:tcPr>
          <w:p w:rsidR="0034547C" w:rsidRPr="0034547C" w:rsidRDefault="0034547C" w:rsidP="0034547C">
            <w:pPr>
              <w:spacing w:before="0" w:after="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5</w:t>
            </w:r>
          </w:p>
        </w:tc>
        <w:tc>
          <w:tcPr>
            <w:tcW w:w="1276" w:type="dxa"/>
            <w:vAlign w:val="center"/>
            <w:hideMark/>
          </w:tcPr>
          <w:p w:rsidR="0034547C" w:rsidRPr="0034547C" w:rsidRDefault="00226A70"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1:33</w:t>
            </w:r>
          </w:p>
        </w:tc>
        <w:tc>
          <w:tcPr>
            <w:tcW w:w="1134" w:type="dxa"/>
            <w:vAlign w:val="center"/>
            <w:hideMark/>
          </w:tcPr>
          <w:p w:rsidR="0034547C" w:rsidRPr="0034547C" w:rsidRDefault="0034547C"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MP3</w:t>
            </w:r>
          </w:p>
        </w:tc>
        <w:tc>
          <w:tcPr>
            <w:tcW w:w="1276" w:type="dxa"/>
            <w:vAlign w:val="center"/>
            <w:hideMark/>
          </w:tcPr>
          <w:p w:rsidR="0034547C" w:rsidRPr="0034547C" w:rsidRDefault="00226A70"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Estéreo</w:t>
            </w:r>
          </w:p>
        </w:tc>
        <w:tc>
          <w:tcPr>
            <w:tcW w:w="1276" w:type="dxa"/>
            <w:vAlign w:val="center"/>
            <w:hideMark/>
          </w:tcPr>
          <w:p w:rsidR="0034547C" w:rsidRPr="0034547C" w:rsidRDefault="00226A70"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4,31</w:t>
            </w:r>
          </w:p>
        </w:tc>
        <w:tc>
          <w:tcPr>
            <w:tcW w:w="2126" w:type="dxa"/>
            <w:vAlign w:val="center"/>
            <w:hideMark/>
          </w:tcPr>
          <w:p w:rsidR="0034547C" w:rsidRPr="0034547C" w:rsidRDefault="0034547C"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547C">
              <w:rPr>
                <w:rFonts w:ascii="Times New Roman" w:eastAsia="Times New Roman" w:hAnsi="Times New Roman" w:cs="Times New Roman"/>
                <w:szCs w:val="24"/>
                <w:lang w:eastAsia="es-ES"/>
              </w:rPr>
              <w:t>44100</w:t>
            </w:r>
          </w:p>
        </w:tc>
        <w:tc>
          <w:tcPr>
            <w:tcW w:w="2199" w:type="dxa"/>
            <w:vAlign w:val="center"/>
            <w:hideMark/>
          </w:tcPr>
          <w:p w:rsidR="0034547C" w:rsidRPr="0034547C" w:rsidRDefault="00742A22" w:rsidP="0034547C">
            <w:pPr>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320</w:t>
            </w:r>
          </w:p>
        </w:tc>
      </w:tr>
    </w:tbl>
    <w:p w:rsidR="009A5347" w:rsidRDefault="009A5347" w:rsidP="009A5347"/>
    <w:p w:rsidR="000D3E85" w:rsidRPr="009A5347" w:rsidRDefault="000D3E85" w:rsidP="009A5347"/>
    <w:p w:rsidR="000D3E85" w:rsidRDefault="000D3E85">
      <w:pPr>
        <w:spacing w:before="480" w:after="240"/>
        <w:rPr>
          <w:rFonts w:eastAsiaTheme="majorEastAsia" w:cstheme="majorBidi"/>
          <w:b/>
          <w:bCs/>
          <w:sz w:val="28"/>
          <w:szCs w:val="26"/>
        </w:rPr>
      </w:pPr>
      <w:r>
        <w:br w:type="page"/>
      </w:r>
    </w:p>
    <w:p w:rsidR="009A5347" w:rsidRPr="009A5347" w:rsidRDefault="009A5347" w:rsidP="001D795A">
      <w:pPr>
        <w:pStyle w:val="Ttulo2"/>
        <w:numPr>
          <w:ilvl w:val="0"/>
          <w:numId w:val="2"/>
        </w:numPr>
      </w:pPr>
      <w:bookmarkStart w:id="3" w:name="_Toc193135743"/>
      <w:r w:rsidRPr="009A5347">
        <w:lastRenderedPageBreak/>
        <w:t>Conversión de formatos y frecuencias</w:t>
      </w:r>
      <w:bookmarkEnd w:id="3"/>
    </w:p>
    <w:p w:rsidR="009A5347" w:rsidRDefault="009A5347" w:rsidP="009A5347">
      <w:r w:rsidRPr="009A5347">
        <w:t>Realiza una conversión de formato para cada uno de los archivos del apartado anterior, utilizando </w:t>
      </w:r>
      <w:r w:rsidRPr="009A5347">
        <w:rPr>
          <w:b/>
          <w:bCs/>
        </w:rPr>
        <w:t>cinco formatos de destino diferentes</w:t>
      </w:r>
      <w:r w:rsidRPr="009A5347">
        <w:t> al original y modificando la frecuencia de muestreo (utilizando cinco frecuencias distintas al original). Utiliza más de un programa de conversión para completar esta tarea. Rellena la siguiente tabla con los nuevos valores de los archivos una vez convertidos:</w:t>
      </w:r>
    </w:p>
    <w:p w:rsidR="000D3E85" w:rsidRPr="009A5347" w:rsidRDefault="000D3E85" w:rsidP="009A5347"/>
    <w:tbl>
      <w:tblPr>
        <w:tblStyle w:val="Listaclara-nfasis1"/>
        <w:tblW w:w="10031" w:type="dxa"/>
        <w:tblLayout w:type="fixed"/>
        <w:tblLook w:val="04A0" w:firstRow="1" w:lastRow="0" w:firstColumn="1" w:lastColumn="0" w:noHBand="0" w:noVBand="1"/>
      </w:tblPr>
      <w:tblGrid>
        <w:gridCol w:w="534"/>
        <w:gridCol w:w="1701"/>
        <w:gridCol w:w="2835"/>
        <w:gridCol w:w="1275"/>
        <w:gridCol w:w="2410"/>
        <w:gridCol w:w="1276"/>
      </w:tblGrid>
      <w:tr w:rsidR="002E5B1C" w:rsidTr="000D3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2E5B1C" w:rsidRDefault="002E5B1C" w:rsidP="001B3FBF">
            <w:r>
              <w:t>Nº</w:t>
            </w:r>
          </w:p>
        </w:tc>
        <w:tc>
          <w:tcPr>
            <w:tcW w:w="1701" w:type="dxa"/>
          </w:tcPr>
          <w:p w:rsidR="002E5B1C" w:rsidRDefault="002E5B1C" w:rsidP="001B3FBF">
            <w:pPr>
              <w:cnfStyle w:val="100000000000" w:firstRow="1" w:lastRow="0" w:firstColumn="0" w:lastColumn="0" w:oddVBand="0" w:evenVBand="0" w:oddHBand="0" w:evenHBand="0" w:firstRowFirstColumn="0" w:firstRowLastColumn="0" w:lastRowFirstColumn="0" w:lastRowLastColumn="0"/>
            </w:pPr>
            <w:r>
              <w:t>Programa</w:t>
            </w:r>
          </w:p>
        </w:tc>
        <w:tc>
          <w:tcPr>
            <w:tcW w:w="2835" w:type="dxa"/>
          </w:tcPr>
          <w:p w:rsidR="002E5B1C" w:rsidRDefault="002E5B1C" w:rsidP="001B3FBF">
            <w:pPr>
              <w:cnfStyle w:val="100000000000" w:firstRow="1" w:lastRow="0" w:firstColumn="0" w:lastColumn="0" w:oddVBand="0" w:evenVBand="0" w:oddHBand="0" w:evenHBand="0" w:firstRowFirstColumn="0" w:firstRowLastColumn="0" w:lastRowFirstColumn="0" w:lastRowLastColumn="0"/>
            </w:pPr>
            <w:r>
              <w:t>URL</w:t>
            </w:r>
          </w:p>
        </w:tc>
        <w:tc>
          <w:tcPr>
            <w:tcW w:w="1275" w:type="dxa"/>
          </w:tcPr>
          <w:p w:rsidR="002E5B1C" w:rsidRDefault="002E5B1C" w:rsidP="001B3FBF">
            <w:pPr>
              <w:cnfStyle w:val="100000000000" w:firstRow="1" w:lastRow="0" w:firstColumn="0" w:lastColumn="0" w:oddVBand="0" w:evenVBand="0" w:oddHBand="0" w:evenHBand="0" w:firstRowFirstColumn="0" w:firstRowLastColumn="0" w:lastRowFirstColumn="0" w:lastRowLastColumn="0"/>
            </w:pPr>
            <w:r>
              <w:t>Formato</w:t>
            </w:r>
          </w:p>
        </w:tc>
        <w:tc>
          <w:tcPr>
            <w:tcW w:w="2410" w:type="dxa"/>
          </w:tcPr>
          <w:p w:rsidR="002E5B1C" w:rsidRDefault="002E5B1C" w:rsidP="002E5B1C">
            <w:pPr>
              <w:cnfStyle w:val="100000000000" w:firstRow="1" w:lastRow="0" w:firstColumn="0" w:lastColumn="0" w:oddVBand="0" w:evenVBand="0" w:oddHBand="0" w:evenHBand="0" w:firstRowFirstColumn="0" w:firstRowLastColumn="0" w:lastRowFirstColumn="0" w:lastRowLastColumn="0"/>
            </w:pPr>
            <w:r>
              <w:t>Frecuencia</w:t>
            </w:r>
            <w:r>
              <w:t xml:space="preserve"> </w:t>
            </w:r>
            <w:r>
              <w:t>muestreo</w:t>
            </w:r>
            <w:r>
              <w:t xml:space="preserve"> / Tamaño muestra</w:t>
            </w:r>
          </w:p>
        </w:tc>
        <w:tc>
          <w:tcPr>
            <w:tcW w:w="1276" w:type="dxa"/>
          </w:tcPr>
          <w:p w:rsidR="002E5B1C" w:rsidRDefault="002E5B1C" w:rsidP="001B3FBF">
            <w:pPr>
              <w:cnfStyle w:val="100000000000" w:firstRow="1" w:lastRow="0" w:firstColumn="0" w:lastColumn="0" w:oddVBand="0" w:evenVBand="0" w:oddHBand="0" w:evenHBand="0" w:firstRowFirstColumn="0" w:firstRowLastColumn="0" w:lastRowFirstColumn="0" w:lastRowLastColumn="0"/>
            </w:pPr>
            <w:r>
              <w:t>Peso (MB)</w:t>
            </w:r>
          </w:p>
        </w:tc>
      </w:tr>
      <w:tr w:rsidR="002E5B1C" w:rsidTr="000D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2E5B1C" w:rsidRPr="001D795A" w:rsidRDefault="002E5B1C" w:rsidP="001B3FBF">
            <w:pPr>
              <w:rPr>
                <w:sz w:val="20"/>
              </w:rPr>
            </w:pPr>
            <w:r w:rsidRPr="001D795A">
              <w:rPr>
                <w:sz w:val="20"/>
              </w:rPr>
              <w:t>1</w:t>
            </w:r>
          </w:p>
        </w:tc>
        <w:tc>
          <w:tcPr>
            <w:tcW w:w="1701" w:type="dxa"/>
          </w:tcPr>
          <w:p w:rsidR="002E5B1C" w:rsidRPr="001D795A" w:rsidRDefault="003D5ACC" w:rsidP="001B3FBF">
            <w:pPr>
              <w:cnfStyle w:val="000000100000" w:firstRow="0" w:lastRow="0" w:firstColumn="0" w:lastColumn="0" w:oddVBand="0" w:evenVBand="0" w:oddHBand="1" w:evenHBand="0" w:firstRowFirstColumn="0" w:firstRowLastColumn="0" w:lastRowFirstColumn="0" w:lastRowLastColumn="0"/>
              <w:rPr>
                <w:sz w:val="20"/>
              </w:rPr>
            </w:pPr>
            <w:r>
              <w:rPr>
                <w:sz w:val="20"/>
              </w:rPr>
              <w:t>Online Audio Converter</w:t>
            </w:r>
          </w:p>
        </w:tc>
        <w:tc>
          <w:tcPr>
            <w:tcW w:w="2835" w:type="dxa"/>
          </w:tcPr>
          <w:p w:rsidR="002E5B1C" w:rsidRPr="001D795A" w:rsidRDefault="002E5B1C" w:rsidP="001B3FBF">
            <w:pPr>
              <w:cnfStyle w:val="000000100000" w:firstRow="0" w:lastRow="0" w:firstColumn="0" w:lastColumn="0" w:oddVBand="0" w:evenVBand="0" w:oddHBand="1" w:evenHBand="0" w:firstRowFirstColumn="0" w:firstRowLastColumn="0" w:lastRowFirstColumn="0" w:lastRowLastColumn="0"/>
              <w:rPr>
                <w:sz w:val="20"/>
              </w:rPr>
            </w:pPr>
            <w:r w:rsidRPr="002E5B1C">
              <w:rPr>
                <w:sz w:val="20"/>
              </w:rPr>
              <w:t>https://online-audio-converter.com/</w:t>
            </w:r>
          </w:p>
        </w:tc>
        <w:tc>
          <w:tcPr>
            <w:tcW w:w="1275" w:type="dxa"/>
          </w:tcPr>
          <w:p w:rsidR="002E5B1C" w:rsidRPr="001D795A" w:rsidRDefault="002E5B1C" w:rsidP="001B3FBF">
            <w:pPr>
              <w:cnfStyle w:val="000000100000" w:firstRow="0" w:lastRow="0" w:firstColumn="0" w:lastColumn="0" w:oddVBand="0" w:evenVBand="0" w:oddHBand="1" w:evenHBand="0" w:firstRowFirstColumn="0" w:firstRowLastColumn="0" w:lastRowFirstColumn="0" w:lastRowLastColumn="0"/>
              <w:rPr>
                <w:sz w:val="20"/>
              </w:rPr>
            </w:pPr>
            <w:r>
              <w:rPr>
                <w:sz w:val="20"/>
              </w:rPr>
              <w:t>M4</w:t>
            </w:r>
            <w:r w:rsidR="003D5ACC">
              <w:rPr>
                <w:sz w:val="20"/>
              </w:rPr>
              <w:t>A</w:t>
            </w:r>
          </w:p>
        </w:tc>
        <w:tc>
          <w:tcPr>
            <w:tcW w:w="2410" w:type="dxa"/>
          </w:tcPr>
          <w:p w:rsidR="002E5B1C" w:rsidRPr="001D795A" w:rsidRDefault="002E5B1C" w:rsidP="001B3FBF">
            <w:pPr>
              <w:cnfStyle w:val="000000100000" w:firstRow="0" w:lastRow="0" w:firstColumn="0" w:lastColumn="0" w:oddVBand="0" w:evenVBand="0" w:oddHBand="1" w:evenHBand="0" w:firstRowFirstColumn="0" w:firstRowLastColumn="0" w:lastRowFirstColumn="0" w:lastRowLastColumn="0"/>
              <w:rPr>
                <w:sz w:val="20"/>
              </w:rPr>
            </w:pPr>
            <w:r>
              <w:rPr>
                <w:sz w:val="20"/>
              </w:rPr>
              <w:t>160 kb/s</w:t>
            </w:r>
          </w:p>
        </w:tc>
        <w:tc>
          <w:tcPr>
            <w:tcW w:w="1276" w:type="dxa"/>
          </w:tcPr>
          <w:p w:rsidR="002E5B1C" w:rsidRPr="001D795A" w:rsidRDefault="002E5B1C" w:rsidP="001B3FBF">
            <w:pPr>
              <w:cnfStyle w:val="000000100000" w:firstRow="0" w:lastRow="0" w:firstColumn="0" w:lastColumn="0" w:oddVBand="0" w:evenVBand="0" w:oddHBand="1" w:evenHBand="0" w:firstRowFirstColumn="0" w:firstRowLastColumn="0" w:lastRowFirstColumn="0" w:lastRowLastColumn="0"/>
              <w:rPr>
                <w:sz w:val="20"/>
              </w:rPr>
            </w:pPr>
            <w:r>
              <w:rPr>
                <w:sz w:val="20"/>
              </w:rPr>
              <w:t>4,4</w:t>
            </w:r>
          </w:p>
        </w:tc>
      </w:tr>
      <w:tr w:rsidR="002E5B1C" w:rsidTr="000D3E85">
        <w:tc>
          <w:tcPr>
            <w:cnfStyle w:val="001000000000" w:firstRow="0" w:lastRow="0" w:firstColumn="1" w:lastColumn="0" w:oddVBand="0" w:evenVBand="0" w:oddHBand="0" w:evenHBand="0" w:firstRowFirstColumn="0" w:firstRowLastColumn="0" w:lastRowFirstColumn="0" w:lastRowLastColumn="0"/>
            <w:tcW w:w="534" w:type="dxa"/>
          </w:tcPr>
          <w:p w:rsidR="002E5B1C" w:rsidRPr="001D795A" w:rsidRDefault="002E5B1C" w:rsidP="001B3FBF">
            <w:pPr>
              <w:rPr>
                <w:sz w:val="20"/>
              </w:rPr>
            </w:pPr>
            <w:r w:rsidRPr="001D795A">
              <w:rPr>
                <w:sz w:val="20"/>
              </w:rPr>
              <w:t>2</w:t>
            </w:r>
          </w:p>
        </w:tc>
        <w:tc>
          <w:tcPr>
            <w:tcW w:w="1701" w:type="dxa"/>
          </w:tcPr>
          <w:p w:rsidR="002E5B1C" w:rsidRPr="001D795A" w:rsidRDefault="003D5ACC" w:rsidP="001B3FBF">
            <w:pPr>
              <w:cnfStyle w:val="000000000000" w:firstRow="0" w:lastRow="0" w:firstColumn="0" w:lastColumn="0" w:oddVBand="0" w:evenVBand="0" w:oddHBand="0" w:evenHBand="0" w:firstRowFirstColumn="0" w:firstRowLastColumn="0" w:lastRowFirstColumn="0" w:lastRowLastColumn="0"/>
              <w:rPr>
                <w:sz w:val="20"/>
              </w:rPr>
            </w:pPr>
            <w:r>
              <w:rPr>
                <w:sz w:val="20"/>
              </w:rPr>
              <w:t>Online Audio Converter</w:t>
            </w:r>
          </w:p>
        </w:tc>
        <w:tc>
          <w:tcPr>
            <w:tcW w:w="2835" w:type="dxa"/>
          </w:tcPr>
          <w:p w:rsidR="002E5B1C" w:rsidRPr="001D795A" w:rsidRDefault="002E5B1C" w:rsidP="001B3FBF">
            <w:pPr>
              <w:cnfStyle w:val="000000000000" w:firstRow="0" w:lastRow="0" w:firstColumn="0" w:lastColumn="0" w:oddVBand="0" w:evenVBand="0" w:oddHBand="0" w:evenHBand="0" w:firstRowFirstColumn="0" w:firstRowLastColumn="0" w:lastRowFirstColumn="0" w:lastRowLastColumn="0"/>
              <w:rPr>
                <w:sz w:val="20"/>
              </w:rPr>
            </w:pPr>
            <w:r w:rsidRPr="002E5B1C">
              <w:rPr>
                <w:sz w:val="20"/>
              </w:rPr>
              <w:t>https://online-audio-converter.com/</w:t>
            </w:r>
          </w:p>
        </w:tc>
        <w:tc>
          <w:tcPr>
            <w:tcW w:w="1275" w:type="dxa"/>
          </w:tcPr>
          <w:p w:rsidR="002E5B1C" w:rsidRPr="001D795A" w:rsidRDefault="002E5B1C" w:rsidP="001B3FBF">
            <w:pPr>
              <w:cnfStyle w:val="000000000000" w:firstRow="0" w:lastRow="0" w:firstColumn="0" w:lastColumn="0" w:oddVBand="0" w:evenVBand="0" w:oddHBand="0" w:evenHBand="0" w:firstRowFirstColumn="0" w:firstRowLastColumn="0" w:lastRowFirstColumn="0" w:lastRowLastColumn="0"/>
              <w:rPr>
                <w:sz w:val="20"/>
              </w:rPr>
            </w:pPr>
            <w:r>
              <w:rPr>
                <w:sz w:val="20"/>
              </w:rPr>
              <w:t>WAV</w:t>
            </w:r>
          </w:p>
        </w:tc>
        <w:tc>
          <w:tcPr>
            <w:tcW w:w="2410" w:type="dxa"/>
          </w:tcPr>
          <w:p w:rsidR="002E5B1C" w:rsidRPr="001D795A" w:rsidRDefault="002E5B1C" w:rsidP="001B3FBF">
            <w:pPr>
              <w:cnfStyle w:val="000000000000" w:firstRow="0" w:lastRow="0" w:firstColumn="0" w:lastColumn="0" w:oddVBand="0" w:evenVBand="0" w:oddHBand="0" w:evenHBand="0" w:firstRowFirstColumn="0" w:firstRowLastColumn="0" w:lastRowFirstColumn="0" w:lastRowLastColumn="0"/>
              <w:rPr>
                <w:sz w:val="20"/>
              </w:rPr>
            </w:pPr>
            <w:r>
              <w:rPr>
                <w:sz w:val="20"/>
              </w:rPr>
              <w:t>48000 Hz</w:t>
            </w:r>
          </w:p>
        </w:tc>
        <w:tc>
          <w:tcPr>
            <w:tcW w:w="1276" w:type="dxa"/>
          </w:tcPr>
          <w:p w:rsidR="002E5B1C" w:rsidRPr="001D795A" w:rsidRDefault="002E5B1C" w:rsidP="001B3FBF">
            <w:pPr>
              <w:cnfStyle w:val="000000000000" w:firstRow="0" w:lastRow="0" w:firstColumn="0" w:lastColumn="0" w:oddVBand="0" w:evenVBand="0" w:oddHBand="0" w:evenHBand="0" w:firstRowFirstColumn="0" w:firstRowLastColumn="0" w:lastRowFirstColumn="0" w:lastRowLastColumn="0"/>
              <w:rPr>
                <w:sz w:val="20"/>
              </w:rPr>
            </w:pPr>
            <w:r>
              <w:rPr>
                <w:sz w:val="20"/>
              </w:rPr>
              <w:t>37,5</w:t>
            </w:r>
          </w:p>
        </w:tc>
      </w:tr>
      <w:tr w:rsidR="002E5B1C" w:rsidTr="000D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2E5B1C" w:rsidRPr="001D795A" w:rsidRDefault="002E5B1C" w:rsidP="001B3FBF">
            <w:pPr>
              <w:rPr>
                <w:sz w:val="20"/>
              </w:rPr>
            </w:pPr>
            <w:r w:rsidRPr="001D795A">
              <w:rPr>
                <w:sz w:val="20"/>
              </w:rPr>
              <w:t>3</w:t>
            </w:r>
          </w:p>
        </w:tc>
        <w:tc>
          <w:tcPr>
            <w:tcW w:w="1701" w:type="dxa"/>
          </w:tcPr>
          <w:p w:rsidR="002E5B1C" w:rsidRPr="001D795A" w:rsidRDefault="002E5B1C" w:rsidP="001B3FBF">
            <w:pPr>
              <w:cnfStyle w:val="000000100000" w:firstRow="0" w:lastRow="0" w:firstColumn="0" w:lastColumn="0" w:oddVBand="0" w:evenVBand="0" w:oddHBand="1" w:evenHBand="0" w:firstRowFirstColumn="0" w:firstRowLastColumn="0" w:lastRowFirstColumn="0" w:lastRowLastColumn="0"/>
              <w:rPr>
                <w:sz w:val="20"/>
              </w:rPr>
            </w:pPr>
            <w:r>
              <w:rPr>
                <w:sz w:val="20"/>
              </w:rPr>
              <w:t>Zamzar</w:t>
            </w:r>
          </w:p>
        </w:tc>
        <w:tc>
          <w:tcPr>
            <w:tcW w:w="2835" w:type="dxa"/>
          </w:tcPr>
          <w:p w:rsidR="002E5B1C" w:rsidRPr="001D795A" w:rsidRDefault="002E5B1C" w:rsidP="001B3FBF">
            <w:pPr>
              <w:cnfStyle w:val="000000100000" w:firstRow="0" w:lastRow="0" w:firstColumn="0" w:lastColumn="0" w:oddVBand="0" w:evenVBand="0" w:oddHBand="1" w:evenHBand="0" w:firstRowFirstColumn="0" w:firstRowLastColumn="0" w:lastRowFirstColumn="0" w:lastRowLastColumn="0"/>
              <w:rPr>
                <w:sz w:val="20"/>
              </w:rPr>
            </w:pPr>
            <w:r w:rsidRPr="002E5B1C">
              <w:rPr>
                <w:sz w:val="20"/>
              </w:rPr>
              <w:t>https://www.zamzar.com/</w:t>
            </w:r>
          </w:p>
        </w:tc>
        <w:tc>
          <w:tcPr>
            <w:tcW w:w="1275" w:type="dxa"/>
          </w:tcPr>
          <w:p w:rsidR="002E5B1C" w:rsidRPr="001D795A" w:rsidRDefault="002E5B1C" w:rsidP="001B3FBF">
            <w:pPr>
              <w:cnfStyle w:val="000000100000" w:firstRow="0" w:lastRow="0" w:firstColumn="0" w:lastColumn="0" w:oddVBand="0" w:evenVBand="0" w:oddHBand="1" w:evenHBand="0" w:firstRowFirstColumn="0" w:firstRowLastColumn="0" w:lastRowFirstColumn="0" w:lastRowLastColumn="0"/>
              <w:rPr>
                <w:sz w:val="20"/>
              </w:rPr>
            </w:pPr>
            <w:r>
              <w:rPr>
                <w:sz w:val="20"/>
              </w:rPr>
              <w:t>WMA</w:t>
            </w:r>
          </w:p>
        </w:tc>
        <w:tc>
          <w:tcPr>
            <w:tcW w:w="2410" w:type="dxa"/>
          </w:tcPr>
          <w:p w:rsidR="002E5B1C" w:rsidRPr="001D795A" w:rsidRDefault="002E5B1C" w:rsidP="001B3FBF">
            <w:pPr>
              <w:cnfStyle w:val="000000100000" w:firstRow="0" w:lastRow="0" w:firstColumn="0" w:lastColumn="0" w:oddVBand="0" w:evenVBand="0" w:oddHBand="1" w:evenHBand="0" w:firstRowFirstColumn="0" w:firstRowLastColumn="0" w:lastRowFirstColumn="0" w:lastRowLastColumn="0"/>
              <w:rPr>
                <w:sz w:val="20"/>
              </w:rPr>
            </w:pPr>
            <w:r>
              <w:rPr>
                <w:sz w:val="20"/>
              </w:rPr>
              <w:t>128 kb/s</w:t>
            </w:r>
          </w:p>
        </w:tc>
        <w:tc>
          <w:tcPr>
            <w:tcW w:w="1276" w:type="dxa"/>
          </w:tcPr>
          <w:p w:rsidR="002E5B1C" w:rsidRPr="001D795A" w:rsidRDefault="002E5B1C" w:rsidP="001B3FBF">
            <w:pPr>
              <w:cnfStyle w:val="000000100000" w:firstRow="0" w:lastRow="0" w:firstColumn="0" w:lastColumn="0" w:oddVBand="0" w:evenVBand="0" w:oddHBand="1" w:evenHBand="0" w:firstRowFirstColumn="0" w:firstRowLastColumn="0" w:lastRowFirstColumn="0" w:lastRowLastColumn="0"/>
              <w:rPr>
                <w:sz w:val="20"/>
              </w:rPr>
            </w:pPr>
            <w:r>
              <w:rPr>
                <w:sz w:val="20"/>
              </w:rPr>
              <w:t>3,5</w:t>
            </w:r>
          </w:p>
        </w:tc>
      </w:tr>
      <w:tr w:rsidR="002E5B1C" w:rsidTr="000D3E85">
        <w:tc>
          <w:tcPr>
            <w:cnfStyle w:val="001000000000" w:firstRow="0" w:lastRow="0" w:firstColumn="1" w:lastColumn="0" w:oddVBand="0" w:evenVBand="0" w:oddHBand="0" w:evenHBand="0" w:firstRowFirstColumn="0" w:firstRowLastColumn="0" w:lastRowFirstColumn="0" w:lastRowLastColumn="0"/>
            <w:tcW w:w="534" w:type="dxa"/>
          </w:tcPr>
          <w:p w:rsidR="002E5B1C" w:rsidRPr="001D795A" w:rsidRDefault="002E5B1C" w:rsidP="001B3FBF">
            <w:pPr>
              <w:rPr>
                <w:sz w:val="20"/>
              </w:rPr>
            </w:pPr>
            <w:r w:rsidRPr="001D795A">
              <w:rPr>
                <w:sz w:val="20"/>
              </w:rPr>
              <w:t>4</w:t>
            </w:r>
          </w:p>
        </w:tc>
        <w:tc>
          <w:tcPr>
            <w:tcW w:w="1701" w:type="dxa"/>
          </w:tcPr>
          <w:p w:rsidR="002E5B1C" w:rsidRPr="001D795A" w:rsidRDefault="002E5B1C" w:rsidP="001B3FBF">
            <w:pPr>
              <w:cnfStyle w:val="000000000000" w:firstRow="0" w:lastRow="0" w:firstColumn="0" w:lastColumn="0" w:oddVBand="0" w:evenVBand="0" w:oddHBand="0" w:evenHBand="0" w:firstRowFirstColumn="0" w:firstRowLastColumn="0" w:lastRowFirstColumn="0" w:lastRowLastColumn="0"/>
              <w:rPr>
                <w:sz w:val="20"/>
              </w:rPr>
            </w:pPr>
            <w:r>
              <w:rPr>
                <w:sz w:val="20"/>
              </w:rPr>
              <w:t>Audacity</w:t>
            </w:r>
          </w:p>
        </w:tc>
        <w:tc>
          <w:tcPr>
            <w:tcW w:w="2835" w:type="dxa"/>
          </w:tcPr>
          <w:p w:rsidR="002E5B1C" w:rsidRPr="001D795A" w:rsidRDefault="003D5ACC" w:rsidP="001B3FBF">
            <w:pPr>
              <w:cnfStyle w:val="000000000000" w:firstRow="0" w:lastRow="0" w:firstColumn="0" w:lastColumn="0" w:oddVBand="0" w:evenVBand="0" w:oddHBand="0" w:evenHBand="0" w:firstRowFirstColumn="0" w:firstRowLastColumn="0" w:lastRowFirstColumn="0" w:lastRowLastColumn="0"/>
              <w:rPr>
                <w:sz w:val="20"/>
              </w:rPr>
            </w:pPr>
            <w:r w:rsidRPr="003D5ACC">
              <w:rPr>
                <w:sz w:val="20"/>
              </w:rPr>
              <w:t>https://www.audacityteam.org/</w:t>
            </w:r>
          </w:p>
        </w:tc>
        <w:tc>
          <w:tcPr>
            <w:tcW w:w="1275" w:type="dxa"/>
          </w:tcPr>
          <w:p w:rsidR="002E5B1C" w:rsidRPr="001D795A" w:rsidRDefault="002E5B1C" w:rsidP="001B3FBF">
            <w:pPr>
              <w:cnfStyle w:val="000000000000" w:firstRow="0" w:lastRow="0" w:firstColumn="0" w:lastColumn="0" w:oddVBand="0" w:evenVBand="0" w:oddHBand="0" w:evenHBand="0" w:firstRowFirstColumn="0" w:firstRowLastColumn="0" w:lastRowFirstColumn="0" w:lastRowLastColumn="0"/>
              <w:rPr>
                <w:sz w:val="20"/>
              </w:rPr>
            </w:pPr>
            <w:r>
              <w:rPr>
                <w:sz w:val="20"/>
              </w:rPr>
              <w:t>WAV</w:t>
            </w:r>
          </w:p>
        </w:tc>
        <w:tc>
          <w:tcPr>
            <w:tcW w:w="2410" w:type="dxa"/>
          </w:tcPr>
          <w:p w:rsidR="002E5B1C" w:rsidRPr="001D795A" w:rsidRDefault="002E5B1C" w:rsidP="001B3FBF">
            <w:pPr>
              <w:cnfStyle w:val="000000000000" w:firstRow="0" w:lastRow="0" w:firstColumn="0" w:lastColumn="0" w:oddVBand="0" w:evenVBand="0" w:oddHBand="0" w:evenHBand="0" w:firstRowFirstColumn="0" w:firstRowLastColumn="0" w:lastRowFirstColumn="0" w:lastRowLastColumn="0"/>
              <w:rPr>
                <w:sz w:val="20"/>
              </w:rPr>
            </w:pPr>
            <w:r>
              <w:rPr>
                <w:sz w:val="20"/>
              </w:rPr>
              <w:t>44100 Hz</w:t>
            </w:r>
          </w:p>
        </w:tc>
        <w:tc>
          <w:tcPr>
            <w:tcW w:w="1276" w:type="dxa"/>
          </w:tcPr>
          <w:p w:rsidR="002E5B1C" w:rsidRPr="001D795A" w:rsidRDefault="002E5B1C" w:rsidP="001B3FBF">
            <w:pPr>
              <w:cnfStyle w:val="000000000000" w:firstRow="0" w:lastRow="0" w:firstColumn="0" w:lastColumn="0" w:oddVBand="0" w:evenVBand="0" w:oddHBand="0" w:evenHBand="0" w:firstRowFirstColumn="0" w:firstRowLastColumn="0" w:lastRowFirstColumn="0" w:lastRowLastColumn="0"/>
              <w:rPr>
                <w:sz w:val="20"/>
              </w:rPr>
            </w:pPr>
            <w:r>
              <w:rPr>
                <w:sz w:val="20"/>
              </w:rPr>
              <w:t>47,9</w:t>
            </w:r>
          </w:p>
        </w:tc>
      </w:tr>
      <w:tr w:rsidR="002E5B1C" w:rsidTr="000D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2E5B1C" w:rsidRPr="001D795A" w:rsidRDefault="002E5B1C" w:rsidP="001B3FBF">
            <w:pPr>
              <w:rPr>
                <w:sz w:val="20"/>
              </w:rPr>
            </w:pPr>
            <w:r w:rsidRPr="001D795A">
              <w:rPr>
                <w:sz w:val="20"/>
              </w:rPr>
              <w:t>5</w:t>
            </w:r>
          </w:p>
        </w:tc>
        <w:tc>
          <w:tcPr>
            <w:tcW w:w="1701" w:type="dxa"/>
          </w:tcPr>
          <w:p w:rsidR="002E5B1C" w:rsidRPr="001D795A" w:rsidRDefault="003D5ACC" w:rsidP="001B3FBF">
            <w:pPr>
              <w:cnfStyle w:val="000000100000" w:firstRow="0" w:lastRow="0" w:firstColumn="0" w:lastColumn="0" w:oddVBand="0" w:evenVBand="0" w:oddHBand="1" w:evenHBand="0" w:firstRowFirstColumn="0" w:firstRowLastColumn="0" w:lastRowFirstColumn="0" w:lastRowLastColumn="0"/>
              <w:rPr>
                <w:sz w:val="20"/>
              </w:rPr>
            </w:pPr>
            <w:r>
              <w:rPr>
                <w:sz w:val="20"/>
              </w:rPr>
              <w:t>Zamzar</w:t>
            </w:r>
          </w:p>
        </w:tc>
        <w:tc>
          <w:tcPr>
            <w:tcW w:w="2835" w:type="dxa"/>
          </w:tcPr>
          <w:p w:rsidR="002E5B1C" w:rsidRPr="001D795A" w:rsidRDefault="003D5ACC" w:rsidP="001B3FBF">
            <w:pPr>
              <w:cnfStyle w:val="000000100000" w:firstRow="0" w:lastRow="0" w:firstColumn="0" w:lastColumn="0" w:oddVBand="0" w:evenVBand="0" w:oddHBand="1" w:evenHBand="0" w:firstRowFirstColumn="0" w:firstRowLastColumn="0" w:lastRowFirstColumn="0" w:lastRowLastColumn="0"/>
              <w:rPr>
                <w:sz w:val="20"/>
              </w:rPr>
            </w:pPr>
            <w:r w:rsidRPr="002E5B1C">
              <w:rPr>
                <w:sz w:val="20"/>
              </w:rPr>
              <w:t>https://www.zamzar.com/</w:t>
            </w:r>
          </w:p>
        </w:tc>
        <w:tc>
          <w:tcPr>
            <w:tcW w:w="1275" w:type="dxa"/>
          </w:tcPr>
          <w:p w:rsidR="002E5B1C" w:rsidRPr="001D795A" w:rsidRDefault="003D5ACC" w:rsidP="001B3FBF">
            <w:pPr>
              <w:cnfStyle w:val="000000100000" w:firstRow="0" w:lastRow="0" w:firstColumn="0" w:lastColumn="0" w:oddVBand="0" w:evenVBand="0" w:oddHBand="1" w:evenHBand="0" w:firstRowFirstColumn="0" w:firstRowLastColumn="0" w:lastRowFirstColumn="0" w:lastRowLastColumn="0"/>
              <w:rPr>
                <w:sz w:val="20"/>
              </w:rPr>
            </w:pPr>
            <w:r>
              <w:rPr>
                <w:sz w:val="20"/>
              </w:rPr>
              <w:t>MP4</w:t>
            </w:r>
          </w:p>
        </w:tc>
        <w:tc>
          <w:tcPr>
            <w:tcW w:w="2410" w:type="dxa"/>
          </w:tcPr>
          <w:p w:rsidR="002E5B1C" w:rsidRPr="001D795A" w:rsidRDefault="003D5ACC" w:rsidP="001B3FBF">
            <w:pPr>
              <w:cnfStyle w:val="000000100000" w:firstRow="0" w:lastRow="0" w:firstColumn="0" w:lastColumn="0" w:oddVBand="0" w:evenVBand="0" w:oddHBand="1" w:evenHBand="0" w:firstRowFirstColumn="0" w:firstRowLastColumn="0" w:lastRowFirstColumn="0" w:lastRowLastColumn="0"/>
              <w:rPr>
                <w:sz w:val="20"/>
              </w:rPr>
            </w:pPr>
            <w:r>
              <w:rPr>
                <w:sz w:val="20"/>
              </w:rPr>
              <w:t>127 kb/s</w:t>
            </w:r>
          </w:p>
        </w:tc>
        <w:tc>
          <w:tcPr>
            <w:tcW w:w="1276" w:type="dxa"/>
          </w:tcPr>
          <w:p w:rsidR="002E5B1C" w:rsidRPr="001D795A" w:rsidRDefault="003D5ACC" w:rsidP="001B3FBF">
            <w:pPr>
              <w:cnfStyle w:val="000000100000" w:firstRow="0" w:lastRow="0" w:firstColumn="0" w:lastColumn="0" w:oddVBand="0" w:evenVBand="0" w:oddHBand="1" w:evenHBand="0" w:firstRowFirstColumn="0" w:firstRowLastColumn="0" w:lastRowFirstColumn="0" w:lastRowLastColumn="0"/>
              <w:rPr>
                <w:sz w:val="20"/>
              </w:rPr>
            </w:pPr>
            <w:r>
              <w:rPr>
                <w:sz w:val="20"/>
              </w:rPr>
              <w:t>2,2</w:t>
            </w:r>
          </w:p>
        </w:tc>
      </w:tr>
    </w:tbl>
    <w:p w:rsidR="009A5347" w:rsidRPr="000D3E85" w:rsidRDefault="001D795A" w:rsidP="000D3E85">
      <w:pPr>
        <w:spacing w:before="480" w:after="240"/>
        <w:rPr>
          <w:b/>
          <w:bCs/>
        </w:rPr>
      </w:pPr>
      <w:r>
        <w:rPr>
          <w:b/>
          <w:bCs/>
        </w:rPr>
        <w:br w:type="page"/>
      </w:r>
    </w:p>
    <w:p w:rsidR="005A5A31" w:rsidRDefault="000D3E85" w:rsidP="000D3E85">
      <w:pPr>
        <w:pStyle w:val="Ttulo2"/>
        <w:numPr>
          <w:ilvl w:val="0"/>
          <w:numId w:val="2"/>
        </w:numPr>
      </w:pPr>
      <w:bookmarkStart w:id="4" w:name="_Toc193135744"/>
      <w:r>
        <w:lastRenderedPageBreak/>
        <w:t>Creación de infografías.</w:t>
      </w:r>
      <w:bookmarkEnd w:id="4"/>
    </w:p>
    <w:p w:rsidR="000D3E85" w:rsidRPr="000D3E85" w:rsidRDefault="000D3E85" w:rsidP="000D3E85">
      <w:r>
        <w:t>PDF adjunto con las 3 infografías.</w:t>
      </w:r>
    </w:p>
    <w:sectPr w:rsidR="000D3E85" w:rsidRPr="000D3E85" w:rsidSect="000D3E85">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6539"/>
    <w:multiLevelType w:val="hybridMultilevel"/>
    <w:tmpl w:val="42C62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B011AFF"/>
    <w:multiLevelType w:val="hybridMultilevel"/>
    <w:tmpl w:val="A5A435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47"/>
    <w:rsid w:val="000D3E85"/>
    <w:rsid w:val="001536A3"/>
    <w:rsid w:val="001A2010"/>
    <w:rsid w:val="001D795A"/>
    <w:rsid w:val="00226A70"/>
    <w:rsid w:val="002A7D76"/>
    <w:rsid w:val="002E5B1C"/>
    <w:rsid w:val="0034547C"/>
    <w:rsid w:val="003523EF"/>
    <w:rsid w:val="003D5ACC"/>
    <w:rsid w:val="004558C0"/>
    <w:rsid w:val="005D7346"/>
    <w:rsid w:val="00670041"/>
    <w:rsid w:val="00742A22"/>
    <w:rsid w:val="007E1936"/>
    <w:rsid w:val="009A5347"/>
    <w:rsid w:val="00AA489A"/>
    <w:rsid w:val="00BE5264"/>
    <w:rsid w:val="00E62A45"/>
    <w:rsid w:val="00F366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48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5A"/>
    <w:pPr>
      <w:spacing w:before="240" w:after="120"/>
    </w:pPr>
    <w:rPr>
      <w:sz w:val="24"/>
    </w:rPr>
  </w:style>
  <w:style w:type="paragraph" w:styleId="Ttulo1">
    <w:name w:val="heading 1"/>
    <w:basedOn w:val="Normal"/>
    <w:next w:val="Normal"/>
    <w:link w:val="Ttulo1Car"/>
    <w:uiPriority w:val="9"/>
    <w:qFormat/>
    <w:rsid w:val="002A7D76"/>
    <w:pPr>
      <w:keepNext/>
      <w:keepLines/>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7E1936"/>
    <w:pPr>
      <w:keepNext/>
      <w:keepLines/>
      <w:spacing w:before="200"/>
      <w:ind w:left="284" w:hanging="284"/>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1536A3"/>
    <w:pPr>
      <w:keepNext/>
      <w:keepLines/>
      <w:spacing w:before="200"/>
      <w:ind w:left="284" w:hanging="284"/>
      <w:outlineLvl w:val="2"/>
    </w:pPr>
    <w:rPr>
      <w:rFonts w:eastAsiaTheme="majorEastAsia" w:cstheme="majorBidi"/>
      <w:b/>
      <w:bCs/>
      <w:sz w:val="26"/>
    </w:rPr>
  </w:style>
  <w:style w:type="paragraph" w:styleId="Ttulo4">
    <w:name w:val="heading 4"/>
    <w:basedOn w:val="Normal"/>
    <w:next w:val="Normal"/>
    <w:link w:val="Ttulo4Car"/>
    <w:uiPriority w:val="9"/>
    <w:unhideWhenUsed/>
    <w:qFormat/>
    <w:rsid w:val="005D7346"/>
    <w:pPr>
      <w:keepNext/>
      <w:keepLines/>
      <w:spacing w:before="200" w:after="0"/>
      <w:outlineLvl w:val="3"/>
    </w:pPr>
    <w:rPr>
      <w:rFonts w:eastAsiaTheme="majorEastAsia" w:cstheme="majorBidi"/>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D76"/>
    <w:rPr>
      <w:rFonts w:eastAsiaTheme="majorEastAsia" w:cstheme="majorBidi"/>
      <w:b/>
      <w:bCs/>
      <w:sz w:val="32"/>
      <w:szCs w:val="28"/>
    </w:rPr>
  </w:style>
  <w:style w:type="character" w:customStyle="1" w:styleId="Ttulo2Car">
    <w:name w:val="Título 2 Car"/>
    <w:basedOn w:val="Fuentedeprrafopredeter"/>
    <w:link w:val="Ttulo2"/>
    <w:uiPriority w:val="9"/>
    <w:rsid w:val="007E1936"/>
    <w:rPr>
      <w:rFonts w:eastAsiaTheme="majorEastAsia" w:cstheme="majorBidi"/>
      <w:b/>
      <w:bCs/>
      <w:sz w:val="28"/>
      <w:szCs w:val="26"/>
    </w:rPr>
  </w:style>
  <w:style w:type="character" w:customStyle="1" w:styleId="Ttulo3Car">
    <w:name w:val="Título 3 Car"/>
    <w:basedOn w:val="Fuentedeprrafopredeter"/>
    <w:link w:val="Ttulo3"/>
    <w:uiPriority w:val="9"/>
    <w:rsid w:val="001536A3"/>
    <w:rPr>
      <w:rFonts w:eastAsiaTheme="majorEastAsia" w:cstheme="majorBidi"/>
      <w:b/>
      <w:bCs/>
      <w:sz w:val="26"/>
    </w:rPr>
  </w:style>
  <w:style w:type="character" w:customStyle="1" w:styleId="Ttulo4Car">
    <w:name w:val="Título 4 Car"/>
    <w:basedOn w:val="Fuentedeprrafopredeter"/>
    <w:link w:val="Ttulo4"/>
    <w:uiPriority w:val="9"/>
    <w:rsid w:val="005D7346"/>
    <w:rPr>
      <w:rFonts w:eastAsiaTheme="majorEastAsia" w:cstheme="majorBidi"/>
      <w:b/>
      <w:bCs/>
      <w:i/>
      <w:iCs/>
      <w:sz w:val="24"/>
    </w:rPr>
  </w:style>
  <w:style w:type="table" w:styleId="Tablaconcuadrcula">
    <w:name w:val="Table Grid"/>
    <w:basedOn w:val="Tablanormal"/>
    <w:uiPriority w:val="59"/>
    <w:rsid w:val="009A53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9A534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9A5347"/>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link w:val="SinespaciadoCar"/>
    <w:uiPriority w:val="1"/>
    <w:qFormat/>
    <w:rsid w:val="000D3E85"/>
    <w:pPr>
      <w:spacing w:before="0"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D3E85"/>
    <w:rPr>
      <w:rFonts w:eastAsiaTheme="minorEastAsia"/>
      <w:lang w:eastAsia="es-ES"/>
    </w:rPr>
  </w:style>
  <w:style w:type="paragraph" w:styleId="Textodeglobo">
    <w:name w:val="Balloon Text"/>
    <w:basedOn w:val="Normal"/>
    <w:link w:val="TextodegloboCar"/>
    <w:uiPriority w:val="99"/>
    <w:semiHidden/>
    <w:unhideWhenUsed/>
    <w:rsid w:val="000D3E8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3E85"/>
    <w:rPr>
      <w:rFonts w:ascii="Tahoma" w:hAnsi="Tahoma" w:cs="Tahoma"/>
      <w:sz w:val="16"/>
      <w:szCs w:val="16"/>
    </w:rPr>
  </w:style>
  <w:style w:type="paragraph" w:styleId="TtulodeTDC">
    <w:name w:val="TOC Heading"/>
    <w:basedOn w:val="Ttulo1"/>
    <w:next w:val="Normal"/>
    <w:uiPriority w:val="39"/>
    <w:semiHidden/>
    <w:unhideWhenUsed/>
    <w:qFormat/>
    <w:rsid w:val="000D3E85"/>
    <w:pPr>
      <w:spacing w:before="480" w:after="0"/>
      <w:outlineLvl w:val="9"/>
    </w:pPr>
    <w:rPr>
      <w:rFonts w:asciiTheme="majorHAnsi" w:hAnsiTheme="majorHAnsi"/>
      <w:color w:val="365F91" w:themeColor="accent1" w:themeShade="BF"/>
      <w:sz w:val="28"/>
      <w:lang w:eastAsia="es-ES"/>
    </w:rPr>
  </w:style>
  <w:style w:type="paragraph" w:styleId="TDC2">
    <w:name w:val="toc 2"/>
    <w:basedOn w:val="Normal"/>
    <w:next w:val="Normal"/>
    <w:autoRedefine/>
    <w:uiPriority w:val="39"/>
    <w:unhideWhenUsed/>
    <w:rsid w:val="000D3E85"/>
    <w:pPr>
      <w:spacing w:after="100"/>
      <w:ind w:left="240"/>
    </w:pPr>
  </w:style>
  <w:style w:type="character" w:styleId="Hipervnculo">
    <w:name w:val="Hyperlink"/>
    <w:basedOn w:val="Fuentedeprrafopredeter"/>
    <w:uiPriority w:val="99"/>
    <w:unhideWhenUsed/>
    <w:rsid w:val="000D3E85"/>
    <w:rPr>
      <w:color w:val="0000FF" w:themeColor="hyperlink"/>
      <w:u w:val="single"/>
    </w:rPr>
  </w:style>
  <w:style w:type="paragraph" w:styleId="Prrafodelista">
    <w:name w:val="List Paragraph"/>
    <w:basedOn w:val="Normal"/>
    <w:uiPriority w:val="34"/>
    <w:qFormat/>
    <w:rsid w:val="000D3E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48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5A"/>
    <w:pPr>
      <w:spacing w:before="240" w:after="120"/>
    </w:pPr>
    <w:rPr>
      <w:sz w:val="24"/>
    </w:rPr>
  </w:style>
  <w:style w:type="paragraph" w:styleId="Ttulo1">
    <w:name w:val="heading 1"/>
    <w:basedOn w:val="Normal"/>
    <w:next w:val="Normal"/>
    <w:link w:val="Ttulo1Car"/>
    <w:uiPriority w:val="9"/>
    <w:qFormat/>
    <w:rsid w:val="002A7D76"/>
    <w:pPr>
      <w:keepNext/>
      <w:keepLines/>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7E1936"/>
    <w:pPr>
      <w:keepNext/>
      <w:keepLines/>
      <w:spacing w:before="200"/>
      <w:ind w:left="284" w:hanging="284"/>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1536A3"/>
    <w:pPr>
      <w:keepNext/>
      <w:keepLines/>
      <w:spacing w:before="200"/>
      <w:ind w:left="284" w:hanging="284"/>
      <w:outlineLvl w:val="2"/>
    </w:pPr>
    <w:rPr>
      <w:rFonts w:eastAsiaTheme="majorEastAsia" w:cstheme="majorBidi"/>
      <w:b/>
      <w:bCs/>
      <w:sz w:val="26"/>
    </w:rPr>
  </w:style>
  <w:style w:type="paragraph" w:styleId="Ttulo4">
    <w:name w:val="heading 4"/>
    <w:basedOn w:val="Normal"/>
    <w:next w:val="Normal"/>
    <w:link w:val="Ttulo4Car"/>
    <w:uiPriority w:val="9"/>
    <w:unhideWhenUsed/>
    <w:qFormat/>
    <w:rsid w:val="005D7346"/>
    <w:pPr>
      <w:keepNext/>
      <w:keepLines/>
      <w:spacing w:before="200" w:after="0"/>
      <w:outlineLvl w:val="3"/>
    </w:pPr>
    <w:rPr>
      <w:rFonts w:eastAsiaTheme="majorEastAsia" w:cstheme="majorBidi"/>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D76"/>
    <w:rPr>
      <w:rFonts w:eastAsiaTheme="majorEastAsia" w:cstheme="majorBidi"/>
      <w:b/>
      <w:bCs/>
      <w:sz w:val="32"/>
      <w:szCs w:val="28"/>
    </w:rPr>
  </w:style>
  <w:style w:type="character" w:customStyle="1" w:styleId="Ttulo2Car">
    <w:name w:val="Título 2 Car"/>
    <w:basedOn w:val="Fuentedeprrafopredeter"/>
    <w:link w:val="Ttulo2"/>
    <w:uiPriority w:val="9"/>
    <w:rsid w:val="007E1936"/>
    <w:rPr>
      <w:rFonts w:eastAsiaTheme="majorEastAsia" w:cstheme="majorBidi"/>
      <w:b/>
      <w:bCs/>
      <w:sz w:val="28"/>
      <w:szCs w:val="26"/>
    </w:rPr>
  </w:style>
  <w:style w:type="character" w:customStyle="1" w:styleId="Ttulo3Car">
    <w:name w:val="Título 3 Car"/>
    <w:basedOn w:val="Fuentedeprrafopredeter"/>
    <w:link w:val="Ttulo3"/>
    <w:uiPriority w:val="9"/>
    <w:rsid w:val="001536A3"/>
    <w:rPr>
      <w:rFonts w:eastAsiaTheme="majorEastAsia" w:cstheme="majorBidi"/>
      <w:b/>
      <w:bCs/>
      <w:sz w:val="26"/>
    </w:rPr>
  </w:style>
  <w:style w:type="character" w:customStyle="1" w:styleId="Ttulo4Car">
    <w:name w:val="Título 4 Car"/>
    <w:basedOn w:val="Fuentedeprrafopredeter"/>
    <w:link w:val="Ttulo4"/>
    <w:uiPriority w:val="9"/>
    <w:rsid w:val="005D7346"/>
    <w:rPr>
      <w:rFonts w:eastAsiaTheme="majorEastAsia" w:cstheme="majorBidi"/>
      <w:b/>
      <w:bCs/>
      <w:i/>
      <w:iCs/>
      <w:sz w:val="24"/>
    </w:rPr>
  </w:style>
  <w:style w:type="table" w:styleId="Tablaconcuadrcula">
    <w:name w:val="Table Grid"/>
    <w:basedOn w:val="Tablanormal"/>
    <w:uiPriority w:val="59"/>
    <w:rsid w:val="009A53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9A534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9A5347"/>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link w:val="SinespaciadoCar"/>
    <w:uiPriority w:val="1"/>
    <w:qFormat/>
    <w:rsid w:val="000D3E85"/>
    <w:pPr>
      <w:spacing w:before="0"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D3E85"/>
    <w:rPr>
      <w:rFonts w:eastAsiaTheme="minorEastAsia"/>
      <w:lang w:eastAsia="es-ES"/>
    </w:rPr>
  </w:style>
  <w:style w:type="paragraph" w:styleId="Textodeglobo">
    <w:name w:val="Balloon Text"/>
    <w:basedOn w:val="Normal"/>
    <w:link w:val="TextodegloboCar"/>
    <w:uiPriority w:val="99"/>
    <w:semiHidden/>
    <w:unhideWhenUsed/>
    <w:rsid w:val="000D3E8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3E85"/>
    <w:rPr>
      <w:rFonts w:ascii="Tahoma" w:hAnsi="Tahoma" w:cs="Tahoma"/>
      <w:sz w:val="16"/>
      <w:szCs w:val="16"/>
    </w:rPr>
  </w:style>
  <w:style w:type="paragraph" w:styleId="TtulodeTDC">
    <w:name w:val="TOC Heading"/>
    <w:basedOn w:val="Ttulo1"/>
    <w:next w:val="Normal"/>
    <w:uiPriority w:val="39"/>
    <w:semiHidden/>
    <w:unhideWhenUsed/>
    <w:qFormat/>
    <w:rsid w:val="000D3E85"/>
    <w:pPr>
      <w:spacing w:before="480" w:after="0"/>
      <w:outlineLvl w:val="9"/>
    </w:pPr>
    <w:rPr>
      <w:rFonts w:asciiTheme="majorHAnsi" w:hAnsiTheme="majorHAnsi"/>
      <w:color w:val="365F91" w:themeColor="accent1" w:themeShade="BF"/>
      <w:sz w:val="28"/>
      <w:lang w:eastAsia="es-ES"/>
    </w:rPr>
  </w:style>
  <w:style w:type="paragraph" w:styleId="TDC2">
    <w:name w:val="toc 2"/>
    <w:basedOn w:val="Normal"/>
    <w:next w:val="Normal"/>
    <w:autoRedefine/>
    <w:uiPriority w:val="39"/>
    <w:unhideWhenUsed/>
    <w:rsid w:val="000D3E85"/>
    <w:pPr>
      <w:spacing w:after="100"/>
      <w:ind w:left="240"/>
    </w:pPr>
  </w:style>
  <w:style w:type="character" w:styleId="Hipervnculo">
    <w:name w:val="Hyperlink"/>
    <w:basedOn w:val="Fuentedeprrafopredeter"/>
    <w:uiPriority w:val="99"/>
    <w:unhideWhenUsed/>
    <w:rsid w:val="000D3E85"/>
    <w:rPr>
      <w:color w:val="0000FF" w:themeColor="hyperlink"/>
      <w:u w:val="single"/>
    </w:rPr>
  </w:style>
  <w:style w:type="paragraph" w:styleId="Prrafodelista">
    <w:name w:val="List Paragraph"/>
    <w:basedOn w:val="Normal"/>
    <w:uiPriority w:val="34"/>
    <w:qFormat/>
    <w:rsid w:val="000D3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905829">
      <w:bodyDiv w:val="1"/>
      <w:marLeft w:val="0"/>
      <w:marRight w:val="0"/>
      <w:marTop w:val="0"/>
      <w:marBottom w:val="0"/>
      <w:divBdr>
        <w:top w:val="none" w:sz="0" w:space="0" w:color="auto"/>
        <w:left w:val="none" w:sz="0" w:space="0" w:color="auto"/>
        <w:bottom w:val="none" w:sz="0" w:space="0" w:color="auto"/>
        <w:right w:val="none" w:sz="0" w:space="0" w:color="auto"/>
      </w:divBdr>
    </w:div>
    <w:div w:id="6157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8995DDF7747B6B14BAFCFE60D7B32"/>
        <w:category>
          <w:name w:val="General"/>
          <w:gallery w:val="placeholder"/>
        </w:category>
        <w:types>
          <w:type w:val="bbPlcHdr"/>
        </w:types>
        <w:behaviors>
          <w:behavior w:val="content"/>
        </w:behaviors>
        <w:guid w:val="{0147CAFC-C411-40FB-99E0-1969B2315A04}"/>
      </w:docPartPr>
      <w:docPartBody>
        <w:p w:rsidR="00000000" w:rsidRDefault="0015233F" w:rsidP="0015233F">
          <w:pPr>
            <w:pStyle w:val="4CF8995DDF7747B6B14BAFCFE60D7B32"/>
          </w:pPr>
          <w:r>
            <w:rPr>
              <w:rFonts w:asciiTheme="majorHAnsi" w:eastAsiaTheme="majorEastAsia" w:hAnsiTheme="majorHAnsi" w:cstheme="majorBidi"/>
              <w:sz w:val="80"/>
              <w:szCs w:val="80"/>
            </w:rPr>
            <w:t>[Escriba el título del documento]</w:t>
          </w:r>
        </w:p>
      </w:docPartBody>
    </w:docPart>
    <w:docPart>
      <w:docPartPr>
        <w:name w:val="2AF709AAC5A842FEA96DE7781EAC12AC"/>
        <w:category>
          <w:name w:val="General"/>
          <w:gallery w:val="placeholder"/>
        </w:category>
        <w:types>
          <w:type w:val="bbPlcHdr"/>
        </w:types>
        <w:behaviors>
          <w:behavior w:val="content"/>
        </w:behaviors>
        <w:guid w:val="{5F4B7044-F083-4334-AE20-E83D89236AB2}"/>
      </w:docPartPr>
      <w:docPartBody>
        <w:p w:rsidR="00000000" w:rsidRDefault="0015233F" w:rsidP="0015233F">
          <w:pPr>
            <w:pStyle w:val="2AF709AAC5A842FEA96DE7781EAC12AC"/>
          </w:pPr>
          <w:r>
            <w:rPr>
              <w:rFonts w:asciiTheme="majorHAnsi" w:eastAsiaTheme="majorEastAsia" w:hAnsiTheme="majorHAnsi" w:cstheme="majorBidi"/>
              <w:sz w:val="44"/>
              <w:szCs w:val="44"/>
            </w:rPr>
            <w:t>[Escriba el subtítulo del documento]</w:t>
          </w:r>
        </w:p>
      </w:docPartBody>
    </w:docPart>
    <w:docPart>
      <w:docPartPr>
        <w:name w:val="FB760BD62DE348BC9FFDF9301DDDBFE8"/>
        <w:category>
          <w:name w:val="General"/>
          <w:gallery w:val="placeholder"/>
        </w:category>
        <w:types>
          <w:type w:val="bbPlcHdr"/>
        </w:types>
        <w:behaviors>
          <w:behavior w:val="content"/>
        </w:behaviors>
        <w:guid w:val="{68717C8C-2D59-421B-887D-7807501A5700}"/>
      </w:docPartPr>
      <w:docPartBody>
        <w:p w:rsidR="00000000" w:rsidRDefault="0015233F" w:rsidP="0015233F">
          <w:pPr>
            <w:pStyle w:val="FB760BD62DE348BC9FFDF9301DDDBFE8"/>
          </w:pPr>
          <w:r>
            <w:rPr>
              <w:b/>
              <w:bCs/>
            </w:rPr>
            <w:t>[Escriba el nombre del autor]</w:t>
          </w:r>
        </w:p>
      </w:docPartBody>
    </w:docPart>
    <w:docPart>
      <w:docPartPr>
        <w:name w:val="F8C586BE5CFE48EEAFB7A56C5334D8AD"/>
        <w:category>
          <w:name w:val="General"/>
          <w:gallery w:val="placeholder"/>
        </w:category>
        <w:types>
          <w:type w:val="bbPlcHdr"/>
        </w:types>
        <w:behaviors>
          <w:behavior w:val="content"/>
        </w:behaviors>
        <w:guid w:val="{775F8E83-FC0B-4FA8-A783-9DC76ADD40E8}"/>
      </w:docPartPr>
      <w:docPartBody>
        <w:p w:rsidR="00000000" w:rsidRDefault="0015233F" w:rsidP="0015233F">
          <w:pPr>
            <w:pStyle w:val="F8C586BE5CFE48EEAFB7A56C5334D8AD"/>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3F"/>
    <w:rsid w:val="0015233F"/>
    <w:rsid w:val="00EF28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A0C420E5F44E1F9852821B7AC9B432">
    <w:name w:val="91A0C420E5F44E1F9852821B7AC9B432"/>
    <w:rsid w:val="0015233F"/>
  </w:style>
  <w:style w:type="paragraph" w:customStyle="1" w:styleId="4CF8995DDF7747B6B14BAFCFE60D7B32">
    <w:name w:val="4CF8995DDF7747B6B14BAFCFE60D7B32"/>
    <w:rsid w:val="0015233F"/>
  </w:style>
  <w:style w:type="paragraph" w:customStyle="1" w:styleId="2AF709AAC5A842FEA96DE7781EAC12AC">
    <w:name w:val="2AF709AAC5A842FEA96DE7781EAC12AC"/>
    <w:rsid w:val="0015233F"/>
  </w:style>
  <w:style w:type="paragraph" w:customStyle="1" w:styleId="FB760BD62DE348BC9FFDF9301DDDBFE8">
    <w:name w:val="FB760BD62DE348BC9FFDF9301DDDBFE8"/>
    <w:rsid w:val="0015233F"/>
  </w:style>
  <w:style w:type="paragraph" w:customStyle="1" w:styleId="F8C586BE5CFE48EEAFB7A56C5334D8AD">
    <w:name w:val="F8C586BE5CFE48EEAFB7A56C5334D8AD"/>
    <w:rsid w:val="0015233F"/>
  </w:style>
  <w:style w:type="paragraph" w:customStyle="1" w:styleId="1926ACB60811404ABBD3C91D282F0366">
    <w:name w:val="1926ACB60811404ABBD3C91D282F0366"/>
    <w:rsid w:val="001523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A0C420E5F44E1F9852821B7AC9B432">
    <w:name w:val="91A0C420E5F44E1F9852821B7AC9B432"/>
    <w:rsid w:val="0015233F"/>
  </w:style>
  <w:style w:type="paragraph" w:customStyle="1" w:styleId="4CF8995DDF7747B6B14BAFCFE60D7B32">
    <w:name w:val="4CF8995DDF7747B6B14BAFCFE60D7B32"/>
    <w:rsid w:val="0015233F"/>
  </w:style>
  <w:style w:type="paragraph" w:customStyle="1" w:styleId="2AF709AAC5A842FEA96DE7781EAC12AC">
    <w:name w:val="2AF709AAC5A842FEA96DE7781EAC12AC"/>
    <w:rsid w:val="0015233F"/>
  </w:style>
  <w:style w:type="paragraph" w:customStyle="1" w:styleId="FB760BD62DE348BC9FFDF9301DDDBFE8">
    <w:name w:val="FB760BD62DE348BC9FFDF9301DDDBFE8"/>
    <w:rsid w:val="0015233F"/>
  </w:style>
  <w:style w:type="paragraph" w:customStyle="1" w:styleId="F8C586BE5CFE48EEAFB7A56C5334D8AD">
    <w:name w:val="F8C586BE5CFE48EEAFB7A56C5334D8AD"/>
    <w:rsid w:val="0015233F"/>
  </w:style>
  <w:style w:type="paragraph" w:customStyle="1" w:styleId="1926ACB60811404ABBD3C91D282F0366">
    <w:name w:val="1926ACB60811404ABBD3C91D282F0366"/>
    <w:rsid w:val="00152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C42C1-5F10-48F9-9D96-09D076156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448</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 WEB</dc:title>
  <dc:subject>Gestión y Conversión de Archivos de Sonido</dc:subject>
  <dc:creator>Sergio López Elío</dc:creator>
  <cp:lastModifiedBy>sergiolopezelio@hotmail.com</cp:lastModifiedBy>
  <cp:revision>4</cp:revision>
  <cp:lastPrinted>2025-03-17T19:28:00Z</cp:lastPrinted>
  <dcterms:created xsi:type="dcterms:W3CDTF">2025-03-17T17:15:00Z</dcterms:created>
  <dcterms:modified xsi:type="dcterms:W3CDTF">2025-03-17T19:29:00Z</dcterms:modified>
</cp:coreProperties>
</file>