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“PowerEnJoy”</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Soheil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r>
            <w:rPr>
              <w:b/>
              <w:color w:val="000000" w:themeColor="text1"/>
            </w:rPr>
            <w:t>Table of contents</w:t>
          </w:r>
        </w:p>
        <w:p w:rsidR="004F2402" w:rsidRDefault="009B688B" w:rsidP="004F2402">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249233" w:history="1">
            <w:r w:rsidR="004F2402" w:rsidRPr="000156B2">
              <w:rPr>
                <w:rStyle w:val="Collegamentoipertestuale"/>
                <w:noProof/>
                <w:lang w:val="en-GB"/>
              </w:rPr>
              <w:t>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Introduction</w:t>
            </w:r>
            <w:r w:rsidR="004F2402">
              <w:rPr>
                <w:noProof/>
                <w:webHidden/>
              </w:rPr>
              <w:tab/>
            </w:r>
            <w:r w:rsidR="004F2402">
              <w:rPr>
                <w:noProof/>
                <w:webHidden/>
              </w:rPr>
              <w:fldChar w:fldCharType="begin"/>
            </w:r>
            <w:r w:rsidR="004F2402">
              <w:rPr>
                <w:noProof/>
                <w:webHidden/>
              </w:rPr>
              <w:instrText xml:space="preserve"> PAGEREF _Toc469249233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34" w:history="1">
            <w:r w:rsidR="004F2402" w:rsidRPr="000156B2">
              <w:rPr>
                <w:rStyle w:val="Collegamentoipertestuale"/>
                <w:noProof/>
                <w:lang w:val="en-GB"/>
              </w:rPr>
              <w:t>1.1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Purpose</w:t>
            </w:r>
            <w:bookmarkStart w:id="0" w:name="_GoBack"/>
            <w:bookmarkEnd w:id="0"/>
            <w:r w:rsidR="004F2402">
              <w:rPr>
                <w:noProof/>
                <w:webHidden/>
              </w:rPr>
              <w:tab/>
            </w:r>
            <w:r w:rsidR="004F2402">
              <w:rPr>
                <w:noProof/>
                <w:webHidden/>
              </w:rPr>
              <w:fldChar w:fldCharType="begin"/>
            </w:r>
            <w:r w:rsidR="004F2402">
              <w:rPr>
                <w:noProof/>
                <w:webHidden/>
              </w:rPr>
              <w:instrText xml:space="preserve"> PAGEREF _Toc469249234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35" w:history="1">
            <w:r w:rsidR="004F2402" w:rsidRPr="000156B2">
              <w:rPr>
                <w:rStyle w:val="Collegamentoipertestuale"/>
                <w:noProof/>
                <w:lang w:val="en-GB"/>
              </w:rPr>
              <w:t>1.2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Scope</w:t>
            </w:r>
            <w:r w:rsidR="004F2402">
              <w:rPr>
                <w:noProof/>
                <w:webHidden/>
              </w:rPr>
              <w:tab/>
            </w:r>
            <w:r w:rsidR="004F2402">
              <w:rPr>
                <w:noProof/>
                <w:webHidden/>
              </w:rPr>
              <w:fldChar w:fldCharType="begin"/>
            </w:r>
            <w:r w:rsidR="004F2402">
              <w:rPr>
                <w:noProof/>
                <w:webHidden/>
              </w:rPr>
              <w:instrText xml:space="preserve"> PAGEREF _Toc469249235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36" w:history="1">
            <w:r w:rsidR="004F2402" w:rsidRPr="000156B2">
              <w:rPr>
                <w:rStyle w:val="Collegamentoipertestuale"/>
                <w:noProof/>
                <w:lang w:val="en-GB"/>
              </w:rPr>
              <w:t>1.3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Glossary and Acronyms</w:t>
            </w:r>
            <w:r w:rsidR="004F2402">
              <w:rPr>
                <w:noProof/>
                <w:webHidden/>
              </w:rPr>
              <w:tab/>
            </w:r>
            <w:r w:rsidR="004F2402">
              <w:rPr>
                <w:noProof/>
                <w:webHidden/>
              </w:rPr>
              <w:fldChar w:fldCharType="begin"/>
            </w:r>
            <w:r w:rsidR="004F2402">
              <w:rPr>
                <w:noProof/>
                <w:webHidden/>
              </w:rPr>
              <w:instrText xml:space="preserve"> PAGEREF _Toc469249236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37" w:history="1">
            <w:r w:rsidR="004F2402" w:rsidRPr="000156B2">
              <w:rPr>
                <w:rStyle w:val="Collegamentoipertestuale"/>
                <w:noProof/>
                <w:lang w:val="en-GB"/>
              </w:rPr>
              <w:t>1.4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Reference Documents</w:t>
            </w:r>
            <w:r w:rsidR="004F2402">
              <w:rPr>
                <w:noProof/>
                <w:webHidden/>
              </w:rPr>
              <w:tab/>
            </w:r>
            <w:r w:rsidR="004F2402">
              <w:rPr>
                <w:noProof/>
                <w:webHidden/>
              </w:rPr>
              <w:fldChar w:fldCharType="begin"/>
            </w:r>
            <w:r w:rsidR="004F2402">
              <w:rPr>
                <w:noProof/>
                <w:webHidden/>
              </w:rPr>
              <w:instrText xml:space="preserve"> PAGEREF _Toc469249237 \h </w:instrText>
            </w:r>
            <w:r w:rsidR="004F2402">
              <w:rPr>
                <w:noProof/>
                <w:webHidden/>
              </w:rPr>
            </w:r>
            <w:r w:rsidR="004F2402">
              <w:rPr>
                <w:noProof/>
                <w:webHidden/>
              </w:rPr>
              <w:fldChar w:fldCharType="separate"/>
            </w:r>
            <w:r w:rsidR="00F469EE">
              <w:rPr>
                <w:noProof/>
                <w:webHidden/>
              </w:rPr>
              <w:t>5</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38" w:history="1">
            <w:r w:rsidR="004F2402" w:rsidRPr="000156B2">
              <w:rPr>
                <w:rStyle w:val="Collegamentoipertestuale"/>
                <w:noProof/>
                <w:lang w:val="en-GB"/>
              </w:rPr>
              <w:t>1.5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Document Structure</w:t>
            </w:r>
            <w:r w:rsidR="004F2402">
              <w:rPr>
                <w:noProof/>
                <w:webHidden/>
              </w:rPr>
              <w:tab/>
            </w:r>
            <w:r w:rsidR="004F2402">
              <w:rPr>
                <w:noProof/>
                <w:webHidden/>
              </w:rPr>
              <w:fldChar w:fldCharType="begin"/>
            </w:r>
            <w:r w:rsidR="004F2402">
              <w:rPr>
                <w:noProof/>
                <w:webHidden/>
              </w:rPr>
              <w:instrText xml:space="preserve"> PAGEREF _Toc469249238 \h </w:instrText>
            </w:r>
            <w:r w:rsidR="004F2402">
              <w:rPr>
                <w:noProof/>
                <w:webHidden/>
              </w:rPr>
            </w:r>
            <w:r w:rsidR="004F2402">
              <w:rPr>
                <w:noProof/>
                <w:webHidden/>
              </w:rPr>
              <w:fldChar w:fldCharType="separate"/>
            </w:r>
            <w:r w:rsidR="00F469EE">
              <w:rPr>
                <w:noProof/>
                <w:webHidden/>
              </w:rPr>
              <w:t>5</w:t>
            </w:r>
            <w:r w:rsidR="004F2402">
              <w:rPr>
                <w:noProof/>
                <w:webHidden/>
              </w:rPr>
              <w:fldChar w:fldCharType="end"/>
            </w:r>
          </w:hyperlink>
        </w:p>
        <w:p w:rsidR="004F2402" w:rsidRDefault="00A54E53" w:rsidP="004F2402">
          <w:pPr>
            <w:pStyle w:val="Sommario1"/>
            <w:rPr>
              <w:rFonts w:asciiTheme="minorHAnsi" w:eastAsiaTheme="minorEastAsia" w:hAnsiTheme="minorHAnsi" w:cstheme="minorBidi"/>
              <w:noProof/>
              <w:color w:val="auto"/>
              <w:sz w:val="22"/>
            </w:rPr>
          </w:pPr>
          <w:hyperlink w:anchor="_Toc469249239" w:history="1">
            <w:r w:rsidR="004F2402" w:rsidRPr="000156B2">
              <w:rPr>
                <w:rStyle w:val="Collegamentoipertestuale"/>
                <w:rFonts w:cstheme="minorHAnsi"/>
                <w:noProof/>
                <w:lang w:val="en-GB"/>
              </w:rPr>
              <w:t>2.</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Architectural Design</w:t>
            </w:r>
            <w:r w:rsidR="004F2402">
              <w:rPr>
                <w:noProof/>
                <w:webHidden/>
              </w:rPr>
              <w:tab/>
            </w:r>
            <w:r w:rsidR="004F2402">
              <w:rPr>
                <w:noProof/>
                <w:webHidden/>
              </w:rPr>
              <w:fldChar w:fldCharType="begin"/>
            </w:r>
            <w:r w:rsidR="004F2402">
              <w:rPr>
                <w:noProof/>
                <w:webHidden/>
              </w:rPr>
              <w:instrText xml:space="preserve"> PAGEREF _Toc469249239 \h </w:instrText>
            </w:r>
            <w:r w:rsidR="004F2402">
              <w:rPr>
                <w:noProof/>
                <w:webHidden/>
              </w:rPr>
            </w:r>
            <w:r w:rsidR="004F2402">
              <w:rPr>
                <w:noProof/>
                <w:webHidden/>
              </w:rPr>
              <w:fldChar w:fldCharType="separate"/>
            </w:r>
            <w:r w:rsidR="00F469EE">
              <w:rPr>
                <w:noProof/>
                <w:webHidden/>
              </w:rPr>
              <w:t>7</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40" w:history="1">
            <w:r w:rsidR="004F2402" w:rsidRPr="000156B2">
              <w:rPr>
                <w:rStyle w:val="Collegamentoipertestuale"/>
                <w:noProof/>
                <w:lang w:val="en-GB"/>
              </w:rPr>
              <w:t>2.1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Overview</w:t>
            </w:r>
            <w:r w:rsidR="004F2402">
              <w:rPr>
                <w:noProof/>
                <w:webHidden/>
              </w:rPr>
              <w:tab/>
            </w:r>
            <w:r w:rsidR="004F2402">
              <w:rPr>
                <w:noProof/>
                <w:webHidden/>
              </w:rPr>
              <w:fldChar w:fldCharType="begin"/>
            </w:r>
            <w:r w:rsidR="004F2402">
              <w:rPr>
                <w:noProof/>
                <w:webHidden/>
              </w:rPr>
              <w:instrText xml:space="preserve"> PAGEREF _Toc469249240 \h </w:instrText>
            </w:r>
            <w:r w:rsidR="004F2402">
              <w:rPr>
                <w:noProof/>
                <w:webHidden/>
              </w:rPr>
            </w:r>
            <w:r w:rsidR="004F2402">
              <w:rPr>
                <w:noProof/>
                <w:webHidden/>
              </w:rPr>
              <w:fldChar w:fldCharType="separate"/>
            </w:r>
            <w:r w:rsidR="00F469EE">
              <w:rPr>
                <w:noProof/>
                <w:webHidden/>
              </w:rPr>
              <w:t>7</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41" w:history="1">
            <w:r w:rsidR="004F2402" w:rsidRPr="000156B2">
              <w:rPr>
                <w:rStyle w:val="Collegamentoipertestuale"/>
                <w:noProof/>
                <w:lang w:val="en-GB"/>
              </w:rPr>
              <w:t>2.2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High level components and their interaction</w:t>
            </w:r>
            <w:r w:rsidR="004F2402">
              <w:rPr>
                <w:noProof/>
                <w:webHidden/>
              </w:rPr>
              <w:tab/>
            </w:r>
            <w:r w:rsidR="004F2402">
              <w:rPr>
                <w:noProof/>
                <w:webHidden/>
              </w:rPr>
              <w:fldChar w:fldCharType="begin"/>
            </w:r>
            <w:r w:rsidR="004F2402">
              <w:rPr>
                <w:noProof/>
                <w:webHidden/>
              </w:rPr>
              <w:instrText xml:space="preserve"> PAGEREF _Toc469249241 \h </w:instrText>
            </w:r>
            <w:r w:rsidR="004F2402">
              <w:rPr>
                <w:noProof/>
                <w:webHidden/>
              </w:rPr>
            </w:r>
            <w:r w:rsidR="004F2402">
              <w:rPr>
                <w:noProof/>
                <w:webHidden/>
              </w:rPr>
              <w:fldChar w:fldCharType="separate"/>
            </w:r>
            <w:r w:rsidR="00F469EE">
              <w:rPr>
                <w:noProof/>
                <w:webHidden/>
              </w:rPr>
              <w:t>9</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42" w:history="1">
            <w:r w:rsidR="004F2402" w:rsidRPr="000156B2">
              <w:rPr>
                <w:rStyle w:val="Collegamentoipertestuale"/>
                <w:noProof/>
                <w:lang w:val="en-GB"/>
              </w:rPr>
              <w:t>2.3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Component view</w:t>
            </w:r>
            <w:r w:rsidR="004F2402">
              <w:rPr>
                <w:noProof/>
                <w:webHidden/>
              </w:rPr>
              <w:tab/>
            </w:r>
            <w:r w:rsidR="004F2402">
              <w:rPr>
                <w:noProof/>
                <w:webHidden/>
              </w:rPr>
              <w:fldChar w:fldCharType="begin"/>
            </w:r>
            <w:r w:rsidR="004F2402">
              <w:rPr>
                <w:noProof/>
                <w:webHidden/>
              </w:rPr>
              <w:instrText xml:space="preserve"> PAGEREF _Toc469249242 \h </w:instrText>
            </w:r>
            <w:r w:rsidR="004F2402">
              <w:rPr>
                <w:noProof/>
                <w:webHidden/>
              </w:rPr>
            </w:r>
            <w:r w:rsidR="004F2402">
              <w:rPr>
                <w:noProof/>
                <w:webHidden/>
              </w:rPr>
              <w:fldChar w:fldCharType="separate"/>
            </w:r>
            <w:r w:rsidR="00F469EE">
              <w:rPr>
                <w:noProof/>
                <w:webHidden/>
              </w:rPr>
              <w:t>10</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3" w:history="1">
            <w:r w:rsidR="004F2402" w:rsidRPr="000156B2">
              <w:rPr>
                <w:rStyle w:val="Collegamentoipertestuale"/>
                <w:noProof/>
                <w:lang w:val="en-GB"/>
              </w:rPr>
              <w:t>2.3.1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Central Application</w:t>
            </w:r>
            <w:r w:rsidR="004F2402">
              <w:rPr>
                <w:noProof/>
                <w:webHidden/>
              </w:rPr>
              <w:tab/>
            </w:r>
            <w:r w:rsidR="004F2402">
              <w:rPr>
                <w:noProof/>
                <w:webHidden/>
              </w:rPr>
              <w:fldChar w:fldCharType="begin"/>
            </w:r>
            <w:r w:rsidR="004F2402">
              <w:rPr>
                <w:noProof/>
                <w:webHidden/>
              </w:rPr>
              <w:instrText xml:space="preserve"> PAGEREF _Toc469249243 \h </w:instrText>
            </w:r>
            <w:r w:rsidR="004F2402">
              <w:rPr>
                <w:noProof/>
                <w:webHidden/>
              </w:rPr>
            </w:r>
            <w:r w:rsidR="004F2402">
              <w:rPr>
                <w:noProof/>
                <w:webHidden/>
              </w:rPr>
              <w:fldChar w:fldCharType="separate"/>
            </w:r>
            <w:r w:rsidR="00F469EE">
              <w:rPr>
                <w:noProof/>
                <w:webHidden/>
              </w:rPr>
              <w:t>11</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4" w:history="1">
            <w:r w:rsidR="004F2402" w:rsidRPr="000156B2">
              <w:rPr>
                <w:rStyle w:val="Collegamentoipertestuale"/>
                <w:noProof/>
                <w:lang w:val="en-GB"/>
              </w:rPr>
              <w:t>2.3.2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Persistence</w:t>
            </w:r>
            <w:r w:rsidR="004F2402">
              <w:rPr>
                <w:noProof/>
                <w:webHidden/>
              </w:rPr>
              <w:tab/>
            </w:r>
            <w:r w:rsidR="004F2402">
              <w:rPr>
                <w:noProof/>
                <w:webHidden/>
              </w:rPr>
              <w:fldChar w:fldCharType="begin"/>
            </w:r>
            <w:r w:rsidR="004F2402">
              <w:rPr>
                <w:noProof/>
                <w:webHidden/>
              </w:rPr>
              <w:instrText xml:space="preserve"> PAGEREF _Toc469249244 \h </w:instrText>
            </w:r>
            <w:r w:rsidR="004F2402">
              <w:rPr>
                <w:noProof/>
                <w:webHidden/>
              </w:rPr>
            </w:r>
            <w:r w:rsidR="004F2402">
              <w:rPr>
                <w:noProof/>
                <w:webHidden/>
              </w:rPr>
              <w:fldChar w:fldCharType="separate"/>
            </w:r>
            <w:r w:rsidR="00F469EE">
              <w:rPr>
                <w:noProof/>
                <w:webHidden/>
              </w:rPr>
              <w:t>12</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5" w:history="1">
            <w:r w:rsidR="004F2402" w:rsidRPr="000156B2">
              <w:rPr>
                <w:rStyle w:val="Collegamentoipertestuale"/>
                <w:noProof/>
                <w:lang w:val="en-GB"/>
              </w:rPr>
              <w:t>2.3.3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Applications</w:t>
            </w:r>
            <w:r w:rsidR="004F2402">
              <w:rPr>
                <w:noProof/>
                <w:webHidden/>
              </w:rPr>
              <w:tab/>
            </w:r>
            <w:r w:rsidR="004F2402">
              <w:rPr>
                <w:noProof/>
                <w:webHidden/>
              </w:rPr>
              <w:fldChar w:fldCharType="begin"/>
            </w:r>
            <w:r w:rsidR="004F2402">
              <w:rPr>
                <w:noProof/>
                <w:webHidden/>
              </w:rPr>
              <w:instrText xml:space="preserve"> PAGEREF _Toc469249245 \h </w:instrText>
            </w:r>
            <w:r w:rsidR="004F2402">
              <w:rPr>
                <w:noProof/>
                <w:webHidden/>
              </w:rPr>
            </w:r>
            <w:r w:rsidR="004F2402">
              <w:rPr>
                <w:noProof/>
                <w:webHidden/>
              </w:rPr>
              <w:fldChar w:fldCharType="separate"/>
            </w:r>
            <w:r w:rsidR="00F469EE">
              <w:rPr>
                <w:noProof/>
                <w:webHidden/>
              </w:rPr>
              <w:t>13</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46" w:history="1">
            <w:r w:rsidR="004F2402" w:rsidRPr="000156B2">
              <w:rPr>
                <w:rStyle w:val="Collegamentoipertestuale"/>
                <w:noProof/>
                <w:lang w:val="en-GB"/>
              </w:rPr>
              <w:t>2.4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Deployment view</w:t>
            </w:r>
            <w:r w:rsidR="004F2402">
              <w:rPr>
                <w:noProof/>
                <w:webHidden/>
              </w:rPr>
              <w:tab/>
            </w:r>
            <w:r w:rsidR="004F2402">
              <w:rPr>
                <w:noProof/>
                <w:webHidden/>
              </w:rPr>
              <w:fldChar w:fldCharType="begin"/>
            </w:r>
            <w:r w:rsidR="004F2402">
              <w:rPr>
                <w:noProof/>
                <w:webHidden/>
              </w:rPr>
              <w:instrText xml:space="preserve"> PAGEREF _Toc469249246 \h </w:instrText>
            </w:r>
            <w:r w:rsidR="004F2402">
              <w:rPr>
                <w:noProof/>
                <w:webHidden/>
              </w:rPr>
            </w:r>
            <w:r w:rsidR="004F2402">
              <w:rPr>
                <w:noProof/>
                <w:webHidden/>
              </w:rPr>
              <w:fldChar w:fldCharType="separate"/>
            </w:r>
            <w:r w:rsidR="00F469EE">
              <w:rPr>
                <w:noProof/>
                <w:webHidden/>
              </w:rPr>
              <w:t>14</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47" w:history="1">
            <w:r w:rsidR="004F2402" w:rsidRPr="000156B2">
              <w:rPr>
                <w:rStyle w:val="Collegamentoipertestuale"/>
                <w:noProof/>
                <w:lang w:val="en-GB"/>
              </w:rPr>
              <w:t>2.5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Runtime view</w:t>
            </w:r>
            <w:r w:rsidR="004F2402">
              <w:rPr>
                <w:noProof/>
                <w:webHidden/>
              </w:rPr>
              <w:tab/>
            </w:r>
            <w:r w:rsidR="004F2402">
              <w:rPr>
                <w:noProof/>
                <w:webHidden/>
              </w:rPr>
              <w:fldChar w:fldCharType="begin"/>
            </w:r>
            <w:r w:rsidR="004F2402">
              <w:rPr>
                <w:noProof/>
                <w:webHidden/>
              </w:rPr>
              <w:instrText xml:space="preserve"> PAGEREF _Toc469249247 \h </w:instrText>
            </w:r>
            <w:r w:rsidR="004F2402">
              <w:rPr>
                <w:noProof/>
                <w:webHidden/>
              </w:rPr>
            </w:r>
            <w:r w:rsidR="004F2402">
              <w:rPr>
                <w:noProof/>
                <w:webHidden/>
              </w:rPr>
              <w:fldChar w:fldCharType="separate"/>
            </w:r>
            <w:r w:rsidR="00F469EE">
              <w:rPr>
                <w:noProof/>
                <w:webHidden/>
              </w:rPr>
              <w:t>15</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8" w:history="1">
            <w:r w:rsidR="004F2402" w:rsidRPr="000156B2">
              <w:rPr>
                <w:rStyle w:val="Collegamentoipertestuale"/>
                <w:noProof/>
                <w:lang w:val="en-GB"/>
              </w:rPr>
              <w:t>2.5.1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Money Saving Option</w:t>
            </w:r>
            <w:r w:rsidR="004F2402">
              <w:rPr>
                <w:noProof/>
                <w:webHidden/>
              </w:rPr>
              <w:tab/>
            </w:r>
            <w:r w:rsidR="004F2402">
              <w:rPr>
                <w:noProof/>
                <w:webHidden/>
              </w:rPr>
              <w:fldChar w:fldCharType="begin"/>
            </w:r>
            <w:r w:rsidR="004F2402">
              <w:rPr>
                <w:noProof/>
                <w:webHidden/>
              </w:rPr>
              <w:instrText xml:space="preserve"> PAGEREF _Toc469249248 \h </w:instrText>
            </w:r>
            <w:r w:rsidR="004F2402">
              <w:rPr>
                <w:noProof/>
                <w:webHidden/>
              </w:rPr>
            </w:r>
            <w:r w:rsidR="004F2402">
              <w:rPr>
                <w:noProof/>
                <w:webHidden/>
              </w:rPr>
              <w:fldChar w:fldCharType="separate"/>
            </w:r>
            <w:r w:rsidR="00F469EE">
              <w:rPr>
                <w:noProof/>
                <w:webHidden/>
              </w:rPr>
              <w:t>15</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9" w:history="1">
            <w:r w:rsidR="004F2402" w:rsidRPr="000156B2">
              <w:rPr>
                <w:rStyle w:val="Collegamentoipertestuale"/>
                <w:noProof/>
                <w:lang w:val="en-GB"/>
              </w:rPr>
              <w:t>2.5.2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User car lock request</w:t>
            </w:r>
            <w:r w:rsidR="004F2402">
              <w:rPr>
                <w:noProof/>
                <w:webHidden/>
              </w:rPr>
              <w:tab/>
            </w:r>
            <w:r w:rsidR="004F2402">
              <w:rPr>
                <w:noProof/>
                <w:webHidden/>
              </w:rPr>
              <w:fldChar w:fldCharType="begin"/>
            </w:r>
            <w:r w:rsidR="004F2402">
              <w:rPr>
                <w:noProof/>
                <w:webHidden/>
              </w:rPr>
              <w:instrText xml:space="preserve"> PAGEREF _Toc469249249 \h </w:instrText>
            </w:r>
            <w:r w:rsidR="004F2402">
              <w:rPr>
                <w:noProof/>
                <w:webHidden/>
              </w:rPr>
            </w:r>
            <w:r w:rsidR="004F2402">
              <w:rPr>
                <w:noProof/>
                <w:webHidden/>
              </w:rPr>
              <w:fldChar w:fldCharType="separate"/>
            </w:r>
            <w:r w:rsidR="00F469EE">
              <w:rPr>
                <w:noProof/>
                <w:webHidden/>
              </w:rPr>
              <w:t>17</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0" w:history="1">
            <w:r w:rsidR="004F2402" w:rsidRPr="000156B2">
              <w:rPr>
                <w:rStyle w:val="Collegamentoipertestuale"/>
                <w:noProof/>
                <w:lang w:val="en-GB"/>
              </w:rPr>
              <w:t>2.5.3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Operator does the maintenance</w:t>
            </w:r>
            <w:r w:rsidR="004F2402">
              <w:rPr>
                <w:noProof/>
                <w:webHidden/>
              </w:rPr>
              <w:tab/>
            </w:r>
            <w:r w:rsidR="004F2402">
              <w:rPr>
                <w:noProof/>
                <w:webHidden/>
              </w:rPr>
              <w:fldChar w:fldCharType="begin"/>
            </w:r>
            <w:r w:rsidR="004F2402">
              <w:rPr>
                <w:noProof/>
                <w:webHidden/>
              </w:rPr>
              <w:instrText xml:space="preserve"> PAGEREF _Toc469249250 \h </w:instrText>
            </w:r>
            <w:r w:rsidR="004F2402">
              <w:rPr>
                <w:noProof/>
                <w:webHidden/>
              </w:rPr>
            </w:r>
            <w:r w:rsidR="004F2402">
              <w:rPr>
                <w:noProof/>
                <w:webHidden/>
              </w:rPr>
              <w:fldChar w:fldCharType="separate"/>
            </w:r>
            <w:r w:rsidR="00F469EE">
              <w:rPr>
                <w:noProof/>
                <w:webHidden/>
              </w:rPr>
              <w:t>19</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1" w:history="1">
            <w:r w:rsidR="004F2402" w:rsidRPr="000156B2">
              <w:rPr>
                <w:rStyle w:val="Collegamentoipertestuale"/>
                <w:noProof/>
                <w:lang w:val="en-GB"/>
              </w:rPr>
              <w:t>2.5.4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Checking status of the cars</w:t>
            </w:r>
            <w:r w:rsidR="004F2402">
              <w:rPr>
                <w:noProof/>
                <w:webHidden/>
              </w:rPr>
              <w:tab/>
            </w:r>
            <w:r w:rsidR="004F2402">
              <w:rPr>
                <w:noProof/>
                <w:webHidden/>
              </w:rPr>
              <w:fldChar w:fldCharType="begin"/>
            </w:r>
            <w:r w:rsidR="004F2402">
              <w:rPr>
                <w:noProof/>
                <w:webHidden/>
              </w:rPr>
              <w:instrText xml:space="preserve"> PAGEREF _Toc469249251 \h </w:instrText>
            </w:r>
            <w:r w:rsidR="004F2402">
              <w:rPr>
                <w:noProof/>
                <w:webHidden/>
              </w:rPr>
            </w:r>
            <w:r w:rsidR="004F2402">
              <w:rPr>
                <w:noProof/>
                <w:webHidden/>
              </w:rPr>
              <w:fldChar w:fldCharType="separate"/>
            </w:r>
            <w:r w:rsidR="00F469EE">
              <w:rPr>
                <w:noProof/>
                <w:webHidden/>
              </w:rPr>
              <w:t>21</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52" w:history="1">
            <w:r w:rsidR="004F2402" w:rsidRPr="000156B2">
              <w:rPr>
                <w:rStyle w:val="Collegamentoipertestuale"/>
                <w:noProof/>
                <w:lang w:val="en-GB"/>
              </w:rPr>
              <w:t>2.6</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Component interfaces</w:t>
            </w:r>
            <w:r w:rsidR="004F2402">
              <w:rPr>
                <w:noProof/>
                <w:webHidden/>
              </w:rPr>
              <w:tab/>
            </w:r>
            <w:r w:rsidR="004F2402">
              <w:rPr>
                <w:noProof/>
                <w:webHidden/>
              </w:rPr>
              <w:fldChar w:fldCharType="begin"/>
            </w:r>
            <w:r w:rsidR="004F2402">
              <w:rPr>
                <w:noProof/>
                <w:webHidden/>
              </w:rPr>
              <w:instrText xml:space="preserve"> PAGEREF _Toc469249252 \h </w:instrText>
            </w:r>
            <w:r w:rsidR="004F2402">
              <w:rPr>
                <w:noProof/>
                <w:webHidden/>
              </w:rPr>
            </w:r>
            <w:r w:rsidR="004F2402">
              <w:rPr>
                <w:noProof/>
                <w:webHidden/>
              </w:rPr>
              <w:fldChar w:fldCharType="separate"/>
            </w:r>
            <w:r w:rsidR="00F469EE">
              <w:rPr>
                <w:noProof/>
                <w:webHidden/>
              </w:rPr>
              <w:t>22</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3" w:history="1">
            <w:r w:rsidR="004F2402" w:rsidRPr="000156B2">
              <w:rPr>
                <w:rStyle w:val="Collegamentoipertestuale"/>
                <w:noProof/>
                <w:lang w:val="en-GB"/>
              </w:rPr>
              <w:t>2.6.1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WSInterface</w:t>
            </w:r>
            <w:r w:rsidR="004F2402">
              <w:rPr>
                <w:noProof/>
                <w:webHidden/>
              </w:rPr>
              <w:tab/>
            </w:r>
            <w:r w:rsidR="004F2402">
              <w:rPr>
                <w:noProof/>
                <w:webHidden/>
              </w:rPr>
              <w:fldChar w:fldCharType="begin"/>
            </w:r>
            <w:r w:rsidR="004F2402">
              <w:rPr>
                <w:noProof/>
                <w:webHidden/>
              </w:rPr>
              <w:instrText xml:space="preserve"> PAGEREF _Toc469249253 \h </w:instrText>
            </w:r>
            <w:r w:rsidR="004F2402">
              <w:rPr>
                <w:noProof/>
                <w:webHidden/>
              </w:rPr>
            </w:r>
            <w:r w:rsidR="004F2402">
              <w:rPr>
                <w:noProof/>
                <w:webHidden/>
              </w:rPr>
              <w:fldChar w:fldCharType="separate"/>
            </w:r>
            <w:r w:rsidR="00F469EE">
              <w:rPr>
                <w:noProof/>
                <w:webHidden/>
              </w:rPr>
              <w:t>22</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4" w:history="1">
            <w:r w:rsidR="004F2402" w:rsidRPr="000156B2">
              <w:rPr>
                <w:rStyle w:val="Collegamentoipertestuale"/>
                <w:noProof/>
                <w:lang w:val="en-GB"/>
              </w:rPr>
              <w:t>2.6.2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Manage Information</w:t>
            </w:r>
            <w:r w:rsidR="004F2402">
              <w:rPr>
                <w:noProof/>
                <w:webHidden/>
              </w:rPr>
              <w:tab/>
            </w:r>
            <w:r w:rsidR="004F2402">
              <w:rPr>
                <w:noProof/>
                <w:webHidden/>
              </w:rPr>
              <w:fldChar w:fldCharType="begin"/>
            </w:r>
            <w:r w:rsidR="004F2402">
              <w:rPr>
                <w:noProof/>
                <w:webHidden/>
              </w:rPr>
              <w:instrText xml:space="preserve"> PAGEREF _Toc469249254 \h </w:instrText>
            </w:r>
            <w:r w:rsidR="004F2402">
              <w:rPr>
                <w:noProof/>
                <w:webHidden/>
              </w:rPr>
            </w:r>
            <w:r w:rsidR="004F2402">
              <w:rPr>
                <w:noProof/>
                <w:webHidden/>
              </w:rPr>
              <w:fldChar w:fldCharType="separate"/>
            </w:r>
            <w:r w:rsidR="00F469EE">
              <w:rPr>
                <w:noProof/>
                <w:webHidden/>
              </w:rPr>
              <w:t>24</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5" w:history="1">
            <w:r w:rsidR="004F2402" w:rsidRPr="000156B2">
              <w:rPr>
                <w:rStyle w:val="Collegamentoipertestuale"/>
                <w:noProof/>
                <w:lang w:val="en-GB"/>
              </w:rPr>
              <w:t>2.6.3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DataInterface</w:t>
            </w:r>
            <w:r w:rsidR="004F2402">
              <w:rPr>
                <w:noProof/>
                <w:webHidden/>
              </w:rPr>
              <w:tab/>
            </w:r>
            <w:r w:rsidR="004F2402">
              <w:rPr>
                <w:noProof/>
                <w:webHidden/>
              </w:rPr>
              <w:fldChar w:fldCharType="begin"/>
            </w:r>
            <w:r w:rsidR="004F2402">
              <w:rPr>
                <w:noProof/>
                <w:webHidden/>
              </w:rPr>
              <w:instrText xml:space="preserve"> PAGEREF _Toc469249255 \h </w:instrText>
            </w:r>
            <w:r w:rsidR="004F2402">
              <w:rPr>
                <w:noProof/>
                <w:webHidden/>
              </w:rPr>
            </w:r>
            <w:r w:rsidR="004F2402">
              <w:rPr>
                <w:noProof/>
                <w:webHidden/>
              </w:rPr>
              <w:fldChar w:fldCharType="separate"/>
            </w:r>
            <w:r w:rsidR="00F469EE">
              <w:rPr>
                <w:noProof/>
                <w:webHidden/>
              </w:rPr>
              <w:t>25</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56" w:history="1">
            <w:r w:rsidR="004F2402" w:rsidRPr="000156B2">
              <w:rPr>
                <w:rStyle w:val="Collegamentoipertestuale"/>
                <w:noProof/>
                <w:lang w:val="en-GB"/>
              </w:rPr>
              <w:t>2.7</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Selected architectural styles and patterns</w:t>
            </w:r>
            <w:r w:rsidR="004F2402">
              <w:rPr>
                <w:noProof/>
                <w:webHidden/>
              </w:rPr>
              <w:tab/>
            </w:r>
            <w:r w:rsidR="004F2402">
              <w:rPr>
                <w:noProof/>
                <w:webHidden/>
              </w:rPr>
              <w:fldChar w:fldCharType="begin"/>
            </w:r>
            <w:r w:rsidR="004F2402">
              <w:rPr>
                <w:noProof/>
                <w:webHidden/>
              </w:rPr>
              <w:instrText xml:space="preserve"> PAGEREF _Toc469249256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7" w:history="1">
            <w:r w:rsidR="004F2402" w:rsidRPr="000156B2">
              <w:rPr>
                <w:rStyle w:val="Collegamentoipertestuale"/>
                <w:noProof/>
                <w:lang w:val="en-GB"/>
              </w:rPr>
              <w:t>2.7.1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Architectural styles</w:t>
            </w:r>
            <w:r w:rsidR="004F2402">
              <w:rPr>
                <w:noProof/>
                <w:webHidden/>
              </w:rPr>
              <w:tab/>
            </w:r>
            <w:r w:rsidR="004F2402">
              <w:rPr>
                <w:noProof/>
                <w:webHidden/>
              </w:rPr>
              <w:fldChar w:fldCharType="begin"/>
            </w:r>
            <w:r w:rsidR="004F2402">
              <w:rPr>
                <w:noProof/>
                <w:webHidden/>
              </w:rPr>
              <w:instrText xml:space="preserve"> PAGEREF _Toc469249257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A54E53"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8" w:history="1">
            <w:r w:rsidR="004F2402" w:rsidRPr="000156B2">
              <w:rPr>
                <w:rStyle w:val="Collegamentoipertestuale"/>
                <w:noProof/>
                <w:lang w:val="en-GB"/>
              </w:rPr>
              <w:t>2.7.2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Design Patterns</w:t>
            </w:r>
            <w:r w:rsidR="004F2402">
              <w:rPr>
                <w:noProof/>
                <w:webHidden/>
              </w:rPr>
              <w:tab/>
            </w:r>
            <w:r w:rsidR="004F2402">
              <w:rPr>
                <w:noProof/>
                <w:webHidden/>
              </w:rPr>
              <w:fldChar w:fldCharType="begin"/>
            </w:r>
            <w:r w:rsidR="004F2402">
              <w:rPr>
                <w:noProof/>
                <w:webHidden/>
              </w:rPr>
              <w:instrText xml:space="preserve"> PAGEREF _Toc469249258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A54E53" w:rsidP="004F2402">
          <w:pPr>
            <w:pStyle w:val="Sommario1"/>
            <w:rPr>
              <w:rFonts w:asciiTheme="minorHAnsi" w:eastAsiaTheme="minorEastAsia" w:hAnsiTheme="minorHAnsi" w:cstheme="minorBidi"/>
              <w:noProof/>
              <w:color w:val="auto"/>
              <w:sz w:val="22"/>
            </w:rPr>
          </w:pPr>
          <w:hyperlink w:anchor="_Toc469249259" w:history="1">
            <w:r w:rsidR="004F2402" w:rsidRPr="000156B2">
              <w:rPr>
                <w:rStyle w:val="Collegamentoipertestuale"/>
                <w:rFonts w:cstheme="minorHAnsi"/>
                <w:noProof/>
                <w:lang w:val="en-GB"/>
              </w:rPr>
              <w:t>3.</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Algorithm Design</w:t>
            </w:r>
            <w:r w:rsidR="004F2402">
              <w:rPr>
                <w:noProof/>
                <w:webHidden/>
              </w:rPr>
              <w:tab/>
            </w:r>
            <w:r w:rsidR="004F2402">
              <w:rPr>
                <w:noProof/>
                <w:webHidden/>
              </w:rPr>
              <w:fldChar w:fldCharType="begin"/>
            </w:r>
            <w:r w:rsidR="004F2402">
              <w:rPr>
                <w:noProof/>
                <w:webHidden/>
              </w:rPr>
              <w:instrText xml:space="preserve"> PAGEREF _Toc469249259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60" w:history="1">
            <w:r w:rsidR="004F2402" w:rsidRPr="000156B2">
              <w:rPr>
                <w:rStyle w:val="Collegamentoipertestuale"/>
                <w:noProof/>
                <w:lang w:val="en-GB"/>
              </w:rPr>
              <w:t>3.1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List of available cars</w:t>
            </w:r>
            <w:r w:rsidR="004F2402">
              <w:rPr>
                <w:noProof/>
                <w:webHidden/>
              </w:rPr>
              <w:tab/>
            </w:r>
            <w:r w:rsidR="004F2402">
              <w:rPr>
                <w:noProof/>
                <w:webHidden/>
              </w:rPr>
              <w:fldChar w:fldCharType="begin"/>
            </w:r>
            <w:r w:rsidR="004F2402">
              <w:rPr>
                <w:noProof/>
                <w:webHidden/>
              </w:rPr>
              <w:instrText xml:space="preserve"> PAGEREF _Toc469249260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61" w:history="1">
            <w:r w:rsidR="004F2402" w:rsidRPr="000156B2">
              <w:rPr>
                <w:rStyle w:val="Collegamentoipertestuale"/>
                <w:noProof/>
                <w:lang w:val="en-GB"/>
              </w:rPr>
              <w:t>3.2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Check distance and Unlock the car</w:t>
            </w:r>
            <w:r w:rsidR="004F2402">
              <w:rPr>
                <w:noProof/>
                <w:webHidden/>
              </w:rPr>
              <w:tab/>
            </w:r>
            <w:r w:rsidR="004F2402">
              <w:rPr>
                <w:noProof/>
                <w:webHidden/>
              </w:rPr>
              <w:fldChar w:fldCharType="begin"/>
            </w:r>
            <w:r w:rsidR="004F2402">
              <w:rPr>
                <w:noProof/>
                <w:webHidden/>
              </w:rPr>
              <w:instrText xml:space="preserve"> PAGEREF _Toc469249261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62" w:history="1">
            <w:r w:rsidR="004F2402" w:rsidRPr="000156B2">
              <w:rPr>
                <w:rStyle w:val="Collegamentoipertestuale"/>
                <w:noProof/>
                <w:lang w:val="en-GB"/>
              </w:rPr>
              <w:t>3.3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Money saving option</w:t>
            </w:r>
            <w:r w:rsidR="004F2402">
              <w:rPr>
                <w:noProof/>
                <w:webHidden/>
              </w:rPr>
              <w:tab/>
            </w:r>
            <w:r w:rsidR="004F2402">
              <w:rPr>
                <w:noProof/>
                <w:webHidden/>
              </w:rPr>
              <w:fldChar w:fldCharType="begin"/>
            </w:r>
            <w:r w:rsidR="004F2402">
              <w:rPr>
                <w:noProof/>
                <w:webHidden/>
              </w:rPr>
              <w:instrText xml:space="preserve"> PAGEREF _Toc469249262 \h </w:instrText>
            </w:r>
            <w:r w:rsidR="004F2402">
              <w:rPr>
                <w:noProof/>
                <w:webHidden/>
              </w:rPr>
            </w:r>
            <w:r w:rsidR="004F2402">
              <w:rPr>
                <w:noProof/>
                <w:webHidden/>
              </w:rPr>
              <w:fldChar w:fldCharType="separate"/>
            </w:r>
            <w:r w:rsidR="00F469EE">
              <w:rPr>
                <w:noProof/>
                <w:webHidden/>
              </w:rPr>
              <w:t>29</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63" w:history="1">
            <w:r w:rsidR="004F2402" w:rsidRPr="000156B2">
              <w:rPr>
                <w:rStyle w:val="Collegamentoipertestuale"/>
                <w:noProof/>
                <w:lang w:val="en-GB"/>
              </w:rPr>
              <w:t>3.4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Validate the parking</w:t>
            </w:r>
            <w:r w:rsidR="004F2402">
              <w:rPr>
                <w:noProof/>
                <w:webHidden/>
              </w:rPr>
              <w:tab/>
            </w:r>
            <w:r w:rsidR="004F2402">
              <w:rPr>
                <w:noProof/>
                <w:webHidden/>
              </w:rPr>
              <w:fldChar w:fldCharType="begin"/>
            </w:r>
            <w:r w:rsidR="004F2402">
              <w:rPr>
                <w:noProof/>
                <w:webHidden/>
              </w:rPr>
              <w:instrText xml:space="preserve"> PAGEREF _Toc469249263 \h </w:instrText>
            </w:r>
            <w:r w:rsidR="004F2402">
              <w:rPr>
                <w:noProof/>
                <w:webHidden/>
              </w:rPr>
            </w:r>
            <w:r w:rsidR="004F2402">
              <w:rPr>
                <w:noProof/>
                <w:webHidden/>
              </w:rPr>
              <w:fldChar w:fldCharType="separate"/>
            </w:r>
            <w:r w:rsidR="00F469EE">
              <w:rPr>
                <w:noProof/>
                <w:webHidden/>
              </w:rPr>
              <w:t>30</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64" w:history="1">
            <w:r w:rsidR="004F2402" w:rsidRPr="000156B2">
              <w:rPr>
                <w:rStyle w:val="Collegamentoipertestuale"/>
                <w:noProof/>
                <w:lang w:val="en-GB"/>
              </w:rPr>
              <w:t>3.5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Calculate the final amount to charge</w:t>
            </w:r>
            <w:r w:rsidR="004F2402">
              <w:rPr>
                <w:noProof/>
                <w:webHidden/>
              </w:rPr>
              <w:tab/>
            </w:r>
            <w:r w:rsidR="004F2402">
              <w:rPr>
                <w:noProof/>
                <w:webHidden/>
              </w:rPr>
              <w:fldChar w:fldCharType="begin"/>
            </w:r>
            <w:r w:rsidR="004F2402">
              <w:rPr>
                <w:noProof/>
                <w:webHidden/>
              </w:rPr>
              <w:instrText xml:space="preserve"> PAGEREF _Toc469249264 \h </w:instrText>
            </w:r>
            <w:r w:rsidR="004F2402">
              <w:rPr>
                <w:noProof/>
                <w:webHidden/>
              </w:rPr>
            </w:r>
            <w:r w:rsidR="004F2402">
              <w:rPr>
                <w:noProof/>
                <w:webHidden/>
              </w:rPr>
              <w:fldChar w:fldCharType="separate"/>
            </w:r>
            <w:r w:rsidR="00F469EE">
              <w:rPr>
                <w:noProof/>
                <w:webHidden/>
              </w:rPr>
              <w:t>31</w:t>
            </w:r>
            <w:r w:rsidR="004F2402">
              <w:rPr>
                <w:noProof/>
                <w:webHidden/>
              </w:rPr>
              <w:fldChar w:fldCharType="end"/>
            </w:r>
          </w:hyperlink>
        </w:p>
        <w:p w:rsidR="004F2402" w:rsidRDefault="00A54E53" w:rsidP="004F2402">
          <w:pPr>
            <w:pStyle w:val="Sommario1"/>
            <w:rPr>
              <w:rFonts w:asciiTheme="minorHAnsi" w:eastAsiaTheme="minorEastAsia" w:hAnsiTheme="minorHAnsi" w:cstheme="minorBidi"/>
              <w:noProof/>
              <w:color w:val="auto"/>
              <w:sz w:val="22"/>
            </w:rPr>
          </w:pPr>
          <w:hyperlink w:anchor="_Toc469249265" w:history="1">
            <w:r w:rsidR="004F2402" w:rsidRPr="000156B2">
              <w:rPr>
                <w:rStyle w:val="Collegamentoipertestuale"/>
                <w:rFonts w:cstheme="minorHAnsi"/>
                <w:noProof/>
                <w:lang w:val="en-GB"/>
              </w:rPr>
              <w:t>4.</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User Interface Design</w:t>
            </w:r>
            <w:r w:rsidR="004F2402">
              <w:rPr>
                <w:noProof/>
                <w:webHidden/>
              </w:rPr>
              <w:tab/>
            </w:r>
            <w:r w:rsidR="004F2402">
              <w:rPr>
                <w:noProof/>
                <w:webHidden/>
              </w:rPr>
              <w:fldChar w:fldCharType="begin"/>
            </w:r>
            <w:r w:rsidR="004F2402">
              <w:rPr>
                <w:noProof/>
                <w:webHidden/>
              </w:rPr>
              <w:instrText xml:space="preserve"> PAGEREF _Toc469249265 \h </w:instrText>
            </w:r>
            <w:r w:rsidR="004F2402">
              <w:rPr>
                <w:noProof/>
                <w:webHidden/>
              </w:rPr>
            </w:r>
            <w:r w:rsidR="004F2402">
              <w:rPr>
                <w:noProof/>
                <w:webHidden/>
              </w:rPr>
              <w:fldChar w:fldCharType="separate"/>
            </w:r>
            <w:r w:rsidR="00F469EE">
              <w:rPr>
                <w:noProof/>
                <w:webHidden/>
              </w:rPr>
              <w:t>32</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66" w:history="1">
            <w:r w:rsidR="004F2402" w:rsidRPr="000156B2">
              <w:rPr>
                <w:rStyle w:val="Collegamentoipertestuale"/>
                <w:rFonts w:cstheme="minorHAnsi"/>
                <w:noProof/>
                <w:lang w:val="en-GB"/>
              </w:rPr>
              <w:t>4.1</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Overview</w:t>
            </w:r>
            <w:r w:rsidR="004F2402">
              <w:rPr>
                <w:noProof/>
                <w:webHidden/>
              </w:rPr>
              <w:tab/>
            </w:r>
            <w:r w:rsidR="004F2402">
              <w:rPr>
                <w:noProof/>
                <w:webHidden/>
              </w:rPr>
              <w:fldChar w:fldCharType="begin"/>
            </w:r>
            <w:r w:rsidR="004F2402">
              <w:rPr>
                <w:noProof/>
                <w:webHidden/>
              </w:rPr>
              <w:instrText xml:space="preserve"> PAGEREF _Toc469249266 \h </w:instrText>
            </w:r>
            <w:r w:rsidR="004F2402">
              <w:rPr>
                <w:noProof/>
                <w:webHidden/>
              </w:rPr>
            </w:r>
            <w:r w:rsidR="004F2402">
              <w:rPr>
                <w:noProof/>
                <w:webHidden/>
              </w:rPr>
              <w:fldChar w:fldCharType="separate"/>
            </w:r>
            <w:r w:rsidR="00F469EE">
              <w:rPr>
                <w:noProof/>
                <w:webHidden/>
              </w:rPr>
              <w:t>32</w:t>
            </w:r>
            <w:r w:rsidR="004F2402">
              <w:rPr>
                <w:noProof/>
                <w:webHidden/>
              </w:rPr>
              <w:fldChar w:fldCharType="end"/>
            </w:r>
          </w:hyperlink>
        </w:p>
        <w:p w:rsidR="004F2402" w:rsidRDefault="00A54E53" w:rsidP="004F2402">
          <w:pPr>
            <w:pStyle w:val="Sommario2"/>
            <w:rPr>
              <w:rFonts w:asciiTheme="minorHAnsi" w:eastAsiaTheme="minorEastAsia" w:hAnsiTheme="minorHAnsi" w:cstheme="minorBidi"/>
              <w:noProof/>
              <w:color w:val="auto"/>
              <w:sz w:val="22"/>
            </w:rPr>
          </w:pPr>
          <w:hyperlink w:anchor="_Toc469249267" w:history="1">
            <w:r w:rsidR="004F2402" w:rsidRPr="000156B2">
              <w:rPr>
                <w:rStyle w:val="Collegamentoipertestuale"/>
                <w:rFonts w:cstheme="minorHAnsi"/>
                <w:noProof/>
                <w:lang w:val="en-GB"/>
              </w:rPr>
              <w:t>4.2</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UX Diagrams</w:t>
            </w:r>
            <w:r w:rsidR="004F2402">
              <w:rPr>
                <w:noProof/>
                <w:webHidden/>
              </w:rPr>
              <w:tab/>
            </w:r>
            <w:r w:rsidR="004F2402">
              <w:rPr>
                <w:noProof/>
                <w:webHidden/>
              </w:rPr>
              <w:fldChar w:fldCharType="begin"/>
            </w:r>
            <w:r w:rsidR="004F2402">
              <w:rPr>
                <w:noProof/>
                <w:webHidden/>
              </w:rPr>
              <w:instrText xml:space="preserve"> PAGEREF _Toc469249267 \h </w:instrText>
            </w:r>
            <w:r w:rsidR="004F2402">
              <w:rPr>
                <w:noProof/>
                <w:webHidden/>
              </w:rPr>
            </w:r>
            <w:r w:rsidR="004F2402">
              <w:rPr>
                <w:noProof/>
                <w:webHidden/>
              </w:rPr>
              <w:fldChar w:fldCharType="separate"/>
            </w:r>
            <w:r w:rsidR="00F469EE">
              <w:rPr>
                <w:noProof/>
                <w:webHidden/>
              </w:rPr>
              <w:t>33</w:t>
            </w:r>
            <w:r w:rsidR="004F2402">
              <w:rPr>
                <w:noProof/>
                <w:webHidden/>
              </w:rPr>
              <w:fldChar w:fldCharType="end"/>
            </w:r>
          </w:hyperlink>
        </w:p>
        <w:p w:rsidR="004F2402" w:rsidRDefault="00A54E53" w:rsidP="004F2402">
          <w:pPr>
            <w:pStyle w:val="Sommario1"/>
            <w:rPr>
              <w:rFonts w:asciiTheme="minorHAnsi" w:eastAsiaTheme="minorEastAsia" w:hAnsiTheme="minorHAnsi" w:cstheme="minorBidi"/>
              <w:noProof/>
              <w:color w:val="auto"/>
              <w:sz w:val="22"/>
            </w:rPr>
          </w:pPr>
          <w:hyperlink w:anchor="_Toc469249268" w:history="1">
            <w:r w:rsidR="004F2402" w:rsidRPr="000156B2">
              <w:rPr>
                <w:rStyle w:val="Collegamentoipertestuale"/>
                <w:rFonts w:cstheme="minorHAnsi"/>
                <w:noProof/>
                <w:lang w:val="en-GB"/>
              </w:rPr>
              <w:t>5.</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Requirements Traceability</w:t>
            </w:r>
            <w:r w:rsidR="004F2402">
              <w:rPr>
                <w:noProof/>
                <w:webHidden/>
              </w:rPr>
              <w:tab/>
            </w:r>
            <w:r w:rsidR="004F2402">
              <w:rPr>
                <w:noProof/>
                <w:webHidden/>
              </w:rPr>
              <w:fldChar w:fldCharType="begin"/>
            </w:r>
            <w:r w:rsidR="004F2402">
              <w:rPr>
                <w:noProof/>
                <w:webHidden/>
              </w:rPr>
              <w:instrText xml:space="preserve"> PAGEREF _Toc469249268 \h </w:instrText>
            </w:r>
            <w:r w:rsidR="004F2402">
              <w:rPr>
                <w:noProof/>
                <w:webHidden/>
              </w:rPr>
            </w:r>
            <w:r w:rsidR="004F2402">
              <w:rPr>
                <w:noProof/>
                <w:webHidden/>
              </w:rPr>
              <w:fldChar w:fldCharType="separate"/>
            </w:r>
            <w:r w:rsidR="00F469EE">
              <w:rPr>
                <w:noProof/>
                <w:webHidden/>
              </w:rPr>
              <w:t>35</w:t>
            </w:r>
            <w:r w:rsidR="004F2402">
              <w:rPr>
                <w:noProof/>
                <w:webHidden/>
              </w:rPr>
              <w:fldChar w:fldCharType="end"/>
            </w:r>
          </w:hyperlink>
        </w:p>
        <w:p w:rsidR="004F2402" w:rsidRDefault="00A54E53" w:rsidP="004F2402">
          <w:pPr>
            <w:pStyle w:val="Sommario1"/>
            <w:rPr>
              <w:rFonts w:asciiTheme="minorHAnsi" w:eastAsiaTheme="minorEastAsia" w:hAnsiTheme="minorHAnsi" w:cstheme="minorBidi"/>
              <w:noProof/>
              <w:color w:val="auto"/>
              <w:sz w:val="22"/>
            </w:rPr>
          </w:pPr>
          <w:hyperlink w:anchor="_Toc469249269" w:history="1">
            <w:r w:rsidR="004F2402" w:rsidRPr="000156B2">
              <w:rPr>
                <w:rStyle w:val="Collegamentoipertestuale"/>
                <w:rFonts w:cstheme="minorHAnsi"/>
                <w:noProof/>
                <w:lang w:val="en-GB"/>
              </w:rPr>
              <w:t>6.</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References</w:t>
            </w:r>
            <w:r w:rsidR="004F2402">
              <w:rPr>
                <w:noProof/>
                <w:webHidden/>
              </w:rPr>
              <w:tab/>
            </w:r>
            <w:r w:rsidR="004F2402">
              <w:rPr>
                <w:noProof/>
                <w:webHidden/>
              </w:rPr>
              <w:fldChar w:fldCharType="begin"/>
            </w:r>
            <w:r w:rsidR="004F2402">
              <w:rPr>
                <w:noProof/>
                <w:webHidden/>
              </w:rPr>
              <w:instrText xml:space="preserve"> PAGEREF _Toc469249269 \h </w:instrText>
            </w:r>
            <w:r w:rsidR="004F2402">
              <w:rPr>
                <w:noProof/>
                <w:webHidden/>
              </w:rPr>
            </w:r>
            <w:r w:rsidR="004F2402">
              <w:rPr>
                <w:noProof/>
                <w:webHidden/>
              </w:rPr>
              <w:fldChar w:fldCharType="separate"/>
            </w:r>
            <w:r w:rsidR="00F469EE">
              <w:rPr>
                <w:noProof/>
                <w:webHidden/>
              </w:rPr>
              <w:t>39</w:t>
            </w:r>
            <w:r w:rsidR="004F2402">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1" w:name="_Toc469249233"/>
      <w:r w:rsidRPr="00CD3888">
        <w:rPr>
          <w:sz w:val="32"/>
          <w:lang w:val="en-GB"/>
        </w:rPr>
        <w:lastRenderedPageBreak/>
        <w:t>Introduction</w:t>
      </w:r>
      <w:bookmarkEnd w:id="1"/>
    </w:p>
    <w:p w:rsidR="0039268F" w:rsidRPr="00CD3888" w:rsidRDefault="00CD3888" w:rsidP="00CE7435">
      <w:pPr>
        <w:pStyle w:val="Titolo2"/>
        <w:numPr>
          <w:ilvl w:val="1"/>
          <w:numId w:val="4"/>
        </w:numPr>
        <w:rPr>
          <w:sz w:val="28"/>
          <w:lang w:val="en-GB"/>
        </w:rPr>
      </w:pPr>
      <w:r>
        <w:rPr>
          <w:sz w:val="28"/>
          <w:lang w:val="en-GB"/>
        </w:rPr>
        <w:t xml:space="preserve"> </w:t>
      </w:r>
      <w:bookmarkStart w:id="2" w:name="_Toc469249234"/>
      <w:r w:rsidR="0039268F" w:rsidRPr="00CD3888">
        <w:rPr>
          <w:sz w:val="28"/>
          <w:lang w:val="en-GB"/>
        </w:rPr>
        <w:t>Purpose</w:t>
      </w:r>
      <w:bookmarkEnd w:id="2"/>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PowerEnJoy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w:t>
      </w:r>
      <w:r w:rsidR="000B45BA">
        <w:rPr>
          <w:sz w:val="22"/>
          <w:lang w:val="en-GB"/>
        </w:rPr>
        <w:t>the main</w:t>
      </w:r>
      <w:r>
        <w:rPr>
          <w:sz w:val="22"/>
          <w:lang w:val="en-GB"/>
        </w:rPr>
        <w:t xml:space="preserv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3" w:name="_Toc469249235"/>
      <w:r w:rsidR="002E428F">
        <w:rPr>
          <w:sz w:val="28"/>
          <w:lang w:val="en-GB"/>
        </w:rPr>
        <w:t>Scope</w:t>
      </w:r>
      <w:bookmarkEnd w:id="3"/>
    </w:p>
    <w:p w:rsidR="0055240F" w:rsidRDefault="00D57EC4" w:rsidP="0055240F">
      <w:pPr>
        <w:spacing w:after="120"/>
        <w:rPr>
          <w:sz w:val="22"/>
          <w:lang w:val="en-GB"/>
        </w:rPr>
      </w:pPr>
      <w:r>
        <w:rPr>
          <w:sz w:val="22"/>
          <w:lang w:val="en-GB"/>
        </w:rPr>
        <w:t>PowerEnjoy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4" w:name="_Toc469249236"/>
      <w:r w:rsidR="000955B4">
        <w:rPr>
          <w:sz w:val="28"/>
          <w:lang w:val="en-GB"/>
        </w:rPr>
        <w:t>Glossary and Acronyms</w:t>
      </w:r>
      <w:bookmarkEnd w:id="4"/>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PowerEnjoy.</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PowerEnjoy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PowerEnjoy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0955B4" w:rsidRPr="007F05EC" w:rsidRDefault="000955B4"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GEB:</w:t>
      </w:r>
      <w:r w:rsidR="005E73D5">
        <w:rPr>
          <w:rFonts w:asciiTheme="minorHAnsi" w:hAnsiTheme="minorHAnsi" w:cstheme="minorHAnsi"/>
          <w:sz w:val="22"/>
          <w:szCs w:val="20"/>
          <w:lang w:val="en-GB"/>
        </w:rPr>
        <w:t xml:space="preserve"> Green e-B</w:t>
      </w:r>
      <w:r>
        <w:rPr>
          <w:rFonts w:asciiTheme="minorHAnsi" w:hAnsiTheme="minorHAnsi" w:cstheme="minorHAnsi"/>
          <w:sz w:val="22"/>
          <w:szCs w:val="20"/>
          <w:lang w:val="en-GB"/>
        </w:rPr>
        <w:t>ox.</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bookmarkStart w:id="5" w:name="_Reference_Documents"/>
      <w:bookmarkEnd w:id="5"/>
      <w:r>
        <w:rPr>
          <w:sz w:val="28"/>
          <w:lang w:val="en-GB"/>
        </w:rPr>
        <w:t xml:space="preserve"> </w:t>
      </w:r>
      <w:bookmarkStart w:id="6" w:name="_Toc469249237"/>
      <w:r w:rsidR="00505489" w:rsidRPr="00CD3888">
        <w:rPr>
          <w:sz w:val="28"/>
          <w:lang w:val="en-GB"/>
        </w:rPr>
        <w:t>Reference Documents</w:t>
      </w:r>
      <w:bookmarkEnd w:id="6"/>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AF25D2" w:rsidRDefault="00AF25D2" w:rsidP="00AF25D2">
      <w:pPr>
        <w:pStyle w:val="Paragrafoelenco"/>
        <w:numPr>
          <w:ilvl w:val="0"/>
          <w:numId w:val="7"/>
        </w:numPr>
        <w:spacing w:after="120"/>
        <w:ind w:right="2183"/>
        <w:rPr>
          <w:rFonts w:asciiTheme="minorHAnsi" w:hAnsiTheme="minorHAnsi" w:cstheme="minorHAnsi"/>
          <w:sz w:val="22"/>
          <w:szCs w:val="20"/>
          <w:lang w:val="en-GB"/>
        </w:rPr>
      </w:pPr>
      <w:r w:rsidRPr="00AF25D2">
        <w:rPr>
          <w:rFonts w:asciiTheme="minorHAnsi" w:hAnsiTheme="minorHAnsi" w:cstheme="minorHAnsi"/>
          <w:sz w:val="22"/>
          <w:szCs w:val="20"/>
          <w:lang w:val="en-GB"/>
        </w:rPr>
        <w:t>Paper on the green move project</w:t>
      </w:r>
      <w:r w:rsidR="00EA68AD">
        <w:rPr>
          <w:rFonts w:asciiTheme="minorHAnsi" w:hAnsiTheme="minorHAnsi" w:cstheme="minorHAnsi"/>
          <w:sz w:val="22"/>
          <w:szCs w:val="20"/>
          <w:lang w:val="en-GB"/>
        </w:rPr>
        <w:t>.pdf</w:t>
      </w:r>
    </w:p>
    <w:p w:rsidR="00EA68AD" w:rsidRDefault="00EA68AD" w:rsidP="00EA68AD">
      <w:pPr>
        <w:pStyle w:val="Paragrafoelenco"/>
        <w:numPr>
          <w:ilvl w:val="0"/>
          <w:numId w:val="7"/>
        </w:numPr>
        <w:spacing w:after="120"/>
        <w:ind w:right="2183"/>
        <w:rPr>
          <w:rFonts w:asciiTheme="minorHAnsi" w:hAnsiTheme="minorHAnsi" w:cstheme="minorHAnsi"/>
          <w:sz w:val="22"/>
          <w:szCs w:val="20"/>
          <w:lang w:val="en-GB"/>
        </w:rPr>
      </w:pPr>
      <w:r w:rsidRPr="00EA68AD">
        <w:rPr>
          <w:rFonts w:asciiTheme="minorHAnsi" w:hAnsiTheme="minorHAnsi" w:cstheme="minorHAnsi"/>
          <w:sz w:val="22"/>
          <w:szCs w:val="20"/>
          <w:lang w:val="en-GB"/>
        </w:rPr>
        <w:t>Second paper on the green move project</w:t>
      </w:r>
      <w:r>
        <w:rPr>
          <w:rFonts w:asciiTheme="minorHAnsi" w:hAnsiTheme="minorHAnsi" w:cstheme="minorHAnsi"/>
          <w:sz w:val="22"/>
          <w:szCs w:val="20"/>
          <w:lang w:val="en-GB"/>
        </w:rPr>
        <w:t>.pdf</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7" w:name="_Toc469249238"/>
      <w:r w:rsidRPr="002E428F">
        <w:rPr>
          <w:sz w:val="28"/>
          <w:lang w:val="en-GB"/>
        </w:rPr>
        <w:t>Document Structure</w:t>
      </w:r>
      <w:bookmarkEnd w:id="7"/>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w:t>
      </w:r>
      <w:r w:rsidR="00872546">
        <w:rPr>
          <w:rFonts w:asciiTheme="minorHAnsi" w:hAnsiTheme="minorHAnsi" w:cstheme="minorHAnsi"/>
          <w:sz w:val="22"/>
          <w:szCs w:val="20"/>
          <w:lang w:val="en-GB"/>
        </w:rPr>
        <w:lastRenderedPageBreak/>
        <w:t>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this section contains the detailed description of the architecture to be used for the deployment of the system. It 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8" w:name="_Toc469249239"/>
      <w:r>
        <w:rPr>
          <w:rFonts w:asciiTheme="minorHAnsi" w:hAnsiTheme="minorHAnsi" w:cstheme="minorHAnsi"/>
          <w:sz w:val="32"/>
          <w:szCs w:val="20"/>
          <w:lang w:val="en-GB"/>
        </w:rPr>
        <w:lastRenderedPageBreak/>
        <w:t>Architectural Design</w:t>
      </w:r>
      <w:bookmarkEnd w:id="8"/>
    </w:p>
    <w:p w:rsidR="00A92E46" w:rsidRPr="00CD3888" w:rsidRDefault="00CD3888" w:rsidP="00CE7435">
      <w:pPr>
        <w:pStyle w:val="Titolo2"/>
        <w:numPr>
          <w:ilvl w:val="1"/>
          <w:numId w:val="5"/>
        </w:numPr>
        <w:rPr>
          <w:sz w:val="28"/>
          <w:lang w:val="en-GB"/>
        </w:rPr>
      </w:pPr>
      <w:r>
        <w:rPr>
          <w:sz w:val="28"/>
          <w:lang w:val="en-GB"/>
        </w:rPr>
        <w:t xml:space="preserve"> </w:t>
      </w:r>
      <w:bookmarkStart w:id="9" w:name="_Toc469249240"/>
      <w:r w:rsidR="003B41A0">
        <w:rPr>
          <w:sz w:val="28"/>
          <w:lang w:val="en-GB"/>
        </w:rPr>
        <w:t>Overview</w:t>
      </w:r>
      <w:bookmarkEnd w:id="9"/>
    </w:p>
    <w:p w:rsidR="00DD48B6" w:rsidRDefault="00DD48B6" w:rsidP="003B41A0">
      <w:pPr>
        <w:spacing w:after="12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0955B4" w:rsidRDefault="000955B4" w:rsidP="000955B4">
      <w:pPr>
        <w:spacing w:after="120"/>
        <w:rPr>
          <w:sz w:val="22"/>
          <w:lang w:val="en-GB"/>
        </w:rPr>
      </w:pPr>
      <w:r>
        <w:rPr>
          <w:sz w:val="22"/>
          <w:lang w:val="en-GB"/>
        </w:rPr>
        <w:t xml:space="preserve">The core of the system is identified by the Central System that contains the main logic of the application </w:t>
      </w:r>
      <w:r w:rsidRPr="000955B4">
        <w:rPr>
          <w:sz w:val="22"/>
          <w:lang w:val="en-GB"/>
        </w:rPr>
        <w:t>and that communicates with the user devices, the Data System, and the external Payment System.</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w:t>
      </w:r>
      <w:r w:rsidR="000955B4">
        <w:rPr>
          <w:sz w:val="22"/>
          <w:lang w:val="en-GB"/>
        </w:rPr>
        <w:t xml:space="preserve">ower plugs to change </w:t>
      </w:r>
      <w:r w:rsidR="007957CD">
        <w:rPr>
          <w:sz w:val="22"/>
          <w:lang w:val="en-GB"/>
        </w:rPr>
        <w:t xml:space="preserve">or get their </w:t>
      </w:r>
      <w:r w:rsidR="008A1243">
        <w:rPr>
          <w:sz w:val="22"/>
          <w:lang w:val="en-GB"/>
        </w:rPr>
        <w:t>status</w:t>
      </w:r>
      <w:r w:rsidR="004377F6">
        <w:rPr>
          <w:sz w:val="22"/>
          <w:lang w:val="en-GB"/>
        </w:rPr>
        <w:t>.</w:t>
      </w:r>
    </w:p>
    <w:p w:rsidR="000955B4" w:rsidRDefault="000955B4" w:rsidP="000955B4">
      <w:pPr>
        <w:spacing w:after="120"/>
        <w:rPr>
          <w:sz w:val="22"/>
          <w:lang w:val="en-GB"/>
        </w:rPr>
      </w:pPr>
      <w:r w:rsidRPr="00CD3888">
        <w:rPr>
          <w:sz w:val="22"/>
          <w:lang w:val="en-GB"/>
        </w:rPr>
        <w:lastRenderedPageBreak/>
        <w:t xml:space="preserve">The </w:t>
      </w:r>
      <w:r>
        <w:rPr>
          <w:sz w:val="22"/>
          <w:lang w:val="en-GB"/>
        </w:rPr>
        <w:t>PowerEnJoy system can be organised in a three-tier architecture</w:t>
      </w:r>
      <w:r w:rsidR="009D0F2F">
        <w:rPr>
          <w:sz w:val="22"/>
          <w:lang w:val="en-GB"/>
        </w:rPr>
        <w:t>, as shown in the following figure.</w:t>
      </w:r>
    </w:p>
    <w:p w:rsidR="009D0F2F" w:rsidRDefault="009D0F2F" w:rsidP="000955B4">
      <w:pPr>
        <w:spacing w:after="120"/>
        <w:rPr>
          <w:sz w:val="22"/>
          <w:lang w:val="en-GB"/>
        </w:rPr>
      </w:pPr>
      <w:r>
        <w:rPr>
          <w:noProof/>
          <w:sz w:val="22"/>
        </w:rPr>
        <w:drawing>
          <wp:inline distT="0" distB="0" distL="0" distR="0">
            <wp:extent cx="4523844" cy="45516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diagram_three_tier.png"/>
                    <pic:cNvPicPr/>
                  </pic:nvPicPr>
                  <pic:blipFill rotWithShape="1">
                    <a:blip r:embed="rId10">
                      <a:extLst>
                        <a:ext uri="{28A0092B-C50C-407E-A947-70E740481C1C}">
                          <a14:useLocalDpi xmlns:a14="http://schemas.microsoft.com/office/drawing/2010/main" val="0"/>
                        </a:ext>
                      </a:extLst>
                    </a:blip>
                    <a:srcRect l="14793" t="15913" r="16605" b="35288"/>
                    <a:stretch/>
                  </pic:blipFill>
                  <pic:spPr bwMode="auto">
                    <a:xfrm>
                      <a:off x="0" y="0"/>
                      <a:ext cx="4527608" cy="4555467"/>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CD3888" w:rsidRDefault="00B332C4" w:rsidP="000955B4">
      <w:pPr>
        <w:spacing w:after="120"/>
        <w:ind w:left="0" w:firstLine="0"/>
        <w:rPr>
          <w:sz w:val="22"/>
          <w:lang w:val="en-GB"/>
        </w:rPr>
      </w:pPr>
    </w:p>
    <w:p w:rsidR="000C1C34" w:rsidRPr="00CD3888" w:rsidRDefault="00CD3888" w:rsidP="00CE7435">
      <w:pPr>
        <w:pStyle w:val="Titolo2"/>
        <w:numPr>
          <w:ilvl w:val="1"/>
          <w:numId w:val="5"/>
        </w:numPr>
        <w:rPr>
          <w:sz w:val="28"/>
          <w:lang w:val="en-GB"/>
        </w:rPr>
      </w:pPr>
      <w:bookmarkStart w:id="10" w:name="_High_level_components"/>
      <w:bookmarkEnd w:id="10"/>
      <w:r>
        <w:rPr>
          <w:sz w:val="28"/>
          <w:lang w:val="en-GB"/>
        </w:rPr>
        <w:lastRenderedPageBreak/>
        <w:t xml:space="preserve"> </w:t>
      </w:r>
      <w:bookmarkStart w:id="11" w:name="_Toc469249241"/>
      <w:r w:rsidR="003B41A0">
        <w:rPr>
          <w:sz w:val="28"/>
          <w:lang w:val="en-GB"/>
        </w:rPr>
        <w:t>High level components and their interaction</w:t>
      </w:r>
      <w:bookmarkEnd w:id="11"/>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1">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sidR="00142260">
        <w:rPr>
          <w:sz w:val="22"/>
          <w:lang w:val="en-GB"/>
        </w:rPr>
        <w:t xml:space="preserve">main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 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7D3D00"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Central</w:t>
      </w:r>
      <w:r w:rsidR="0065418C">
        <w:rPr>
          <w:rFonts w:asciiTheme="minorHAnsi" w:hAnsiTheme="minorHAnsi" w:cstheme="minorHAnsi"/>
          <w:sz w:val="22"/>
          <w:szCs w:val="20"/>
          <w:lang w:val="en-GB"/>
        </w:rPr>
        <w:t xml:space="preserve"> A</w:t>
      </w:r>
      <w:r w:rsidR="0065418C" w:rsidRPr="0065418C">
        <w:rPr>
          <w:rFonts w:asciiTheme="minorHAnsi" w:hAnsiTheme="minorHAnsi" w:cstheme="minorHAnsi"/>
          <w:sz w:val="22"/>
          <w:szCs w:val="20"/>
          <w:lang w:val="en-GB"/>
        </w:rPr>
        <w:t xml:space="preserve">pplication, containing the </w:t>
      </w:r>
      <w:r>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lastRenderedPageBreak/>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12" w:name="_Toc469249242"/>
      <w:r w:rsidR="003B41A0">
        <w:rPr>
          <w:sz w:val="28"/>
          <w:lang w:val="en-GB"/>
        </w:rPr>
        <w:t>Component view</w:t>
      </w:r>
      <w:bookmarkEnd w:id="12"/>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3" w:name="_Toc469249243"/>
      <w:r w:rsidRPr="001D5AB2">
        <w:rPr>
          <w:rFonts w:asciiTheme="minorHAnsi" w:hAnsiTheme="minorHAnsi"/>
          <w:b/>
          <w:color w:val="000000" w:themeColor="text1"/>
          <w:lang w:val="en-GB"/>
        </w:rPr>
        <w:lastRenderedPageBreak/>
        <w:t>Central Application</w:t>
      </w:r>
      <w:bookmarkEnd w:id="13"/>
    </w:p>
    <w:p w:rsidR="00C810EA" w:rsidRDefault="00C810EA" w:rsidP="00320906">
      <w:pPr>
        <w:spacing w:after="120"/>
        <w:rPr>
          <w:sz w:val="22"/>
          <w:lang w:val="en-GB"/>
        </w:rPr>
      </w:pPr>
      <w:r>
        <w:rPr>
          <w:rFonts w:asciiTheme="minorHAnsi" w:hAnsiTheme="minorHAnsi" w:cstheme="minorHAnsi"/>
          <w:noProof/>
          <w:sz w:val="22"/>
          <w:szCs w:val="20"/>
        </w:rPr>
        <w:drawing>
          <wp:inline distT="0" distB="0" distL="0" distR="0" wp14:anchorId="76F0C607" wp14:editId="0DE9E2C6">
            <wp:extent cx="5400675" cy="340833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Diagram_application.png"/>
                    <pic:cNvPicPr/>
                  </pic:nvPicPr>
                  <pic:blipFill>
                    <a:blip r:embed="rId12">
                      <a:extLst>
                        <a:ext uri="{28A0092B-C50C-407E-A947-70E740481C1C}">
                          <a14:useLocalDpi xmlns:a14="http://schemas.microsoft.com/office/drawing/2010/main" val="0"/>
                        </a:ext>
                      </a:extLst>
                    </a:blip>
                    <a:stretch>
                      <a:fillRect/>
                    </a:stretch>
                  </pic:blipFill>
                  <pic:spPr>
                    <a:xfrm>
                      <a:off x="0" y="0"/>
                      <a:ext cx="5404469" cy="3410731"/>
                    </a:xfrm>
                    <a:prstGeom prst="rect">
                      <a:avLst/>
                    </a:prstGeom>
                  </pic:spPr>
                </pic:pic>
              </a:graphicData>
            </a:graphic>
          </wp:inline>
        </w:drawing>
      </w:r>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C810EA">
        <w:rPr>
          <w:rFonts w:asciiTheme="minorHAnsi" w:hAnsiTheme="minorHAnsi" w:cstheme="minorHAnsi"/>
          <w:sz w:val="22"/>
          <w:szCs w:val="20"/>
          <w:lang w:val="en-GB"/>
        </w:rPr>
        <w:t>Maintenance</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C810EA" w:rsidRDefault="00C810EA" w:rsidP="00A410C9">
      <w:pPr>
        <w:spacing w:after="120"/>
        <w:ind w:right="2183"/>
        <w:rPr>
          <w:rFonts w:asciiTheme="minorHAnsi" w:hAnsiTheme="minorHAnsi" w:cstheme="minorHAnsi"/>
          <w:sz w:val="22"/>
          <w:szCs w:val="20"/>
          <w:lang w:val="en-GB"/>
        </w:rPr>
      </w:pP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ManageInformation</w:t>
      </w:r>
      <w:r>
        <w:rPr>
          <w:rFonts w:asciiTheme="minorHAnsi" w:hAnsiTheme="minorHAnsi" w:cstheme="minorHAnsi"/>
          <w:sz w:val="22"/>
          <w:szCs w:val="20"/>
          <w:lang w:val="en-GB"/>
        </w:rPr>
        <w:t xml:space="preserve"> </w:t>
      </w:r>
      <w:r w:rsidR="00D1601B">
        <w:rPr>
          <w:rFonts w:asciiTheme="minorHAnsi" w:hAnsiTheme="minorHAnsi" w:cstheme="minorHAnsi"/>
          <w:sz w:val="22"/>
          <w:szCs w:val="20"/>
          <w:lang w:val="en-GB"/>
        </w:rPr>
        <w:t xml:space="preserve">interface </w:t>
      </w:r>
      <w:r w:rsidR="00E26F0E">
        <w:rPr>
          <w:rFonts w:asciiTheme="minorHAnsi" w:hAnsiTheme="minorHAnsi" w:cstheme="minorHAnsi"/>
          <w:sz w:val="22"/>
          <w:szCs w:val="20"/>
          <w:lang w:val="en-GB"/>
        </w:rPr>
        <w:t>provides</w:t>
      </w:r>
      <w:r>
        <w:rPr>
          <w:rFonts w:asciiTheme="minorHAnsi" w:hAnsiTheme="minorHAnsi" w:cstheme="minorHAnsi"/>
          <w:sz w:val="22"/>
          <w:szCs w:val="20"/>
          <w:lang w:val="en-GB"/>
        </w:rPr>
        <w:t xml:space="preserve">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w:t>
      </w:r>
      <w:r w:rsidR="00E26F0E">
        <w:rPr>
          <w:rFonts w:asciiTheme="minorHAnsi" w:hAnsiTheme="minorHAnsi" w:cstheme="minorHAnsi"/>
          <w:sz w:val="22"/>
          <w:szCs w:val="20"/>
          <w:lang w:val="en-GB"/>
        </w:rPr>
        <w:t>can</w:t>
      </w:r>
      <w:r>
        <w:rPr>
          <w:rFonts w:asciiTheme="minorHAnsi" w:hAnsiTheme="minorHAnsi" w:cstheme="minorHAnsi"/>
          <w:sz w:val="22"/>
          <w:szCs w:val="20"/>
          <w:lang w:val="en-GB"/>
        </w:rPr>
        <w:t xml:space="preserve"> communicate with the database in a roundabout way.</w:t>
      </w:r>
    </w:p>
    <w:p w:rsidR="00925821" w:rsidRDefault="00E26F0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DAOs exchange messages directly with the Database, while the DataInterface lets the model communicate with the DataService</w:t>
      </w:r>
      <w:r w:rsidR="00925821">
        <w:rPr>
          <w:rFonts w:asciiTheme="minorHAnsi" w:hAnsiTheme="minorHAnsi" w:cstheme="minorHAnsi"/>
          <w:sz w:val="22"/>
          <w:szCs w:val="20"/>
          <w:lang w:val="en-GB"/>
        </w:rPr>
        <w:t xml:space="preserve">. </w:t>
      </w:r>
    </w:p>
    <w:p w:rsidR="00E26F0E" w:rsidRDefault="00925821"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Database and DataService are</w:t>
      </w:r>
      <w:r w:rsidR="00E26F0E">
        <w:rPr>
          <w:rFonts w:asciiTheme="minorHAnsi" w:hAnsiTheme="minorHAnsi" w:cstheme="minorHAnsi"/>
          <w:sz w:val="22"/>
          <w:szCs w:val="20"/>
          <w:lang w:val="en-GB"/>
        </w:rPr>
        <w:t xml:space="preserve"> both contained in the persistence node.</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w:t>
      </w:r>
      <w:r w:rsidR="00C810EA">
        <w:rPr>
          <w:rFonts w:asciiTheme="minorHAnsi" w:hAnsiTheme="minorHAnsi" w:cstheme="minorHAnsi"/>
          <w:sz w:val="22"/>
          <w:szCs w:val="20"/>
          <w:lang w:val="en-GB"/>
        </w:rPr>
        <w:t>all the elements that need to access the database or the DataService</w:t>
      </w:r>
      <w:r>
        <w:rPr>
          <w:rFonts w:asciiTheme="minorHAnsi" w:hAnsiTheme="minorHAnsi" w:cstheme="minorHAnsi"/>
          <w:sz w:val="22"/>
          <w:szCs w:val="20"/>
          <w:lang w:val="en-GB"/>
        </w:rPr>
        <w:t>.</w:t>
      </w:r>
    </w:p>
    <w:p w:rsidR="00242090" w:rsidRDefault="00242090" w:rsidP="00A410C9">
      <w:pPr>
        <w:spacing w:after="120"/>
        <w:ind w:right="2183"/>
        <w:rPr>
          <w:rFonts w:asciiTheme="minorHAnsi" w:hAnsiTheme="minorHAnsi" w:cstheme="minorHAnsi"/>
          <w:sz w:val="22"/>
          <w:szCs w:val="20"/>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4" w:name="_Toc469249244"/>
      <w:r w:rsidRPr="001D5AB2">
        <w:rPr>
          <w:rFonts w:asciiTheme="minorHAnsi" w:hAnsiTheme="minorHAnsi"/>
          <w:b/>
          <w:color w:val="000000" w:themeColor="text1"/>
          <w:lang w:val="en-GB"/>
        </w:rPr>
        <w:t>Persistence</w:t>
      </w:r>
      <w:bookmarkEnd w:id="14"/>
    </w:p>
    <w:p w:rsidR="00C810EA" w:rsidRDefault="00C810EA" w:rsidP="000D3D0D">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3ED1CFCA" wp14:editId="121D5526">
            <wp:extent cx="3048000" cy="32680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Diagram_persistence.png"/>
                    <pic:cNvPicPr/>
                  </pic:nvPicPr>
                  <pic:blipFill rotWithShape="1">
                    <a:blip r:embed="rId13">
                      <a:extLst>
                        <a:ext uri="{28A0092B-C50C-407E-A947-70E740481C1C}">
                          <a14:useLocalDpi xmlns:a14="http://schemas.microsoft.com/office/drawing/2010/main" val="0"/>
                        </a:ext>
                      </a:extLst>
                    </a:blip>
                    <a:srcRect b="6089"/>
                    <a:stretch/>
                  </pic:blipFill>
                  <pic:spPr bwMode="auto">
                    <a:xfrm>
                      <a:off x="0" y="0"/>
                      <a:ext cx="3050592" cy="3270822"/>
                    </a:xfrm>
                    <a:prstGeom prst="rect">
                      <a:avLst/>
                    </a:prstGeom>
                    <a:ln>
                      <a:noFill/>
                    </a:ln>
                    <a:extLst>
                      <a:ext uri="{53640926-AAD7-44D8-BBD7-CCE9431645EC}">
                        <a14:shadowObscured xmlns:a14="http://schemas.microsoft.com/office/drawing/2010/main"/>
                      </a:ext>
                    </a:extLst>
                  </pic:spPr>
                </pic:pic>
              </a:graphicData>
            </a:graphic>
          </wp:inline>
        </w:drawing>
      </w:r>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sidR="00E26F0E">
        <w:rPr>
          <w:rFonts w:asciiTheme="minorHAnsi" w:hAnsiTheme="minorHAnsi" w:cstheme="minorHAnsi"/>
          <w:sz w:val="22"/>
          <w:szCs w:val="20"/>
          <w:lang w:val="en-GB"/>
        </w:rPr>
        <w:t>, and the DataService component</w:t>
      </w:r>
      <w:r>
        <w:rPr>
          <w:rFonts w:asciiTheme="minorHAnsi" w:hAnsiTheme="minorHAnsi" w:cstheme="minorHAnsi"/>
          <w:sz w:val="22"/>
          <w:szCs w:val="20"/>
          <w:lang w:val="en-GB"/>
        </w:rPr>
        <w:t xml:space="preserve">. </w:t>
      </w:r>
    </w:p>
    <w:p w:rsidR="00925821"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DataService</w:t>
      </w:r>
      <w:r w:rsidR="000D3D0D">
        <w:rPr>
          <w:rFonts w:asciiTheme="minorHAnsi" w:hAnsiTheme="minorHAnsi" w:cstheme="minorHAnsi"/>
          <w:sz w:val="22"/>
          <w:szCs w:val="20"/>
          <w:lang w:val="en-GB"/>
        </w:rPr>
        <w:t xml:space="preserve"> </w:t>
      </w:r>
      <w:r>
        <w:rPr>
          <w:rFonts w:asciiTheme="minorHAnsi" w:hAnsiTheme="minorHAnsi" w:cstheme="minorHAnsi"/>
          <w:sz w:val="22"/>
          <w:szCs w:val="20"/>
          <w:lang w:val="en-GB"/>
        </w:rPr>
        <w:t>provides a way to interact</w:t>
      </w:r>
      <w:r w:rsidR="00783B9F">
        <w:rPr>
          <w:rFonts w:asciiTheme="minorHAnsi" w:hAnsiTheme="minorHAnsi" w:cstheme="minorHAnsi"/>
          <w:sz w:val="22"/>
          <w:szCs w:val="20"/>
          <w:lang w:val="en-GB"/>
        </w:rPr>
        <w:t xml:space="preserve"> with the system installed on the </w:t>
      </w:r>
      <w:r w:rsidR="00925821">
        <w:rPr>
          <w:rFonts w:asciiTheme="minorHAnsi" w:hAnsiTheme="minorHAnsi" w:cstheme="minorHAnsi"/>
          <w:sz w:val="22"/>
          <w:szCs w:val="20"/>
          <w:lang w:val="en-GB"/>
        </w:rPr>
        <w:t xml:space="preserve">physical </w:t>
      </w:r>
      <w:r w:rsidR="00783B9F">
        <w:rPr>
          <w:rFonts w:asciiTheme="minorHAnsi" w:hAnsiTheme="minorHAnsi" w:cstheme="minorHAnsi"/>
          <w:sz w:val="22"/>
          <w:szCs w:val="20"/>
          <w:lang w:val="en-GB"/>
        </w:rPr>
        <w:t>cars</w:t>
      </w:r>
      <w:r w:rsidR="00925821">
        <w:rPr>
          <w:rFonts w:asciiTheme="minorHAnsi" w:hAnsiTheme="minorHAnsi" w:cstheme="minorHAnsi"/>
          <w:sz w:val="22"/>
          <w:szCs w:val="20"/>
          <w:lang w:val="en-GB"/>
        </w:rPr>
        <w:t xml:space="preserve"> and with power plugs. </w:t>
      </w:r>
      <w:r w:rsidR="00783B9F">
        <w:rPr>
          <w:rFonts w:asciiTheme="minorHAnsi" w:hAnsiTheme="minorHAnsi" w:cstheme="minorHAnsi"/>
          <w:sz w:val="22"/>
          <w:szCs w:val="20"/>
          <w:lang w:val="en-GB"/>
        </w:rPr>
        <w:t>The purpose is</w:t>
      </w:r>
      <w:r w:rsidR="000D3D0D">
        <w:rPr>
          <w:rFonts w:asciiTheme="minorHAnsi" w:hAnsiTheme="minorHAnsi" w:cstheme="minorHAnsi"/>
          <w:sz w:val="22"/>
          <w:szCs w:val="20"/>
          <w:lang w:val="en-GB"/>
        </w:rPr>
        <w:t xml:space="preserve"> to get current information </w:t>
      </w:r>
      <w:r w:rsidR="00925821">
        <w:rPr>
          <w:rFonts w:asciiTheme="minorHAnsi" w:hAnsiTheme="minorHAnsi" w:cstheme="minorHAnsi"/>
          <w:sz w:val="22"/>
          <w:szCs w:val="20"/>
          <w:lang w:val="en-GB"/>
        </w:rPr>
        <w:t>about both and, for power plugs, also to set their status.</w:t>
      </w:r>
    </w:p>
    <w:p w:rsidR="00242090" w:rsidRDefault="00242090" w:rsidP="00C810EA">
      <w:pPr>
        <w:spacing w:after="120"/>
        <w:ind w:left="0" w:right="2183" w:firstLine="0"/>
        <w:rPr>
          <w:rFonts w:asciiTheme="minorHAnsi" w:hAnsiTheme="minorHAnsi" w:cstheme="minorHAnsi"/>
          <w:sz w:val="22"/>
          <w:szCs w:val="20"/>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5" w:name="_Toc469249245"/>
      <w:r w:rsidRPr="001D5AB2">
        <w:rPr>
          <w:rFonts w:asciiTheme="minorHAnsi" w:hAnsiTheme="minorHAnsi"/>
          <w:b/>
          <w:color w:val="000000" w:themeColor="text1"/>
          <w:lang w:val="en-GB"/>
        </w:rPr>
        <w:lastRenderedPageBreak/>
        <w:t>Applications</w:t>
      </w:r>
      <w:bookmarkEnd w:id="15"/>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4">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9A4B11"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w:t>
      </w:r>
      <w:r w:rsidR="00783B9F">
        <w:rPr>
          <w:rFonts w:asciiTheme="minorHAnsi" w:hAnsiTheme="minorHAnsi" w:cstheme="minorHAnsi"/>
          <w:sz w:val="22"/>
          <w:szCs w:val="20"/>
          <w:lang w:val="en-GB"/>
        </w:rPr>
        <w:t xml:space="preserve"> user and the operator have two different </w:t>
      </w:r>
      <w:r>
        <w:rPr>
          <w:rFonts w:asciiTheme="minorHAnsi" w:hAnsiTheme="minorHAnsi" w:cstheme="minorHAnsi"/>
          <w:sz w:val="22"/>
          <w:szCs w:val="20"/>
          <w:lang w:val="en-GB"/>
        </w:rPr>
        <w:t>applications to interface with</w:t>
      </w:r>
      <w:r w:rsidR="00783B9F">
        <w:rPr>
          <w:rFonts w:asciiTheme="minorHAnsi" w:hAnsiTheme="minorHAnsi" w:cstheme="minorHAnsi"/>
          <w:sz w:val="22"/>
          <w:szCs w:val="20"/>
          <w:lang w:val="en-GB"/>
        </w:rPr>
        <w:t xml:space="preserve"> the system. All their requests are </w:t>
      </w:r>
      <w:r>
        <w:rPr>
          <w:rFonts w:asciiTheme="minorHAnsi" w:hAnsiTheme="minorHAnsi" w:cstheme="minorHAnsi"/>
          <w:sz w:val="22"/>
          <w:szCs w:val="20"/>
          <w:lang w:val="en-GB"/>
        </w:rPr>
        <w:t>sent</w:t>
      </w:r>
      <w:r w:rsidR="00783B9F">
        <w:rPr>
          <w:rFonts w:asciiTheme="minorHAnsi" w:hAnsiTheme="minorHAnsi" w:cstheme="minorHAnsi"/>
          <w:sz w:val="22"/>
          <w:szCs w:val="20"/>
          <w:lang w:val="en-GB"/>
        </w:rPr>
        <w:t xml:space="preserve"> to the Web Service of the controller through the WSInterface.</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r w:rsidR="008612A0">
        <w:rPr>
          <w:rFonts w:asciiTheme="minorHAnsi" w:hAnsiTheme="minorHAnsi" w:cstheme="minorHAnsi"/>
          <w:sz w:val="22"/>
          <w:szCs w:val="20"/>
          <w:lang w:val="en-GB"/>
        </w:rPr>
        <w:t>, where the controller has no business logic, but only receives the data from the central application and</w:t>
      </w:r>
      <w:r w:rsidR="008612A0" w:rsidRPr="008612A0">
        <w:rPr>
          <w:rFonts w:asciiTheme="minorHAnsi" w:hAnsiTheme="minorHAnsi" w:cstheme="minorHAnsi"/>
          <w:sz w:val="22"/>
          <w:szCs w:val="20"/>
          <w:lang w:val="en-GB"/>
        </w:rPr>
        <w:t xml:space="preserve"> </w:t>
      </w:r>
      <w:r w:rsidR="008612A0">
        <w:rPr>
          <w:rFonts w:asciiTheme="minorHAnsi" w:hAnsiTheme="minorHAnsi" w:cstheme="minorHAnsi"/>
          <w:sz w:val="22"/>
          <w:szCs w:val="20"/>
          <w:lang w:val="en-GB"/>
        </w:rPr>
        <w:t>manages the views</w:t>
      </w:r>
      <w:r>
        <w:rPr>
          <w:rFonts w:asciiTheme="minorHAnsi" w:hAnsiTheme="minorHAnsi" w:cstheme="minorHAnsi"/>
          <w:sz w:val="22"/>
          <w:szCs w:val="20"/>
          <w:lang w:val="en-GB"/>
        </w:rPr>
        <w:t>.</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lastRenderedPageBreak/>
        <w:t xml:space="preserve"> </w:t>
      </w:r>
      <w:bookmarkStart w:id="16" w:name="_Toc469249246"/>
      <w:r w:rsidR="003B41A0">
        <w:rPr>
          <w:sz w:val="28"/>
          <w:lang w:val="en-GB"/>
        </w:rPr>
        <w:t>Deployment view</w:t>
      </w:r>
      <w:bookmarkEnd w:id="16"/>
    </w:p>
    <w:p w:rsidR="00F279DB" w:rsidRDefault="00F279DB"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1A4C994D" wp14:editId="07A1E496">
            <wp:extent cx="4800600" cy="45047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view.png"/>
                    <pic:cNvPicPr/>
                  </pic:nvPicPr>
                  <pic:blipFill rotWithShape="1">
                    <a:blip r:embed="rId15">
                      <a:extLst>
                        <a:ext uri="{28A0092B-C50C-407E-A947-70E740481C1C}">
                          <a14:useLocalDpi xmlns:a14="http://schemas.microsoft.com/office/drawing/2010/main" val="0"/>
                        </a:ext>
                      </a:extLst>
                    </a:blip>
                    <a:srcRect r="2690" b="2808"/>
                    <a:stretch/>
                  </pic:blipFill>
                  <pic:spPr bwMode="auto">
                    <a:xfrm>
                      <a:off x="0" y="0"/>
                      <a:ext cx="4803748" cy="4507743"/>
                    </a:xfrm>
                    <a:prstGeom prst="rect">
                      <a:avLst/>
                    </a:prstGeom>
                    <a:ln>
                      <a:noFill/>
                    </a:ln>
                    <a:extLst>
                      <a:ext uri="{53640926-AAD7-44D8-BBD7-CCE9431645EC}">
                        <a14:shadowObscured xmlns:a14="http://schemas.microsoft.com/office/drawing/2010/main"/>
                      </a:ext>
                    </a:extLst>
                  </pic:spPr>
                </pic:pic>
              </a:graphicData>
            </a:graphic>
          </wp:inline>
        </w:drawing>
      </w:r>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figure shows the deployment view of our system.</w:t>
      </w:r>
    </w:p>
    <w:p w:rsidR="003B41A0" w:rsidRDefault="003B41A0" w:rsidP="003B41A0">
      <w:pPr>
        <w:spacing w:after="120"/>
        <w:ind w:right="2183"/>
        <w:rPr>
          <w:rFonts w:asciiTheme="minorHAnsi" w:hAnsiTheme="minorHAnsi" w:cstheme="minorHAnsi"/>
          <w:sz w:val="22"/>
          <w:szCs w:val="20"/>
          <w:lang w:val="en-GB"/>
        </w:rPr>
      </w:pP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7" w:name="_Toc469249247"/>
      <w:r>
        <w:rPr>
          <w:sz w:val="28"/>
          <w:lang w:val="en-GB"/>
        </w:rPr>
        <w:t>Runtime view</w:t>
      </w:r>
      <w:bookmarkEnd w:id="17"/>
    </w:p>
    <w:p w:rsidR="00BD0064" w:rsidRPr="001D5AB2" w:rsidRDefault="009C669E" w:rsidP="001D5AB2">
      <w:pPr>
        <w:pStyle w:val="Titolo3"/>
        <w:numPr>
          <w:ilvl w:val="2"/>
          <w:numId w:val="5"/>
        </w:numPr>
        <w:spacing w:after="120" w:line="247" w:lineRule="auto"/>
        <w:ind w:right="2200"/>
        <w:rPr>
          <w:rFonts w:asciiTheme="minorHAnsi" w:hAnsiTheme="minorHAnsi"/>
          <w:b/>
          <w:color w:val="000000" w:themeColor="text1"/>
          <w:lang w:val="en-GB"/>
        </w:rPr>
      </w:pPr>
      <w:bookmarkStart w:id="18" w:name="_Toc469249248"/>
      <w:r w:rsidRPr="001D5AB2">
        <w:rPr>
          <w:rFonts w:asciiTheme="minorHAnsi" w:hAnsiTheme="minorHAnsi"/>
          <w:b/>
          <w:color w:val="000000" w:themeColor="text1"/>
          <w:lang w:val="en-GB"/>
        </w:rPr>
        <w:t>Money Saving Option</w:t>
      </w:r>
      <w:bookmarkEnd w:id="18"/>
    </w:p>
    <w:p w:rsidR="009C669E" w:rsidRDefault="00AB1382" w:rsidP="009C669E">
      <w:pPr>
        <w:spacing w:after="120"/>
        <w:ind w:left="0" w:right="2183" w:firstLine="0"/>
        <w:rPr>
          <w:lang w:val="en-GB"/>
        </w:rPr>
      </w:pPr>
      <w:r>
        <w:rPr>
          <w:noProof/>
        </w:rPr>
        <w:drawing>
          <wp:inline distT="0" distB="0" distL="0" distR="0">
            <wp:extent cx="6477747" cy="3314700"/>
            <wp:effectExtent l="318"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Money_Saving_Option_Calculation.png"/>
                    <pic:cNvPicPr/>
                  </pic:nvPicPr>
                  <pic:blipFill rotWithShape="1">
                    <a:blip r:embed="rId16">
                      <a:extLst>
                        <a:ext uri="{28A0092B-C50C-407E-A947-70E740481C1C}">
                          <a14:useLocalDpi xmlns:a14="http://schemas.microsoft.com/office/drawing/2010/main" val="0"/>
                        </a:ext>
                      </a:extLst>
                    </a:blip>
                    <a:srcRect r="1720" b="3123"/>
                    <a:stretch/>
                  </pic:blipFill>
                  <pic:spPr bwMode="auto">
                    <a:xfrm rot="16200000">
                      <a:off x="0" y="0"/>
                      <a:ext cx="6479713" cy="3315706"/>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CarDAO component. </w:t>
      </w:r>
      <w:r w:rsidR="00722386" w:rsidRPr="00722386">
        <w:rPr>
          <w:rFonts w:asciiTheme="minorHAnsi" w:hAnsiTheme="minorHAnsi" w:cstheme="minorHAnsi"/>
          <w:sz w:val="22"/>
          <w:szCs w:val="20"/>
          <w:lang w:val="en-GB"/>
        </w:rPr>
        <w:t>It also gets from the DataService the information of all the power plugs, to view their availability.</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1D5AB2" w:rsidRDefault="009C669E" w:rsidP="001D5AB2">
      <w:pPr>
        <w:pStyle w:val="Titolo3"/>
        <w:numPr>
          <w:ilvl w:val="2"/>
          <w:numId w:val="5"/>
        </w:numPr>
        <w:spacing w:after="120" w:line="247" w:lineRule="auto"/>
        <w:ind w:right="2200"/>
        <w:rPr>
          <w:rFonts w:asciiTheme="minorHAnsi" w:hAnsiTheme="minorHAnsi"/>
          <w:b/>
          <w:color w:val="000000" w:themeColor="text1"/>
          <w:lang w:val="en-GB"/>
        </w:rPr>
      </w:pPr>
      <w:bookmarkStart w:id="19" w:name="_Toc469249249"/>
      <w:r w:rsidRPr="001D5AB2">
        <w:rPr>
          <w:rFonts w:asciiTheme="minorHAnsi" w:hAnsiTheme="minorHAnsi"/>
          <w:b/>
          <w:color w:val="000000" w:themeColor="text1"/>
          <w:lang w:val="en-GB"/>
        </w:rPr>
        <w:lastRenderedPageBreak/>
        <w:t>User car lock request</w:t>
      </w:r>
      <w:bookmarkEnd w:id="19"/>
    </w:p>
    <w:p w:rsidR="003B41A0" w:rsidRDefault="0078475E" w:rsidP="009C669E">
      <w:pPr>
        <w:spacing w:after="120"/>
        <w:ind w:left="0" w:right="2183" w:firstLine="0"/>
        <w:rPr>
          <w:sz w:val="22"/>
          <w:lang w:val="en-GB"/>
        </w:rPr>
      </w:pPr>
      <w:r>
        <w:rPr>
          <w:noProof/>
          <w:sz w:val="22"/>
        </w:rPr>
        <w:drawing>
          <wp:inline distT="0" distB="0" distL="0" distR="0">
            <wp:extent cx="6813905" cy="3309937"/>
            <wp:effectExtent l="0" t="635" r="571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_Closing_Car.png"/>
                    <pic:cNvPicPr/>
                  </pic:nvPicPr>
                  <pic:blipFill rotWithShape="1">
                    <a:blip r:embed="rId17">
                      <a:extLst>
                        <a:ext uri="{28A0092B-C50C-407E-A947-70E740481C1C}">
                          <a14:useLocalDpi xmlns:a14="http://schemas.microsoft.com/office/drawing/2010/main" val="0"/>
                        </a:ext>
                      </a:extLst>
                    </a:blip>
                    <a:srcRect r="1884" b="3612"/>
                    <a:stretch/>
                  </pic:blipFill>
                  <pic:spPr bwMode="auto">
                    <a:xfrm rot="16200000">
                      <a:off x="0" y="0"/>
                      <a:ext cx="6825673" cy="3315654"/>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 xml:space="preserve">The user locks the car using his mobile application. </w:t>
      </w:r>
      <w:r w:rsidR="00C07CC3">
        <w:rPr>
          <w:sz w:val="22"/>
          <w:lang w:val="en-GB"/>
        </w:rPr>
        <w:t>The</w:t>
      </w:r>
      <w:r>
        <w:rPr>
          <w:sz w:val="22"/>
          <w:lang w:val="en-GB"/>
        </w:rPr>
        <w:t xml:space="preserve"> request </w:t>
      </w:r>
      <w:r w:rsidR="00C07CC3">
        <w:rPr>
          <w:sz w:val="22"/>
          <w:lang w:val="en-GB"/>
        </w:rPr>
        <w:t>is sent to</w:t>
      </w:r>
      <w:r>
        <w:rPr>
          <w:sz w:val="22"/>
          <w:lang w:val="en-GB"/>
        </w:rPr>
        <w:t xml:space="preserve"> the Web Service </w:t>
      </w:r>
      <w:r w:rsidR="00C07CC3">
        <w:rPr>
          <w:sz w:val="22"/>
          <w:lang w:val="en-GB"/>
        </w:rPr>
        <w:t>that asks</w:t>
      </w:r>
      <w:r>
        <w:rPr>
          <w:sz w:val="22"/>
          <w:lang w:val="en-GB"/>
        </w:rPr>
        <w:t xml:space="preserve"> the Reservation Controller </w:t>
      </w:r>
      <w:r w:rsidR="00592BFA">
        <w:rPr>
          <w:sz w:val="22"/>
          <w:lang w:val="en-GB"/>
        </w:rPr>
        <w:t>to perform the action</w:t>
      </w:r>
      <w:r>
        <w:rPr>
          <w:sz w:val="22"/>
          <w:lang w:val="en-GB"/>
        </w:rPr>
        <w:t>.</w:t>
      </w:r>
    </w:p>
    <w:p w:rsidR="0078475E" w:rsidRDefault="0078475E" w:rsidP="009C669E">
      <w:pPr>
        <w:spacing w:after="120"/>
        <w:ind w:left="0" w:right="2183" w:firstLine="0"/>
        <w:rPr>
          <w:sz w:val="22"/>
          <w:lang w:val="en-GB"/>
        </w:rPr>
      </w:pPr>
      <w:r>
        <w:rPr>
          <w:sz w:val="22"/>
          <w:lang w:val="en-GB"/>
        </w:rPr>
        <w:t xml:space="preserve">Before performing the lock, the Reservation controller sends a request to the </w:t>
      </w:r>
      <w:r w:rsidR="000176D4">
        <w:rPr>
          <w:sz w:val="22"/>
          <w:lang w:val="en-GB"/>
        </w:rPr>
        <w:t>CarDAO</w:t>
      </w:r>
      <w:r w:rsidR="00592BFA">
        <w:rPr>
          <w:sz w:val="22"/>
          <w:lang w:val="en-GB"/>
        </w:rPr>
        <w:t xml:space="preserve">. It requests </w:t>
      </w:r>
      <w:r>
        <w:rPr>
          <w:sz w:val="22"/>
          <w:lang w:val="en-GB"/>
        </w:rPr>
        <w:t xml:space="preserve">the </w:t>
      </w:r>
      <w:r w:rsidR="00592BFA">
        <w:rPr>
          <w:sz w:val="22"/>
          <w:lang w:val="en-GB"/>
        </w:rPr>
        <w:t>position</w:t>
      </w:r>
      <w:r>
        <w:rPr>
          <w:sz w:val="22"/>
          <w:lang w:val="en-GB"/>
        </w:rPr>
        <w:t xml:space="preserve"> of the car</w:t>
      </w:r>
      <w:r w:rsidR="00592BFA">
        <w:rPr>
          <w:sz w:val="22"/>
          <w:lang w:val="en-GB"/>
        </w:rPr>
        <w:t xml:space="preserve"> to the DataService</w:t>
      </w:r>
      <w:r w:rsidR="0026705E">
        <w:rPr>
          <w:sz w:val="22"/>
          <w:lang w:val="en-GB"/>
        </w:rPr>
        <w:t>,</w:t>
      </w:r>
      <w:r w:rsidR="00592BFA">
        <w:rPr>
          <w:sz w:val="22"/>
          <w:lang w:val="en-GB"/>
        </w:rPr>
        <w:t xml:space="preserve"> that sends the information as a response</w:t>
      </w:r>
      <w:r>
        <w:rPr>
          <w:sz w:val="22"/>
          <w:lang w:val="en-GB"/>
        </w:rPr>
        <w:t xml:space="preserve">. </w:t>
      </w:r>
    </w:p>
    <w:p w:rsidR="000176D4" w:rsidRDefault="00592BFA" w:rsidP="009C669E">
      <w:pPr>
        <w:spacing w:after="120"/>
        <w:ind w:left="0" w:right="2183" w:firstLine="0"/>
        <w:rPr>
          <w:sz w:val="22"/>
          <w:lang w:val="en-GB"/>
        </w:rPr>
      </w:pPr>
      <w:r>
        <w:rPr>
          <w:sz w:val="22"/>
          <w:lang w:val="en-GB"/>
        </w:rPr>
        <w:t>Once the information obtained, the Calculation Controller receives the request to validate the parking and the response is sent back to the Reservation Controller.</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w:t>
      </w:r>
      <w:r w:rsidR="0078475E">
        <w:rPr>
          <w:rFonts w:asciiTheme="minorHAnsi" w:hAnsiTheme="minorHAnsi" w:cstheme="minorHAnsi"/>
          <w:sz w:val="22"/>
          <w:szCs w:val="20"/>
          <w:lang w:val="en-GB"/>
        </w:rPr>
        <w:t>the UserApplication receives this</w:t>
      </w:r>
      <w:r>
        <w:rPr>
          <w:rFonts w:asciiTheme="minorHAnsi" w:hAnsiTheme="minorHAnsi" w:cstheme="minorHAnsi"/>
          <w:sz w:val="22"/>
          <w:szCs w:val="20"/>
          <w:lang w:val="en-GB"/>
        </w:rPr>
        <w:t xml:space="preserve"> information</w:t>
      </w:r>
      <w:r w:rsidR="0078475E">
        <w:rPr>
          <w:rFonts w:asciiTheme="minorHAnsi" w:hAnsiTheme="minorHAnsi" w:cstheme="minorHAnsi"/>
          <w:sz w:val="22"/>
          <w:szCs w:val="20"/>
          <w:lang w:val="en-GB"/>
        </w:rPr>
        <w:t>.</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CarDAO to lock the car. The request is sent to the DataService and then the CarDAO updates the information on the database. The rent ends.</w:t>
      </w:r>
    </w:p>
    <w:p w:rsidR="009C669E" w:rsidRDefault="009C669E" w:rsidP="009C669E">
      <w:pPr>
        <w:spacing w:after="120"/>
        <w:ind w:left="0" w:right="2183" w:firstLine="0"/>
        <w:rPr>
          <w:sz w:val="22"/>
          <w:lang w:val="en-GB"/>
        </w:rPr>
      </w:pPr>
    </w:p>
    <w:p w:rsidR="00530BC6" w:rsidRPr="001D5AB2" w:rsidRDefault="00530BC6" w:rsidP="001D5AB2">
      <w:pPr>
        <w:pStyle w:val="Titolo3"/>
        <w:numPr>
          <w:ilvl w:val="2"/>
          <w:numId w:val="5"/>
        </w:numPr>
        <w:spacing w:after="120" w:line="247" w:lineRule="auto"/>
        <w:ind w:right="2200"/>
        <w:rPr>
          <w:rFonts w:asciiTheme="minorHAnsi" w:hAnsiTheme="minorHAnsi"/>
          <w:b/>
          <w:color w:val="000000" w:themeColor="text1"/>
          <w:lang w:val="en-GB"/>
        </w:rPr>
      </w:pPr>
      <w:bookmarkStart w:id="20" w:name="_Toc469249250"/>
      <w:r w:rsidRPr="001D5AB2">
        <w:rPr>
          <w:rFonts w:asciiTheme="minorHAnsi" w:hAnsiTheme="minorHAnsi"/>
          <w:b/>
          <w:color w:val="000000" w:themeColor="text1"/>
          <w:lang w:val="en-GB"/>
        </w:rPr>
        <w:lastRenderedPageBreak/>
        <w:t>Operator does the maintenance</w:t>
      </w:r>
      <w:bookmarkEnd w:id="20"/>
    </w:p>
    <w:p w:rsidR="00530BC6" w:rsidRDefault="00530BC6" w:rsidP="009C669E">
      <w:pPr>
        <w:spacing w:after="120"/>
        <w:ind w:left="0" w:right="2183" w:firstLine="0"/>
        <w:rPr>
          <w:sz w:val="22"/>
          <w:lang w:val="en-GB"/>
        </w:rPr>
      </w:pPr>
      <w:r>
        <w:rPr>
          <w:noProof/>
          <w:sz w:val="22"/>
        </w:rPr>
        <w:drawing>
          <wp:inline distT="0" distB="0" distL="0" distR="0">
            <wp:extent cx="6662045" cy="503675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8">
                      <a:extLst>
                        <a:ext uri="{28A0092B-C50C-407E-A947-70E740481C1C}">
                          <a14:useLocalDpi xmlns:a14="http://schemas.microsoft.com/office/drawing/2010/main" val="0"/>
                        </a:ext>
                      </a:extLst>
                    </a:blip>
                    <a:srcRect r="1555"/>
                    <a:stretch/>
                  </pic:blipFill>
                  <pic:spPr bwMode="auto">
                    <a:xfrm rot="16200000">
                      <a:off x="0" y="0"/>
                      <a:ext cx="6669859" cy="5042667"/>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lastRenderedPageBreak/>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t>The WebService asks the MaintenanceController, that sends the request to the CarDAO. This one obtains this information from the Database.</w:t>
      </w:r>
    </w:p>
    <w:p w:rsidR="00BF5EA6" w:rsidRDefault="00BF5EA6" w:rsidP="009C669E">
      <w:pPr>
        <w:spacing w:after="120"/>
        <w:ind w:left="0" w:right="2183" w:firstLine="0"/>
        <w:rPr>
          <w:sz w:val="22"/>
          <w:lang w:val="en-GB"/>
        </w:rPr>
      </w:pPr>
      <w:r>
        <w:rPr>
          <w:sz w:val="22"/>
          <w:lang w:val="en-GB"/>
        </w:rPr>
        <w:t>The list is given back to the OperatorApplication, so that the operator can choose the car to fix. The WebService contacts the MaintenanceController, that updates car info</w:t>
      </w:r>
      <w:r w:rsidR="0026705E">
        <w:rPr>
          <w:sz w:val="22"/>
          <w:lang w:val="en-GB"/>
        </w:rPr>
        <w:t>,</w:t>
      </w:r>
      <w:r w:rsidR="0026705E" w:rsidRPr="0026705E">
        <w:t xml:space="preserve"> </w:t>
      </w:r>
      <w:r w:rsidR="0026705E" w:rsidRPr="0026705E">
        <w:rPr>
          <w:sz w:val="22"/>
          <w:lang w:val="en-GB"/>
        </w:rPr>
        <w:t xml:space="preserve">setting the </w:t>
      </w:r>
      <w:r w:rsidR="0026705E">
        <w:rPr>
          <w:sz w:val="22"/>
          <w:lang w:val="en-GB"/>
        </w:rPr>
        <w:t>“under</w:t>
      </w:r>
      <w:r w:rsidR="0026705E" w:rsidRPr="0026705E">
        <w:rPr>
          <w:sz w:val="22"/>
          <w:lang w:val="en-GB"/>
        </w:rPr>
        <w:t xml:space="preserve"> maintenance</w:t>
      </w:r>
      <w:r w:rsidR="0026705E">
        <w:rPr>
          <w:sz w:val="22"/>
          <w:lang w:val="en-GB"/>
        </w:rPr>
        <w:t>”</w:t>
      </w:r>
      <w:r w:rsidR="0026705E" w:rsidRPr="0026705E">
        <w:rPr>
          <w:sz w:val="22"/>
          <w:lang w:val="en-GB"/>
        </w:rPr>
        <w:t xml:space="preserve"> status,</w:t>
      </w:r>
      <w:r>
        <w:rPr>
          <w:sz w:val="22"/>
          <w:lang w:val="en-GB"/>
        </w:rPr>
        <w:t xml:space="preserve"> and contacts the CarDAO.</w:t>
      </w:r>
    </w:p>
    <w:p w:rsidR="00BF5EA6" w:rsidRDefault="00BF5EA6" w:rsidP="009C669E">
      <w:pPr>
        <w:spacing w:after="120"/>
        <w:ind w:left="0" w:right="2183" w:firstLine="0"/>
        <w:rPr>
          <w:sz w:val="22"/>
          <w:lang w:val="en-GB"/>
        </w:rPr>
      </w:pPr>
      <w:r>
        <w:rPr>
          <w:sz w:val="22"/>
          <w:lang w:val="en-GB"/>
        </w:rPr>
        <w:t>Once the maintenance is finished, the app contacts the MaintenanceController through the WebService. It asks the DataService to check car info and changes the status of the car. After this operation, the Database get an update, with the new information of the car. The result obtained is given to the WebService, that sends it to the OperatorApplication.</w:t>
      </w:r>
    </w:p>
    <w:p w:rsidR="00530BC6" w:rsidRPr="001D5AB2" w:rsidRDefault="00530BC6" w:rsidP="001D5AB2">
      <w:pPr>
        <w:pStyle w:val="Titolo3"/>
        <w:numPr>
          <w:ilvl w:val="2"/>
          <w:numId w:val="5"/>
        </w:numPr>
        <w:spacing w:after="120" w:line="247" w:lineRule="auto"/>
        <w:ind w:right="2200"/>
        <w:rPr>
          <w:rFonts w:asciiTheme="minorHAnsi" w:hAnsiTheme="minorHAnsi"/>
          <w:b/>
          <w:color w:val="000000" w:themeColor="text1"/>
          <w:lang w:val="en-GB"/>
        </w:rPr>
      </w:pPr>
      <w:bookmarkStart w:id="21" w:name="_Toc469249251"/>
      <w:r w:rsidRPr="001D5AB2">
        <w:rPr>
          <w:rFonts w:asciiTheme="minorHAnsi" w:hAnsiTheme="minorHAnsi"/>
          <w:b/>
          <w:color w:val="000000" w:themeColor="text1"/>
          <w:lang w:val="en-GB"/>
        </w:rPr>
        <w:lastRenderedPageBreak/>
        <w:t>Checking status of the cars</w:t>
      </w:r>
      <w:bookmarkEnd w:id="21"/>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9">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This sequence diagram shows the operation done by the MaintenaceController to automatically check the status of the car and update the information on the Database.</w:t>
      </w:r>
    </w:p>
    <w:p w:rsidR="00B612D1" w:rsidRDefault="00B612D1" w:rsidP="009C669E">
      <w:pPr>
        <w:spacing w:after="120"/>
        <w:ind w:left="0" w:right="2183" w:firstLine="0"/>
        <w:rPr>
          <w:sz w:val="22"/>
          <w:lang w:val="en-GB"/>
        </w:rPr>
      </w:pPr>
      <w:r w:rsidRPr="00B612D1">
        <w:rPr>
          <w:sz w:val="22"/>
          <w:lang w:val="en-GB"/>
        </w:rPr>
        <w:t xml:space="preserve">The controller generates a thread that asks the CarDAO to have a check on all the cars. </w:t>
      </w:r>
    </w:p>
    <w:p w:rsidR="00B612D1" w:rsidRDefault="00B612D1" w:rsidP="009C669E">
      <w:pPr>
        <w:spacing w:after="120"/>
        <w:ind w:left="0" w:right="2183" w:firstLine="0"/>
        <w:rPr>
          <w:sz w:val="22"/>
          <w:lang w:val="en-GB"/>
        </w:rPr>
      </w:pPr>
      <w:r w:rsidRPr="00B612D1">
        <w:rPr>
          <w:sz w:val="22"/>
          <w:lang w:val="en-GB"/>
        </w:rPr>
        <w:t>The checks performed are about the Battery Level for plugged cars removing them from maintenance when the level is high enought, and moving them to maintenance when faults are found. The DataService provides the required information and the checkThread sends an update request to the CarDAO, that contacts the Database.</w:t>
      </w:r>
    </w:p>
    <w:p w:rsidR="00AA0AE3" w:rsidRDefault="00AA0AE3" w:rsidP="009C669E">
      <w:pPr>
        <w:spacing w:after="120"/>
        <w:ind w:left="0" w:right="2183" w:firstLine="0"/>
        <w:rPr>
          <w:sz w:val="22"/>
          <w:lang w:val="en-GB"/>
        </w:rPr>
      </w:pPr>
      <w:r>
        <w:rPr>
          <w:sz w:val="22"/>
          <w:lang w:val="en-GB"/>
        </w:rPr>
        <w:t xml:space="preserve">At the </w:t>
      </w:r>
      <w:r w:rsidR="00B612D1">
        <w:rPr>
          <w:sz w:val="22"/>
          <w:lang w:val="en-GB"/>
        </w:rPr>
        <w:t>end of the operation, a feedback</w:t>
      </w:r>
      <w:r>
        <w:rPr>
          <w:sz w:val="22"/>
          <w:lang w:val="en-GB"/>
        </w:rPr>
        <w:t xml:space="preserve"> is sent back to the thread.</w:t>
      </w:r>
    </w:p>
    <w:p w:rsidR="00530BC6" w:rsidRDefault="00530BC6" w:rsidP="009C669E">
      <w:pPr>
        <w:spacing w:after="120"/>
        <w:ind w:left="0" w:right="2183" w:firstLine="0"/>
        <w:rPr>
          <w:sz w:val="22"/>
          <w:lang w:val="en-GB"/>
        </w:rPr>
      </w:pPr>
    </w:p>
    <w:p w:rsidR="003B41A0" w:rsidRDefault="003B41A0" w:rsidP="003B41A0">
      <w:pPr>
        <w:pStyle w:val="Titolo2"/>
        <w:numPr>
          <w:ilvl w:val="1"/>
          <w:numId w:val="5"/>
        </w:numPr>
        <w:rPr>
          <w:sz w:val="28"/>
          <w:lang w:val="en-GB"/>
        </w:rPr>
      </w:pPr>
      <w:r>
        <w:rPr>
          <w:sz w:val="28"/>
          <w:lang w:val="en-GB"/>
        </w:rPr>
        <w:t xml:space="preserve"> </w:t>
      </w:r>
      <w:bookmarkStart w:id="22" w:name="_Toc469249252"/>
      <w:r w:rsidRPr="003B41A0">
        <w:rPr>
          <w:sz w:val="28"/>
          <w:lang w:val="en-GB"/>
        </w:rPr>
        <w:t>Component interfaces</w:t>
      </w:r>
      <w:bookmarkEnd w:id="22"/>
    </w:p>
    <w:p w:rsidR="003A250B" w:rsidRDefault="003A250B" w:rsidP="003A250B">
      <w:pPr>
        <w:spacing w:after="120"/>
        <w:ind w:left="0" w:right="2183" w:firstLine="0"/>
        <w:rPr>
          <w:sz w:val="22"/>
          <w:lang w:val="en-GB"/>
        </w:rPr>
      </w:pPr>
      <w:r w:rsidRPr="003A250B">
        <w:rPr>
          <w:sz w:val="22"/>
          <w:lang w:val="en-GB"/>
        </w:rPr>
        <w:t>The interfaces we use are described in the following paragraphs. These play an important role because they grant the communication between the components of our system.</w:t>
      </w:r>
    </w:p>
    <w:p w:rsidR="003A250B" w:rsidRPr="003A250B" w:rsidRDefault="003A250B" w:rsidP="003A250B">
      <w:pPr>
        <w:spacing w:after="120"/>
        <w:ind w:left="0" w:right="2183" w:firstLine="0"/>
        <w:rPr>
          <w:sz w:val="22"/>
          <w:lang w:val="en-GB"/>
        </w:rPr>
      </w:pPr>
    </w:p>
    <w:p w:rsidR="00591BB3" w:rsidRPr="001D5AB2" w:rsidRDefault="00713420" w:rsidP="001D5AB2">
      <w:pPr>
        <w:pStyle w:val="Titolo3"/>
        <w:numPr>
          <w:ilvl w:val="2"/>
          <w:numId w:val="5"/>
        </w:numPr>
        <w:spacing w:after="120" w:line="247" w:lineRule="auto"/>
        <w:ind w:right="2200"/>
        <w:rPr>
          <w:rFonts w:asciiTheme="minorHAnsi" w:hAnsiTheme="minorHAnsi"/>
          <w:b/>
          <w:color w:val="000000" w:themeColor="text1"/>
          <w:lang w:val="en-GB"/>
        </w:rPr>
      </w:pPr>
      <w:bookmarkStart w:id="23" w:name="_Toc469249253"/>
      <w:r w:rsidRPr="001D5AB2">
        <w:rPr>
          <w:rFonts w:asciiTheme="minorHAnsi" w:hAnsiTheme="minorHAnsi"/>
          <w:b/>
          <w:color w:val="000000" w:themeColor="text1"/>
          <w:lang w:val="en-GB"/>
        </w:rPr>
        <w:t>WS</w:t>
      </w:r>
      <w:r w:rsidR="0022439D" w:rsidRPr="001D5AB2">
        <w:rPr>
          <w:rFonts w:asciiTheme="minorHAnsi" w:hAnsiTheme="minorHAnsi"/>
          <w:b/>
          <w:color w:val="000000" w:themeColor="text1"/>
          <w:lang w:val="en-GB"/>
        </w:rPr>
        <w:t>Interface</w:t>
      </w:r>
      <w:bookmarkEnd w:id="23"/>
    </w:p>
    <w:p w:rsidR="0022439D" w:rsidRDefault="001B16BE" w:rsidP="0022439D">
      <w:pPr>
        <w:spacing w:after="120"/>
        <w:ind w:left="0" w:right="2183" w:firstLine="0"/>
        <w:rPr>
          <w:sz w:val="22"/>
          <w:lang w:val="en-GB"/>
        </w:rPr>
      </w:pPr>
      <w:r>
        <w:rPr>
          <w:sz w:val="22"/>
          <w:lang w:val="en-GB"/>
        </w:rPr>
        <w:t>This interface shows the methods through which the user and operator applications can send request</w:t>
      </w:r>
      <w:r w:rsidR="00B612D1">
        <w:rPr>
          <w:sz w:val="22"/>
          <w:lang w:val="en-GB"/>
        </w:rPr>
        <w:t>s</w:t>
      </w:r>
      <w:r>
        <w:rPr>
          <w:sz w:val="22"/>
          <w:lang w:val="en-GB"/>
        </w:rPr>
        <w:t xml:space="preserve"> to the </w:t>
      </w:r>
      <w:r w:rsidR="00A459C4">
        <w:rPr>
          <w:sz w:val="22"/>
          <w:lang w:val="en-GB"/>
        </w:rPr>
        <w:t>WebService that dispatches them to the other controllers</w:t>
      </w:r>
      <w:r>
        <w:rPr>
          <w:sz w:val="22"/>
          <w:lang w:val="en-GB"/>
        </w:rPr>
        <w:t xml:space="preserve">. In the following </w:t>
      </w:r>
      <w:r w:rsidR="00EC2891">
        <w:rPr>
          <w:sz w:val="22"/>
          <w:lang w:val="en-GB"/>
        </w:rPr>
        <w:t>table,</w:t>
      </w:r>
      <w:r>
        <w:rPr>
          <w:sz w:val="22"/>
          <w:lang w:val="en-GB"/>
        </w:rPr>
        <w:t xml:space="preserve"> we give a non-exhaustive list of methods to be defined.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A459C4" w:rsidTr="005D50E7">
        <w:trPr>
          <w:trHeight w:val="364"/>
        </w:trPr>
        <w:tc>
          <w:tcPr>
            <w:tcW w:w="2552" w:type="dxa"/>
          </w:tcPr>
          <w:p w:rsidR="001B16BE" w:rsidRPr="00A459C4" w:rsidRDefault="001B16BE" w:rsidP="00EC2891">
            <w:pPr>
              <w:spacing w:after="0" w:line="240" w:lineRule="auto"/>
              <w:ind w:left="0" w:right="0" w:firstLine="0"/>
              <w:rPr>
                <w:b/>
                <w:sz w:val="22"/>
                <w:lang w:val="en-GB"/>
              </w:rPr>
            </w:pPr>
            <w:r w:rsidRPr="00A459C4">
              <w:rPr>
                <w:b/>
                <w:sz w:val="22"/>
                <w:lang w:val="en-GB"/>
              </w:rPr>
              <w:t>Method</w:t>
            </w:r>
          </w:p>
        </w:tc>
        <w:tc>
          <w:tcPr>
            <w:tcW w:w="4394" w:type="dxa"/>
          </w:tcPr>
          <w:p w:rsidR="001B16BE" w:rsidRPr="00A459C4" w:rsidRDefault="005B48BB" w:rsidP="00EC2891">
            <w:pPr>
              <w:spacing w:after="0" w:line="240" w:lineRule="auto"/>
              <w:ind w:left="0" w:right="0" w:firstLine="0"/>
              <w:rPr>
                <w:b/>
                <w:sz w:val="22"/>
                <w:lang w:val="en-GB"/>
              </w:rPr>
            </w:pPr>
            <w:r w:rsidRPr="00A459C4">
              <w:rPr>
                <w:b/>
                <w:sz w:val="22"/>
                <w:lang w:val="en-GB"/>
              </w:rPr>
              <w:t>Description</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r w:rsidRPr="00A459C4">
              <w:rPr>
                <w:b/>
                <w:sz w:val="22"/>
                <w:lang w:val="en-GB"/>
              </w:rPr>
              <w:t>signIn(user)</w:t>
            </w:r>
          </w:p>
        </w:tc>
        <w:tc>
          <w:tcPr>
            <w:tcW w:w="4394" w:type="dxa"/>
          </w:tcPr>
          <w:p w:rsidR="00A459C4" w:rsidRDefault="00A459C4" w:rsidP="00EC2891">
            <w:pPr>
              <w:spacing w:after="0" w:line="240" w:lineRule="auto"/>
              <w:ind w:left="0" w:right="0" w:firstLine="0"/>
              <w:rPr>
                <w:sz w:val="22"/>
                <w:lang w:val="en-GB"/>
              </w:rPr>
            </w:pPr>
            <w:r>
              <w:rPr>
                <w:sz w:val="22"/>
                <w:lang w:val="en-GB"/>
              </w:rPr>
              <w:t>Used for user subscription, the parameter represents the user object containing all the information, such as first name, last name, ID card, Driving Licence, …</w:t>
            </w:r>
          </w:p>
          <w:p w:rsidR="001C60C1" w:rsidRDefault="001C60C1" w:rsidP="00EC2891">
            <w:pPr>
              <w:spacing w:after="0" w:line="240" w:lineRule="auto"/>
              <w:ind w:left="0" w:right="0" w:firstLine="0"/>
              <w:rPr>
                <w:sz w:val="22"/>
                <w:lang w:val="en-GB"/>
              </w:rPr>
            </w:pPr>
            <w:r>
              <w:rPr>
                <w:sz w:val="22"/>
                <w:lang w:val="en-GB"/>
              </w:rPr>
              <w:t>The result of the call is the correct subscription or the error on some provided information.</w:t>
            </w:r>
          </w:p>
        </w:tc>
      </w:tr>
      <w:tr w:rsidR="00A459C4" w:rsidTr="005D50E7">
        <w:trPr>
          <w:trHeight w:val="378"/>
        </w:trPr>
        <w:tc>
          <w:tcPr>
            <w:tcW w:w="2552" w:type="dxa"/>
          </w:tcPr>
          <w:p w:rsidR="001B16BE" w:rsidRPr="00A459C4" w:rsidRDefault="005B48BB" w:rsidP="00A459C4">
            <w:pPr>
              <w:spacing w:after="0" w:line="240" w:lineRule="auto"/>
              <w:ind w:left="0" w:right="0" w:firstLine="0"/>
              <w:jc w:val="left"/>
              <w:rPr>
                <w:b/>
                <w:sz w:val="22"/>
                <w:lang w:val="en-GB"/>
              </w:rPr>
            </w:pPr>
            <w:r w:rsidRPr="00A459C4">
              <w:rPr>
                <w:b/>
                <w:sz w:val="22"/>
                <w:lang w:val="en-GB"/>
              </w:rPr>
              <w:t>logIn(user, pass)</w:t>
            </w:r>
          </w:p>
        </w:tc>
        <w:tc>
          <w:tcPr>
            <w:tcW w:w="4394" w:type="dxa"/>
          </w:tcPr>
          <w:p w:rsidR="001B16BE" w:rsidRDefault="00A459C4" w:rsidP="00EC2891">
            <w:pPr>
              <w:spacing w:after="0" w:line="240" w:lineRule="auto"/>
              <w:ind w:left="0" w:right="0" w:firstLine="0"/>
              <w:rPr>
                <w:sz w:val="22"/>
                <w:lang w:val="en-GB"/>
              </w:rPr>
            </w:pPr>
            <w:r>
              <w:rPr>
                <w:sz w:val="22"/>
                <w:lang w:val="en-GB"/>
              </w:rPr>
              <w:t>Method provided to let users or operators access to their respective applications.</w:t>
            </w:r>
            <w:r w:rsidR="001C60C1">
              <w:rPr>
                <w:sz w:val="22"/>
                <w:lang w:val="en-GB"/>
              </w:rPr>
              <w:t xml:space="preserve"> As a result, if the data is valid, the user controller receives an acknowledgment. Otherwise, an error string is sent.</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r w:rsidRPr="00A459C4">
              <w:rPr>
                <w:b/>
                <w:sz w:val="22"/>
                <w:lang w:val="en-GB"/>
              </w:rPr>
              <w:lastRenderedPageBreak/>
              <w:t>logOut(user)</w:t>
            </w:r>
          </w:p>
        </w:tc>
        <w:tc>
          <w:tcPr>
            <w:tcW w:w="4394" w:type="dxa"/>
          </w:tcPr>
          <w:p w:rsidR="001B16BE" w:rsidRDefault="00A459C4" w:rsidP="00EC2891">
            <w:pPr>
              <w:spacing w:after="0" w:line="240" w:lineRule="auto"/>
              <w:ind w:left="0" w:right="0" w:firstLine="0"/>
              <w:rPr>
                <w:sz w:val="22"/>
                <w:lang w:val="en-GB"/>
              </w:rPr>
            </w:pPr>
            <w:r>
              <w:rPr>
                <w:sz w:val="22"/>
                <w:lang w:val="en-GB"/>
              </w:rPr>
              <w:t>Used to exit from user account.</w:t>
            </w:r>
            <w:r w:rsidR="001C60C1">
              <w:rPr>
                <w:sz w:val="22"/>
                <w:lang w:val="en-GB"/>
              </w:rPr>
              <w:t xml:space="preserve"> This only leads to a valid response.</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r w:rsidRPr="00A459C4">
              <w:rPr>
                <w:b/>
                <w:sz w:val="22"/>
                <w:lang w:val="en-GB"/>
              </w:rPr>
              <w:t>reserveCar(user, carId)</w:t>
            </w:r>
          </w:p>
        </w:tc>
        <w:tc>
          <w:tcPr>
            <w:tcW w:w="4394" w:type="dxa"/>
          </w:tcPr>
          <w:p w:rsidR="001B16BE" w:rsidRDefault="001C60C1" w:rsidP="00EC2891">
            <w:pPr>
              <w:spacing w:after="0" w:line="240" w:lineRule="auto"/>
              <w:ind w:left="0" w:right="0" w:firstLine="0"/>
              <w:rPr>
                <w:sz w:val="22"/>
                <w:lang w:val="en-GB"/>
              </w:rPr>
            </w:pPr>
            <w:r>
              <w:rPr>
                <w:sz w:val="22"/>
                <w:lang w:val="en-GB"/>
              </w:rPr>
              <w:t xml:space="preserve">Method used by the user to reserve a car using the mobile application. The input parameters are the user and the carId; the first one </w:t>
            </w:r>
            <w:r w:rsidR="003D28D5">
              <w:rPr>
                <w:sz w:val="22"/>
                <w:lang w:val="en-GB"/>
              </w:rPr>
              <w:t>is used</w:t>
            </w:r>
            <w:r w:rsidR="006F05AE">
              <w:rPr>
                <w:sz w:val="22"/>
                <w:lang w:val="en-GB"/>
              </w:rPr>
              <w:t xml:space="preserve"> to track the user for the incoming request and the second one to refer to the car and access its details. The method will send a valid response when the car is free and in a usable status. Otherwise, </w:t>
            </w:r>
            <w:r w:rsidR="003D28D5">
              <w:rPr>
                <w:sz w:val="22"/>
                <w:lang w:val="en-GB"/>
              </w:rPr>
              <w:t>a fail message</w:t>
            </w:r>
            <w:r w:rsidR="006F05AE">
              <w:rPr>
                <w:sz w:val="22"/>
                <w:lang w:val="en-GB"/>
              </w:rPr>
              <w:t xml:space="preserve"> will be </w:t>
            </w:r>
            <w:r w:rsidR="003D28D5">
              <w:rPr>
                <w:sz w:val="22"/>
                <w:lang w:val="en-GB"/>
              </w:rPr>
              <w:t>sent</w:t>
            </w:r>
            <w:r w:rsidR="006F05AE">
              <w:rPr>
                <w:sz w:val="22"/>
                <w:lang w:val="en-GB"/>
              </w:rPr>
              <w:t>.</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r w:rsidRPr="00A459C4">
              <w:rPr>
                <w:b/>
                <w:sz w:val="22"/>
                <w:lang w:val="en-GB"/>
              </w:rPr>
              <w:t>savingOptOn(dest)</w:t>
            </w:r>
          </w:p>
        </w:tc>
        <w:tc>
          <w:tcPr>
            <w:tcW w:w="4394" w:type="dxa"/>
          </w:tcPr>
          <w:p w:rsidR="001B16BE" w:rsidRDefault="00727BFB" w:rsidP="00EC2891">
            <w:pPr>
              <w:spacing w:after="0" w:line="240" w:lineRule="auto"/>
              <w:ind w:left="0" w:right="0" w:firstLine="0"/>
              <w:rPr>
                <w:sz w:val="22"/>
                <w:lang w:val="en-GB"/>
              </w:rPr>
            </w:pPr>
            <w:r>
              <w:rPr>
                <w:sz w:val="22"/>
                <w:lang w:val="en-GB"/>
              </w:rPr>
              <w:t>Used when the user has opened the car. This method has the destination as an input, because the logic behind needs to find a suitable charging station. The result of this call is the suggested parking for the car, when the system finds an available power plug.</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r w:rsidRPr="00A459C4">
              <w:rPr>
                <w:b/>
                <w:sz w:val="22"/>
                <w:lang w:val="en-GB"/>
              </w:rPr>
              <w:t>finishRental(user, car)</w:t>
            </w:r>
          </w:p>
        </w:tc>
        <w:tc>
          <w:tcPr>
            <w:tcW w:w="4394" w:type="dxa"/>
          </w:tcPr>
          <w:p w:rsidR="001B16BE" w:rsidRDefault="009F61D1" w:rsidP="00EC2891">
            <w:pPr>
              <w:spacing w:after="0" w:line="240" w:lineRule="auto"/>
              <w:ind w:left="0" w:right="0" w:firstLine="0"/>
              <w:rPr>
                <w:sz w:val="22"/>
                <w:lang w:val="en-GB"/>
              </w:rPr>
            </w:pPr>
            <w:r>
              <w:rPr>
                <w:sz w:val="22"/>
                <w:lang w:val="en-GB"/>
              </w:rPr>
              <w:t xml:space="preserve">Method performed when the user finishes using the car. </w:t>
            </w:r>
            <w:r w:rsidR="000E682D">
              <w:rPr>
                <w:sz w:val="22"/>
                <w:lang w:val="en-GB"/>
              </w:rPr>
              <w:t>The parameters are the user and the car. The second one is necessary to validate the parking and to check the status of the car. The first one contains information about the rental, such as the time, to give as a response the acknowledgment and the final amount charged to the user. The method may give a fail message when the parking is not validated or in case of payment error.</w:t>
            </w:r>
          </w:p>
        </w:tc>
      </w:tr>
      <w:tr w:rsidR="00A459C4" w:rsidTr="005D50E7">
        <w:trPr>
          <w:trHeight w:val="364"/>
        </w:trPr>
        <w:tc>
          <w:tcPr>
            <w:tcW w:w="2552" w:type="dxa"/>
          </w:tcPr>
          <w:p w:rsidR="001B16BE" w:rsidRPr="00A459C4" w:rsidRDefault="00A459C4" w:rsidP="00A459C4">
            <w:pPr>
              <w:spacing w:after="0" w:line="240" w:lineRule="auto"/>
              <w:ind w:left="0" w:right="0" w:firstLine="0"/>
              <w:jc w:val="left"/>
              <w:rPr>
                <w:b/>
                <w:sz w:val="22"/>
                <w:lang w:val="en-GB"/>
              </w:rPr>
            </w:pPr>
            <w:r w:rsidRPr="00A459C4">
              <w:rPr>
                <w:b/>
                <w:sz w:val="22"/>
                <w:lang w:val="en-GB"/>
              </w:rPr>
              <w:t>getCarsToFix()</w:t>
            </w:r>
          </w:p>
        </w:tc>
        <w:tc>
          <w:tcPr>
            <w:tcW w:w="4394" w:type="dxa"/>
          </w:tcPr>
          <w:p w:rsidR="001B16BE" w:rsidRDefault="000E682D" w:rsidP="00EC2891">
            <w:pPr>
              <w:spacing w:after="0" w:line="240" w:lineRule="auto"/>
              <w:ind w:left="0" w:right="0" w:firstLine="0"/>
              <w:rPr>
                <w:sz w:val="22"/>
                <w:lang w:val="en-GB"/>
              </w:rPr>
            </w:pPr>
            <w:r>
              <w:rPr>
                <w:sz w:val="22"/>
                <w:lang w:val="en-GB"/>
              </w:rPr>
              <w:t>This method is reserved to operators and returns the list of the cars that need maintenance.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r w:rsidRPr="00A459C4">
              <w:rPr>
                <w:b/>
                <w:sz w:val="22"/>
                <w:lang w:val="en-GB"/>
              </w:rPr>
              <w:t>takeInCharge(op, car)</w:t>
            </w:r>
          </w:p>
        </w:tc>
        <w:tc>
          <w:tcPr>
            <w:tcW w:w="4394" w:type="dxa"/>
          </w:tcPr>
          <w:p w:rsidR="00A459C4" w:rsidRDefault="000E682D" w:rsidP="00EC2891">
            <w:pPr>
              <w:spacing w:after="0" w:line="240" w:lineRule="auto"/>
              <w:ind w:left="0" w:right="0" w:firstLine="0"/>
              <w:rPr>
                <w:sz w:val="22"/>
                <w:lang w:val="en-GB"/>
              </w:rPr>
            </w:pPr>
            <w:r>
              <w:rPr>
                <w:sz w:val="22"/>
                <w:lang w:val="en-GB"/>
              </w:rPr>
              <w:t>Used to manage the maintenance by one of the operators. The first parameter is the operator, provides the necessary details about him; the second one is the car, and contains its id.</w:t>
            </w:r>
          </w:p>
          <w:p w:rsidR="000E682D" w:rsidRDefault="000E682D" w:rsidP="00EC2891">
            <w:pPr>
              <w:spacing w:after="0" w:line="240" w:lineRule="auto"/>
              <w:ind w:left="0" w:right="0" w:firstLine="0"/>
              <w:rPr>
                <w:sz w:val="22"/>
                <w:lang w:val="en-GB"/>
              </w:rPr>
            </w:pPr>
            <w:r>
              <w:rPr>
                <w:sz w:val="22"/>
                <w:lang w:val="en-GB"/>
              </w:rPr>
              <w:t>The result may be the acknowledgment or the error (when the car has already been taken during the request time, for example).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r w:rsidRPr="00A459C4">
              <w:rPr>
                <w:b/>
                <w:sz w:val="22"/>
                <w:lang w:val="en-GB"/>
              </w:rPr>
              <w:t>carFixed(op, carId)</w:t>
            </w:r>
          </w:p>
        </w:tc>
        <w:tc>
          <w:tcPr>
            <w:tcW w:w="4394" w:type="dxa"/>
          </w:tcPr>
          <w:p w:rsidR="00A459C4" w:rsidRDefault="000E682D" w:rsidP="00EC2891">
            <w:pPr>
              <w:spacing w:after="0" w:line="240" w:lineRule="auto"/>
              <w:ind w:left="0" w:right="0" w:firstLine="0"/>
              <w:rPr>
                <w:sz w:val="22"/>
                <w:lang w:val="en-GB"/>
              </w:rPr>
            </w:pPr>
            <w:r>
              <w:rPr>
                <w:sz w:val="22"/>
                <w:lang w:val="en-GB"/>
              </w:rPr>
              <w:t xml:space="preserve">The method is useful to inform the system that the car is fixed. This contains the information </w:t>
            </w:r>
            <w:r>
              <w:rPr>
                <w:sz w:val="22"/>
                <w:lang w:val="en-GB"/>
              </w:rPr>
              <w:lastRenderedPageBreak/>
              <w:t>about the operator and the carId, to check if the new status of the car is valid and to get all information about it. This method also recalls the methods necessary to update the status of the car on the database.</w:t>
            </w:r>
          </w:p>
          <w:p w:rsidR="000E682D" w:rsidRDefault="000E682D" w:rsidP="00EC2891">
            <w:pPr>
              <w:spacing w:after="0" w:line="240" w:lineRule="auto"/>
              <w:ind w:left="0" w:right="0" w:firstLine="0"/>
              <w:rPr>
                <w:sz w:val="22"/>
                <w:lang w:val="en-GB"/>
              </w:rPr>
            </w:pPr>
            <w:r>
              <w:rPr>
                <w:sz w:val="22"/>
                <w:lang w:val="en-GB"/>
              </w:rPr>
              <w:t>The only response is the acknowledgment of the request.</w:t>
            </w:r>
          </w:p>
        </w:tc>
      </w:tr>
    </w:tbl>
    <w:p w:rsidR="000D2C0A" w:rsidRDefault="000D2C0A" w:rsidP="0022439D">
      <w:pPr>
        <w:spacing w:after="120"/>
        <w:ind w:left="0" w:right="2183" w:firstLine="0"/>
        <w:rPr>
          <w:sz w:val="22"/>
          <w:lang w:val="en-GB"/>
        </w:rPr>
      </w:pPr>
    </w:p>
    <w:p w:rsidR="001B16BE" w:rsidRPr="0022439D" w:rsidRDefault="001B16BE" w:rsidP="0022439D">
      <w:pPr>
        <w:spacing w:after="120"/>
        <w:ind w:left="0" w:right="2183" w:firstLine="0"/>
        <w:rPr>
          <w:sz w:val="22"/>
          <w:lang w:val="en-GB"/>
        </w:rPr>
      </w:pPr>
    </w:p>
    <w:p w:rsidR="0022439D" w:rsidRPr="001D5AB2" w:rsidRDefault="0022439D" w:rsidP="001D5AB2">
      <w:pPr>
        <w:pStyle w:val="Titolo3"/>
        <w:numPr>
          <w:ilvl w:val="2"/>
          <w:numId w:val="5"/>
        </w:numPr>
        <w:spacing w:after="120" w:line="247" w:lineRule="auto"/>
        <w:ind w:right="2200"/>
        <w:rPr>
          <w:rFonts w:asciiTheme="minorHAnsi" w:hAnsiTheme="minorHAnsi"/>
          <w:b/>
          <w:color w:val="000000" w:themeColor="text1"/>
          <w:lang w:val="en-GB"/>
        </w:rPr>
      </w:pPr>
      <w:bookmarkStart w:id="24" w:name="_Toc469249254"/>
      <w:r w:rsidRPr="001D5AB2">
        <w:rPr>
          <w:rFonts w:asciiTheme="minorHAnsi" w:hAnsiTheme="minorHAnsi"/>
          <w:b/>
          <w:color w:val="000000" w:themeColor="text1"/>
          <w:lang w:val="en-GB"/>
        </w:rPr>
        <w:t>Manage Information</w:t>
      </w:r>
      <w:bookmarkEnd w:id="24"/>
    </w:p>
    <w:p w:rsidR="00057FB2" w:rsidRDefault="00057FB2" w:rsidP="00057FB2">
      <w:pPr>
        <w:spacing w:after="120"/>
        <w:ind w:left="0" w:right="2183" w:firstLine="0"/>
        <w:rPr>
          <w:sz w:val="22"/>
          <w:lang w:val="en-GB"/>
        </w:rPr>
      </w:pPr>
      <w:r>
        <w:rPr>
          <w:sz w:val="22"/>
          <w:lang w:val="en-GB"/>
        </w:rPr>
        <w:t>T</w:t>
      </w:r>
      <w:r w:rsidR="005F3E20">
        <w:rPr>
          <w:sz w:val="22"/>
          <w:lang w:val="en-GB"/>
        </w:rPr>
        <w:t>his</w:t>
      </w:r>
      <w:r>
        <w:rPr>
          <w:sz w:val="22"/>
          <w:lang w:val="en-GB"/>
        </w:rPr>
        <w:t xml:space="preserve"> </w:t>
      </w:r>
      <w:r w:rsidR="005F3E20">
        <w:rPr>
          <w:sz w:val="22"/>
          <w:lang w:val="en-GB"/>
        </w:rPr>
        <w:t xml:space="preserve">interface provides the methods to be implemented in the DAO components. </w:t>
      </w:r>
      <w:r w:rsidR="001D71E7">
        <w:rPr>
          <w:sz w:val="22"/>
          <w:lang w:val="en-GB"/>
        </w:rPr>
        <w:t>Default</w:t>
      </w:r>
      <w:r w:rsidR="005F3E20">
        <w:rPr>
          <w:sz w:val="22"/>
          <w:lang w:val="en-GB"/>
        </w:rPr>
        <w:t xml:space="preserve"> </w:t>
      </w:r>
      <w:r w:rsidR="001D71E7">
        <w:rPr>
          <w:sz w:val="22"/>
          <w:lang w:val="en-GB"/>
        </w:rPr>
        <w:t>methods for the DAOs are the following:</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5F3E20" w:rsidRPr="00A459C4" w:rsidTr="003711CB">
        <w:trPr>
          <w:trHeight w:val="364"/>
        </w:trPr>
        <w:tc>
          <w:tcPr>
            <w:tcW w:w="2552" w:type="dxa"/>
          </w:tcPr>
          <w:p w:rsidR="005F3E20" w:rsidRPr="00A459C4" w:rsidRDefault="005F3E20" w:rsidP="00BF1970">
            <w:pPr>
              <w:spacing w:after="0" w:line="240" w:lineRule="auto"/>
              <w:ind w:left="0" w:right="0" w:firstLine="0"/>
              <w:rPr>
                <w:b/>
                <w:sz w:val="22"/>
                <w:lang w:val="en-GB"/>
              </w:rPr>
            </w:pPr>
            <w:r w:rsidRPr="00A459C4">
              <w:rPr>
                <w:b/>
                <w:sz w:val="22"/>
                <w:lang w:val="en-GB"/>
              </w:rPr>
              <w:t>Method</w:t>
            </w:r>
          </w:p>
        </w:tc>
        <w:tc>
          <w:tcPr>
            <w:tcW w:w="4394" w:type="dxa"/>
          </w:tcPr>
          <w:p w:rsidR="005F3E20" w:rsidRPr="00A459C4" w:rsidRDefault="005F3E20" w:rsidP="00BF1970">
            <w:pPr>
              <w:spacing w:after="0" w:line="240" w:lineRule="auto"/>
              <w:ind w:left="0" w:right="0" w:firstLine="0"/>
              <w:rPr>
                <w:b/>
                <w:sz w:val="22"/>
                <w:lang w:val="en-GB"/>
              </w:rPr>
            </w:pPr>
            <w:r w:rsidRPr="00A459C4">
              <w:rPr>
                <w:b/>
                <w:sz w:val="22"/>
                <w:lang w:val="en-GB"/>
              </w:rPr>
              <w:t>Description</w:t>
            </w:r>
          </w:p>
        </w:tc>
      </w:tr>
      <w:tr w:rsidR="005F3E20" w:rsidTr="003711CB">
        <w:trPr>
          <w:trHeight w:val="364"/>
        </w:trPr>
        <w:tc>
          <w:tcPr>
            <w:tcW w:w="2552" w:type="dxa"/>
          </w:tcPr>
          <w:p w:rsidR="005F3E20" w:rsidRPr="00A459C4" w:rsidRDefault="005F3E20" w:rsidP="00BF1970">
            <w:pPr>
              <w:spacing w:after="0" w:line="240" w:lineRule="auto"/>
              <w:ind w:left="0" w:right="0" w:firstLine="0"/>
              <w:jc w:val="left"/>
              <w:rPr>
                <w:b/>
                <w:sz w:val="22"/>
                <w:lang w:val="en-GB"/>
              </w:rPr>
            </w:pPr>
            <w:r>
              <w:rPr>
                <w:b/>
                <w:sz w:val="22"/>
                <w:lang w:val="en-GB"/>
              </w:rPr>
              <w:t>add(obj)</w:t>
            </w:r>
          </w:p>
        </w:tc>
        <w:tc>
          <w:tcPr>
            <w:tcW w:w="4394" w:type="dxa"/>
          </w:tcPr>
          <w:p w:rsidR="005F3E20" w:rsidRDefault="005F3E20" w:rsidP="00BF1970">
            <w:pPr>
              <w:spacing w:after="0" w:line="240" w:lineRule="auto"/>
              <w:ind w:left="0" w:right="0" w:firstLine="0"/>
              <w:rPr>
                <w:sz w:val="22"/>
                <w:lang w:val="en-GB"/>
              </w:rPr>
            </w:pPr>
            <w:r>
              <w:rPr>
                <w:sz w:val="22"/>
                <w:lang w:val="en-GB"/>
              </w:rPr>
              <w:t>Used for INSERT operations. The response is the result of the execution on the database.</w:t>
            </w:r>
          </w:p>
        </w:tc>
      </w:tr>
      <w:tr w:rsidR="005F3E20" w:rsidTr="003711CB">
        <w:trPr>
          <w:trHeight w:val="378"/>
        </w:trPr>
        <w:tc>
          <w:tcPr>
            <w:tcW w:w="2552" w:type="dxa"/>
          </w:tcPr>
          <w:p w:rsidR="005F3E20" w:rsidRPr="00A459C4" w:rsidRDefault="00B612D1" w:rsidP="00BF1970">
            <w:pPr>
              <w:spacing w:after="0" w:line="240" w:lineRule="auto"/>
              <w:ind w:left="0" w:right="0" w:firstLine="0"/>
              <w:jc w:val="left"/>
              <w:rPr>
                <w:b/>
                <w:sz w:val="22"/>
                <w:lang w:val="en-GB"/>
              </w:rPr>
            </w:pPr>
            <w:r>
              <w:rPr>
                <w:b/>
                <w:sz w:val="22"/>
                <w:lang w:val="en-GB"/>
              </w:rPr>
              <w:t>get(id</w:t>
            </w:r>
            <w:r w:rsidR="005F3E20">
              <w:rPr>
                <w:b/>
                <w:sz w:val="22"/>
                <w:lang w:val="en-GB"/>
              </w:rPr>
              <w:t>)</w:t>
            </w:r>
          </w:p>
        </w:tc>
        <w:tc>
          <w:tcPr>
            <w:tcW w:w="4394" w:type="dxa"/>
          </w:tcPr>
          <w:p w:rsidR="00384E4D" w:rsidRDefault="005F3E20" w:rsidP="00B612D1">
            <w:pPr>
              <w:spacing w:after="0" w:line="240" w:lineRule="auto"/>
              <w:ind w:left="0" w:right="0" w:firstLine="0"/>
              <w:rPr>
                <w:sz w:val="22"/>
                <w:lang w:val="en-GB"/>
              </w:rPr>
            </w:pPr>
            <w:r>
              <w:rPr>
                <w:sz w:val="22"/>
                <w:lang w:val="en-GB"/>
              </w:rPr>
              <w:t>This met</w:t>
            </w:r>
            <w:r w:rsidR="00B612D1">
              <w:rPr>
                <w:sz w:val="22"/>
                <w:lang w:val="en-GB"/>
              </w:rPr>
              <w:t xml:space="preserve">hod is used for SELECT queries. </w:t>
            </w:r>
          </w:p>
          <w:p w:rsidR="00384E4D" w:rsidRDefault="00B612D1" w:rsidP="00B612D1">
            <w:pPr>
              <w:spacing w:after="0" w:line="240" w:lineRule="auto"/>
              <w:ind w:left="0" w:right="0" w:firstLine="0"/>
              <w:rPr>
                <w:sz w:val="22"/>
                <w:lang w:val="en-GB"/>
              </w:rPr>
            </w:pPr>
            <w:r>
              <w:rPr>
                <w:sz w:val="22"/>
                <w:lang w:val="en-GB"/>
              </w:rPr>
              <w:t>I</w:t>
            </w:r>
            <w:r w:rsidR="005F3E20">
              <w:rPr>
                <w:sz w:val="22"/>
                <w:lang w:val="en-GB"/>
              </w:rPr>
              <w:t>t provides the information of the requested element.</w:t>
            </w:r>
            <w:r>
              <w:rPr>
                <w:sz w:val="22"/>
                <w:lang w:val="en-GB"/>
              </w:rPr>
              <w:t xml:space="preserve"> </w:t>
            </w:r>
          </w:p>
          <w:p w:rsidR="003711CB" w:rsidRDefault="00384E4D" w:rsidP="00B612D1">
            <w:pPr>
              <w:spacing w:after="0" w:line="240" w:lineRule="auto"/>
              <w:ind w:left="0" w:right="0" w:firstLine="0"/>
              <w:rPr>
                <w:sz w:val="22"/>
                <w:lang w:val="en-GB"/>
              </w:rPr>
            </w:pPr>
            <w:r>
              <w:rPr>
                <w:sz w:val="22"/>
                <w:lang w:val="en-GB"/>
              </w:rPr>
              <w:t xml:space="preserve">The result </w:t>
            </w:r>
            <w:r w:rsidR="00B612D1">
              <w:rPr>
                <w:sz w:val="22"/>
                <w:lang w:val="en-GB"/>
              </w:rPr>
              <w:t>contains object</w:t>
            </w:r>
            <w:r w:rsidR="003711CB">
              <w:rPr>
                <w:sz w:val="22"/>
                <w:lang w:val="en-GB"/>
              </w:rPr>
              <w:t xml:space="preserve"> </w:t>
            </w:r>
            <w:r w:rsidR="00B612D1">
              <w:rPr>
                <w:sz w:val="22"/>
                <w:lang w:val="en-GB"/>
              </w:rPr>
              <w:t>information</w:t>
            </w:r>
            <w:r w:rsidR="003711CB">
              <w:rPr>
                <w:sz w:val="22"/>
                <w:lang w:val="en-GB"/>
              </w:rPr>
              <w:t>.</w:t>
            </w:r>
          </w:p>
        </w:tc>
      </w:tr>
      <w:tr w:rsidR="005F3E20" w:rsidTr="003711CB">
        <w:trPr>
          <w:trHeight w:val="364"/>
        </w:trPr>
        <w:tc>
          <w:tcPr>
            <w:tcW w:w="2552" w:type="dxa"/>
          </w:tcPr>
          <w:p w:rsidR="005F3E20" w:rsidRPr="00A459C4" w:rsidRDefault="00B612D1" w:rsidP="00BF1970">
            <w:pPr>
              <w:spacing w:after="0" w:line="240" w:lineRule="auto"/>
              <w:ind w:left="0" w:right="0" w:firstLine="0"/>
              <w:jc w:val="left"/>
              <w:rPr>
                <w:b/>
                <w:sz w:val="22"/>
                <w:lang w:val="en-GB"/>
              </w:rPr>
            </w:pPr>
            <w:r>
              <w:rPr>
                <w:b/>
                <w:sz w:val="22"/>
                <w:lang w:val="en-GB"/>
              </w:rPr>
              <w:t>getAll()</w:t>
            </w:r>
          </w:p>
        </w:tc>
        <w:tc>
          <w:tcPr>
            <w:tcW w:w="4394" w:type="dxa"/>
          </w:tcPr>
          <w:p w:rsidR="003711CB" w:rsidRDefault="00B612D1" w:rsidP="003711CB">
            <w:pPr>
              <w:spacing w:after="0" w:line="240" w:lineRule="auto"/>
              <w:ind w:left="0" w:right="0" w:firstLine="0"/>
              <w:rPr>
                <w:sz w:val="22"/>
                <w:lang w:val="en-GB"/>
              </w:rPr>
            </w:pPr>
            <w:r>
              <w:rPr>
                <w:sz w:val="22"/>
                <w:lang w:val="en-GB"/>
              </w:rPr>
              <w:t xml:space="preserve">The method </w:t>
            </w:r>
            <w:r w:rsidR="00384E4D">
              <w:rPr>
                <w:sz w:val="22"/>
                <w:lang w:val="en-GB"/>
              </w:rPr>
              <w:t>provides the list of all objects related to the related DAO, contained on the database.</w:t>
            </w:r>
          </w:p>
        </w:tc>
      </w:tr>
      <w:tr w:rsidR="005F3E20" w:rsidTr="003711CB">
        <w:trPr>
          <w:trHeight w:val="1380"/>
        </w:trPr>
        <w:tc>
          <w:tcPr>
            <w:tcW w:w="2552" w:type="dxa"/>
          </w:tcPr>
          <w:p w:rsidR="005F3E20" w:rsidRDefault="00B612D1" w:rsidP="00BF1970">
            <w:pPr>
              <w:spacing w:after="0" w:line="240" w:lineRule="auto"/>
              <w:ind w:left="0" w:right="0" w:firstLine="0"/>
              <w:jc w:val="left"/>
              <w:rPr>
                <w:b/>
                <w:sz w:val="22"/>
                <w:lang w:val="en-GB"/>
              </w:rPr>
            </w:pPr>
            <w:r>
              <w:rPr>
                <w:b/>
                <w:sz w:val="22"/>
                <w:lang w:val="en-GB"/>
              </w:rPr>
              <w:t>update(obj)</w:t>
            </w:r>
          </w:p>
        </w:tc>
        <w:tc>
          <w:tcPr>
            <w:tcW w:w="4394" w:type="dxa"/>
          </w:tcPr>
          <w:p w:rsidR="003711CB" w:rsidRDefault="00B612D1" w:rsidP="00BF1970">
            <w:pPr>
              <w:spacing w:after="0" w:line="240" w:lineRule="auto"/>
              <w:ind w:left="0" w:right="0" w:firstLine="0"/>
              <w:rPr>
                <w:sz w:val="22"/>
                <w:lang w:val="en-GB"/>
              </w:rPr>
            </w:pPr>
            <w:r>
              <w:rPr>
                <w:sz w:val="22"/>
                <w:lang w:val="en-GB"/>
              </w:rPr>
              <w:t>Method used for UPDATE operations. The method gets the object to update with all its information, other than its identifier on the database. The response is the result of the update.</w:t>
            </w:r>
          </w:p>
        </w:tc>
      </w:tr>
      <w:tr w:rsidR="00B612D1" w:rsidTr="003711CB">
        <w:trPr>
          <w:trHeight w:val="1380"/>
        </w:trPr>
        <w:tc>
          <w:tcPr>
            <w:tcW w:w="2552" w:type="dxa"/>
          </w:tcPr>
          <w:p w:rsidR="00B612D1" w:rsidRDefault="00B612D1" w:rsidP="00BF1970">
            <w:pPr>
              <w:spacing w:after="0" w:line="240" w:lineRule="auto"/>
              <w:ind w:left="0" w:right="0" w:firstLine="0"/>
              <w:jc w:val="left"/>
              <w:rPr>
                <w:b/>
                <w:sz w:val="22"/>
                <w:lang w:val="en-GB"/>
              </w:rPr>
            </w:pPr>
            <w:r>
              <w:rPr>
                <w:b/>
                <w:sz w:val="22"/>
                <w:lang w:val="en-GB"/>
              </w:rPr>
              <w:t>delete(id)</w:t>
            </w:r>
          </w:p>
        </w:tc>
        <w:tc>
          <w:tcPr>
            <w:tcW w:w="4394" w:type="dxa"/>
          </w:tcPr>
          <w:p w:rsidR="00B612D1" w:rsidRDefault="00B612D1" w:rsidP="00BF1970">
            <w:pPr>
              <w:spacing w:after="0" w:line="240" w:lineRule="auto"/>
              <w:ind w:left="0" w:right="0" w:firstLine="0"/>
              <w:rPr>
                <w:sz w:val="22"/>
                <w:lang w:val="en-GB"/>
              </w:rPr>
            </w:pPr>
            <w:r>
              <w:rPr>
                <w:sz w:val="22"/>
                <w:lang w:val="en-GB"/>
              </w:rPr>
              <w:t xml:space="preserve">Used to DELETE </w:t>
            </w:r>
            <w:r w:rsidR="00384E4D">
              <w:rPr>
                <w:sz w:val="22"/>
                <w:lang w:val="en-GB"/>
              </w:rPr>
              <w:t xml:space="preserve">from the database </w:t>
            </w:r>
            <w:r>
              <w:rPr>
                <w:sz w:val="22"/>
                <w:lang w:val="en-GB"/>
              </w:rPr>
              <w:t>the object</w:t>
            </w:r>
            <w:r w:rsidR="00384E4D">
              <w:rPr>
                <w:sz w:val="22"/>
                <w:lang w:val="en-GB"/>
              </w:rPr>
              <w:t xml:space="preserve"> specified as a parameter</w:t>
            </w:r>
            <w:r>
              <w:rPr>
                <w:sz w:val="22"/>
                <w:lang w:val="en-GB"/>
              </w:rPr>
              <w:t>, when the parameter is specified. Otherwise, this corresponds to a DELETE ALL on the database. As a response, the method gives the correct deletion or an error message.</w:t>
            </w:r>
          </w:p>
        </w:tc>
      </w:tr>
    </w:tbl>
    <w:p w:rsidR="00057FB2" w:rsidRDefault="00057FB2" w:rsidP="00057FB2">
      <w:pPr>
        <w:spacing w:after="120"/>
        <w:ind w:left="0" w:right="2183" w:firstLine="0"/>
        <w:rPr>
          <w:sz w:val="22"/>
          <w:lang w:val="en-GB"/>
        </w:rPr>
      </w:pPr>
    </w:p>
    <w:p w:rsidR="005314F8" w:rsidRDefault="005314F8" w:rsidP="0022439D">
      <w:pPr>
        <w:spacing w:after="120"/>
        <w:ind w:left="0" w:right="2183" w:firstLine="0"/>
        <w:rPr>
          <w:sz w:val="22"/>
          <w:lang w:val="en-GB"/>
        </w:rPr>
      </w:pPr>
      <w:r>
        <w:rPr>
          <w:sz w:val="22"/>
          <w:lang w:val="en-GB"/>
        </w:rPr>
        <w:t>The a</w:t>
      </w:r>
      <w:r w:rsidR="00E30E06">
        <w:rPr>
          <w:sz w:val="22"/>
          <w:lang w:val="en-GB"/>
        </w:rPr>
        <w:t>dditional methods</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r w:rsidRPr="005314F8">
        <w:rPr>
          <w:rFonts w:asciiTheme="minorHAnsi" w:hAnsiTheme="minorHAnsi" w:cstheme="minorHAnsi"/>
          <w:b/>
          <w:sz w:val="22"/>
          <w:szCs w:val="20"/>
          <w:lang w:val="en-GB"/>
        </w:rPr>
        <w:lastRenderedPageBreak/>
        <w:t>getAllCars()</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r w:rsidRPr="005314F8">
        <w:rPr>
          <w:rFonts w:asciiTheme="minorHAnsi" w:hAnsiTheme="minorHAnsi" w:cstheme="minorHAnsi"/>
          <w:b/>
          <w:sz w:val="22"/>
          <w:szCs w:val="20"/>
          <w:lang w:val="en-GB"/>
        </w:rPr>
        <w:t>getCarInfo(carId)</w:t>
      </w:r>
    </w:p>
    <w:p w:rsid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r w:rsidRPr="00351AF5">
        <w:rPr>
          <w:rFonts w:asciiTheme="minorHAnsi" w:hAnsiTheme="minorHAnsi" w:cstheme="minorHAnsi"/>
          <w:b/>
          <w:sz w:val="22"/>
          <w:szCs w:val="20"/>
          <w:lang w:val="en-GB"/>
        </w:rPr>
        <w:t>getAllPowerPlugs()</w:t>
      </w:r>
    </w:p>
    <w:p w:rsidR="00351AF5"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r w:rsidRPr="00351AF5">
        <w:rPr>
          <w:rFonts w:asciiTheme="minorHAnsi" w:hAnsiTheme="minorHAnsi" w:cstheme="minorHAnsi"/>
          <w:b/>
          <w:sz w:val="22"/>
          <w:szCs w:val="20"/>
          <w:lang w:val="en-GB"/>
        </w:rPr>
        <w:t>getPowerPlug(plugId)</w:t>
      </w:r>
    </w:p>
    <w:p w:rsidR="005314F8"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r w:rsidRPr="00351AF5">
        <w:rPr>
          <w:rFonts w:asciiTheme="minorHAnsi" w:hAnsiTheme="minorHAnsi" w:cstheme="minorHAnsi"/>
          <w:b/>
          <w:sz w:val="22"/>
          <w:szCs w:val="20"/>
          <w:lang w:val="en-GB"/>
        </w:rPr>
        <w:t>setPowerPlug(plugId)</w:t>
      </w:r>
    </w:p>
    <w:p w:rsidR="0022439D" w:rsidRDefault="0094629D" w:rsidP="0022439D">
      <w:pPr>
        <w:spacing w:after="120"/>
        <w:ind w:left="0" w:right="2183" w:firstLine="0"/>
        <w:rPr>
          <w:sz w:val="22"/>
          <w:lang w:val="en-GB"/>
        </w:rPr>
      </w:pPr>
      <w:r>
        <w:rPr>
          <w:sz w:val="22"/>
          <w:lang w:val="en-GB"/>
        </w:rPr>
        <w:t>are necessary</w:t>
      </w:r>
      <w:r w:rsidR="005314F8">
        <w:rPr>
          <w:sz w:val="22"/>
          <w:lang w:val="en-GB"/>
        </w:rPr>
        <w:t xml:space="preserve"> for the CarDAO and the PowerPlugDAO</w:t>
      </w:r>
      <w:r w:rsidR="007B7B90">
        <w:rPr>
          <w:sz w:val="22"/>
          <w:lang w:val="en-GB"/>
        </w:rPr>
        <w:t>. Their only function is</w:t>
      </w:r>
      <w:r>
        <w:rPr>
          <w:sz w:val="22"/>
          <w:lang w:val="en-GB"/>
        </w:rPr>
        <w:t xml:space="preserve"> to </w:t>
      </w:r>
      <w:r w:rsidR="005314F8">
        <w:rPr>
          <w:sz w:val="22"/>
          <w:lang w:val="en-GB"/>
        </w:rPr>
        <w:t xml:space="preserve">call </w:t>
      </w:r>
      <w:r>
        <w:rPr>
          <w:sz w:val="22"/>
          <w:lang w:val="en-GB"/>
        </w:rPr>
        <w:t>the</w:t>
      </w:r>
      <w:r w:rsidR="005314F8">
        <w:rPr>
          <w:sz w:val="22"/>
          <w:lang w:val="en-GB"/>
        </w:rPr>
        <w:t xml:space="preserve"> respective</w:t>
      </w:r>
      <w:r>
        <w:rPr>
          <w:sz w:val="22"/>
          <w:lang w:val="en-GB"/>
        </w:rPr>
        <w:t xml:space="preserve"> methods </w:t>
      </w:r>
      <w:r w:rsidR="005314F8">
        <w:rPr>
          <w:sz w:val="22"/>
          <w:lang w:val="en-GB"/>
        </w:rPr>
        <w:t>provided by the DataInterface</w:t>
      </w:r>
      <w:r w:rsidR="007B7B90">
        <w:rPr>
          <w:sz w:val="22"/>
          <w:lang w:val="en-GB"/>
        </w:rPr>
        <w:t xml:space="preserve">, </w:t>
      </w:r>
      <w:r w:rsidR="00C27614">
        <w:rPr>
          <w:sz w:val="22"/>
          <w:lang w:val="en-GB"/>
        </w:rPr>
        <w:t>that</w:t>
      </w:r>
      <w:r w:rsidR="007B7B90">
        <w:rPr>
          <w:sz w:val="22"/>
          <w:lang w:val="en-GB"/>
        </w:rPr>
        <w:t xml:space="preserve"> are described in the next paragraph. </w:t>
      </w:r>
    </w:p>
    <w:p w:rsidR="005314F8" w:rsidRPr="0022439D" w:rsidRDefault="005314F8" w:rsidP="0022439D">
      <w:pPr>
        <w:spacing w:after="120"/>
        <w:ind w:left="0" w:right="2183" w:firstLine="0"/>
        <w:rPr>
          <w:sz w:val="22"/>
          <w:lang w:val="en-GB"/>
        </w:rPr>
      </w:pPr>
    </w:p>
    <w:p w:rsidR="0022439D" w:rsidRPr="001D5AB2" w:rsidRDefault="0022439D" w:rsidP="001D5AB2">
      <w:pPr>
        <w:pStyle w:val="Titolo3"/>
        <w:numPr>
          <w:ilvl w:val="2"/>
          <w:numId w:val="5"/>
        </w:numPr>
        <w:spacing w:after="120" w:line="247" w:lineRule="auto"/>
        <w:ind w:right="2200"/>
        <w:rPr>
          <w:rFonts w:asciiTheme="minorHAnsi" w:hAnsiTheme="minorHAnsi"/>
          <w:b/>
          <w:color w:val="000000" w:themeColor="text1"/>
          <w:lang w:val="en-GB"/>
        </w:rPr>
      </w:pPr>
      <w:bookmarkStart w:id="25" w:name="_Toc469249255"/>
      <w:r w:rsidRPr="001D5AB2">
        <w:rPr>
          <w:rFonts w:asciiTheme="minorHAnsi" w:hAnsiTheme="minorHAnsi"/>
          <w:b/>
          <w:color w:val="000000" w:themeColor="text1"/>
          <w:lang w:val="en-GB"/>
        </w:rPr>
        <w:t>DataInterface</w:t>
      </w:r>
      <w:bookmarkEnd w:id="25"/>
    </w:p>
    <w:p w:rsidR="00F3090E" w:rsidRPr="00F3090E" w:rsidRDefault="00F3090E" w:rsidP="00F3090E">
      <w:pPr>
        <w:spacing w:after="120"/>
        <w:ind w:left="0" w:right="2183" w:firstLine="0"/>
        <w:rPr>
          <w:sz w:val="22"/>
          <w:lang w:val="en-GB"/>
        </w:rPr>
      </w:pPr>
      <w:r w:rsidRPr="00F3090E">
        <w:rPr>
          <w:sz w:val="22"/>
          <w:lang w:val="en-GB"/>
        </w:rPr>
        <w:t xml:space="preserve">The methods </w:t>
      </w:r>
      <w:r w:rsidR="009E0C8E">
        <w:rPr>
          <w:sz w:val="22"/>
          <w:lang w:val="en-GB"/>
        </w:rPr>
        <w:t xml:space="preserve">described </w:t>
      </w:r>
      <w:r w:rsidRPr="00F3090E">
        <w:rPr>
          <w:sz w:val="22"/>
          <w:lang w:val="en-GB"/>
        </w:rPr>
        <w:t>in the following table are the ones used to send requests to the DataService, that communicates with the physical cars and power plugs, as previously specified.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D44D69" w:rsidRPr="00A459C4" w:rsidTr="005D50E7">
        <w:trPr>
          <w:trHeight w:val="364"/>
        </w:trPr>
        <w:tc>
          <w:tcPr>
            <w:tcW w:w="2552" w:type="dxa"/>
          </w:tcPr>
          <w:p w:rsidR="00D44D69" w:rsidRPr="00A459C4" w:rsidRDefault="00D44D69" w:rsidP="00695CBF">
            <w:pPr>
              <w:spacing w:after="0" w:line="240" w:lineRule="auto"/>
              <w:ind w:left="0" w:right="0" w:firstLine="0"/>
              <w:rPr>
                <w:b/>
                <w:sz w:val="22"/>
                <w:lang w:val="en-GB"/>
              </w:rPr>
            </w:pPr>
            <w:r w:rsidRPr="00A459C4">
              <w:rPr>
                <w:b/>
                <w:sz w:val="22"/>
                <w:lang w:val="en-GB"/>
              </w:rPr>
              <w:t>Method</w:t>
            </w:r>
          </w:p>
        </w:tc>
        <w:tc>
          <w:tcPr>
            <w:tcW w:w="4394" w:type="dxa"/>
          </w:tcPr>
          <w:p w:rsidR="00D44D69" w:rsidRPr="00A459C4" w:rsidRDefault="00D44D69" w:rsidP="00695CBF">
            <w:pPr>
              <w:spacing w:after="0" w:line="240" w:lineRule="auto"/>
              <w:ind w:left="0" w:right="0" w:firstLine="0"/>
              <w:rPr>
                <w:b/>
                <w:sz w:val="22"/>
                <w:lang w:val="en-GB"/>
              </w:rPr>
            </w:pPr>
            <w:r w:rsidRPr="00A459C4">
              <w:rPr>
                <w:b/>
                <w:sz w:val="22"/>
                <w:lang w:val="en-GB"/>
              </w:rPr>
              <w:t>Description</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r>
              <w:rPr>
                <w:b/>
                <w:sz w:val="22"/>
                <w:lang w:val="en-GB"/>
              </w:rPr>
              <w:t>get</w:t>
            </w:r>
            <w:r w:rsidR="00F3090E">
              <w:rPr>
                <w:b/>
                <w:sz w:val="22"/>
                <w:lang w:val="en-GB"/>
              </w:rPr>
              <w:t>All</w:t>
            </w:r>
            <w:r>
              <w:rPr>
                <w:b/>
                <w:sz w:val="22"/>
                <w:lang w:val="en-GB"/>
              </w:rPr>
              <w:t>Cars()</w:t>
            </w:r>
          </w:p>
        </w:tc>
        <w:tc>
          <w:tcPr>
            <w:tcW w:w="4394" w:type="dxa"/>
          </w:tcPr>
          <w:p w:rsidR="00D44D69" w:rsidRDefault="00F3090E" w:rsidP="00695CBF">
            <w:pPr>
              <w:spacing w:after="0" w:line="240" w:lineRule="auto"/>
              <w:ind w:left="0" w:right="0" w:firstLine="0"/>
              <w:rPr>
                <w:sz w:val="22"/>
                <w:lang w:val="en-GB"/>
              </w:rPr>
            </w:pPr>
            <w:r>
              <w:rPr>
                <w:sz w:val="22"/>
                <w:lang w:val="en-GB"/>
              </w:rPr>
              <w:t xml:space="preserve">The method </w:t>
            </w:r>
            <w:r w:rsidR="009E0C8E">
              <w:rPr>
                <w:sz w:val="22"/>
                <w:lang w:val="en-GB"/>
              </w:rPr>
              <w:t>provides</w:t>
            </w:r>
            <w:r>
              <w:rPr>
                <w:sz w:val="22"/>
                <w:lang w:val="en-GB"/>
              </w:rPr>
              <w:t xml:space="preserve"> the list of all the cars. </w:t>
            </w:r>
          </w:p>
        </w:tc>
      </w:tr>
      <w:tr w:rsidR="00D44D69" w:rsidTr="005D50E7">
        <w:trPr>
          <w:trHeight w:val="378"/>
        </w:trPr>
        <w:tc>
          <w:tcPr>
            <w:tcW w:w="2552" w:type="dxa"/>
          </w:tcPr>
          <w:p w:rsidR="00D44D69" w:rsidRPr="00A459C4" w:rsidRDefault="008D06D6" w:rsidP="00695CBF">
            <w:pPr>
              <w:spacing w:after="0" w:line="240" w:lineRule="auto"/>
              <w:ind w:left="0" w:right="0" w:firstLine="0"/>
              <w:jc w:val="left"/>
              <w:rPr>
                <w:b/>
                <w:sz w:val="22"/>
                <w:lang w:val="en-GB"/>
              </w:rPr>
            </w:pPr>
            <w:r>
              <w:rPr>
                <w:b/>
                <w:sz w:val="22"/>
                <w:lang w:val="en-GB"/>
              </w:rPr>
              <w:t>getCarInfo(carId)</w:t>
            </w:r>
          </w:p>
        </w:tc>
        <w:tc>
          <w:tcPr>
            <w:tcW w:w="4394" w:type="dxa"/>
          </w:tcPr>
          <w:p w:rsidR="00D44D69" w:rsidRDefault="00695CBF" w:rsidP="00695CBF">
            <w:pPr>
              <w:spacing w:after="0" w:line="240" w:lineRule="auto"/>
              <w:ind w:left="0" w:right="0" w:firstLine="0"/>
              <w:rPr>
                <w:sz w:val="22"/>
                <w:lang w:val="en-GB"/>
              </w:rPr>
            </w:pPr>
            <w:r>
              <w:rPr>
                <w:sz w:val="22"/>
                <w:lang w:val="en-GB"/>
              </w:rPr>
              <w:t>The</w:t>
            </w:r>
            <w:r w:rsidR="009E0C8E">
              <w:rPr>
                <w:sz w:val="22"/>
                <w:lang w:val="en-GB"/>
              </w:rPr>
              <w:t xml:space="preserve"> input of this method</w:t>
            </w:r>
            <w:r>
              <w:rPr>
                <w:sz w:val="22"/>
                <w:lang w:val="en-GB"/>
              </w:rPr>
              <w:t xml:space="preserve"> is the carId. </w:t>
            </w:r>
            <w:r w:rsidR="009E0C8E">
              <w:rPr>
                <w:sz w:val="22"/>
                <w:lang w:val="en-GB"/>
              </w:rPr>
              <w:t>This is used to get the details of the specified car. The DataService obtains all the information and sends them in the response.</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r>
              <w:rPr>
                <w:b/>
                <w:sz w:val="22"/>
                <w:lang w:val="en-GB"/>
              </w:rPr>
              <w:t>get</w:t>
            </w:r>
            <w:r w:rsidR="00F3090E">
              <w:rPr>
                <w:b/>
                <w:sz w:val="22"/>
                <w:lang w:val="en-GB"/>
              </w:rPr>
              <w:t>All</w:t>
            </w:r>
            <w:r>
              <w:rPr>
                <w:b/>
                <w:sz w:val="22"/>
                <w:lang w:val="en-GB"/>
              </w:rPr>
              <w:t>PowerPlugs()</w:t>
            </w:r>
          </w:p>
        </w:tc>
        <w:tc>
          <w:tcPr>
            <w:tcW w:w="4394" w:type="dxa"/>
          </w:tcPr>
          <w:p w:rsidR="00D44D69" w:rsidRDefault="009E0C8E" w:rsidP="00695CBF">
            <w:pPr>
              <w:spacing w:after="0" w:line="240" w:lineRule="auto"/>
              <w:ind w:left="0" w:right="0" w:firstLine="0"/>
              <w:rPr>
                <w:sz w:val="22"/>
                <w:lang w:val="en-GB"/>
              </w:rPr>
            </w:pPr>
            <w:r>
              <w:rPr>
                <w:sz w:val="22"/>
                <w:lang w:val="en-GB"/>
              </w:rPr>
              <w:t>Method used to get the list of all the power plugs.</w:t>
            </w:r>
          </w:p>
        </w:tc>
      </w:tr>
      <w:tr w:rsidR="008D06D6" w:rsidTr="005D50E7">
        <w:trPr>
          <w:trHeight w:val="364"/>
        </w:trPr>
        <w:tc>
          <w:tcPr>
            <w:tcW w:w="2552" w:type="dxa"/>
          </w:tcPr>
          <w:p w:rsidR="008D06D6" w:rsidRDefault="008D06D6" w:rsidP="00695CBF">
            <w:pPr>
              <w:spacing w:after="0" w:line="240" w:lineRule="auto"/>
              <w:ind w:left="0" w:right="0" w:firstLine="0"/>
              <w:jc w:val="left"/>
              <w:rPr>
                <w:b/>
                <w:sz w:val="22"/>
                <w:lang w:val="en-GB"/>
              </w:rPr>
            </w:pPr>
            <w:r>
              <w:rPr>
                <w:b/>
                <w:sz w:val="22"/>
                <w:lang w:val="en-GB"/>
              </w:rPr>
              <w:t>getPowerPlug(plugId)</w:t>
            </w:r>
          </w:p>
        </w:tc>
        <w:tc>
          <w:tcPr>
            <w:tcW w:w="4394" w:type="dxa"/>
          </w:tcPr>
          <w:p w:rsidR="008D06D6" w:rsidRDefault="009E0C8E" w:rsidP="00695CBF">
            <w:pPr>
              <w:spacing w:after="0" w:line="240" w:lineRule="auto"/>
              <w:ind w:left="0" w:right="0" w:firstLine="0"/>
              <w:rPr>
                <w:sz w:val="22"/>
                <w:lang w:val="en-GB"/>
              </w:rPr>
            </w:pPr>
            <w:r>
              <w:rPr>
                <w:sz w:val="22"/>
                <w:lang w:val="en-GB"/>
              </w:rPr>
              <w:t>This method is used to get the status of the power plug, whose id is specified as a parameter.</w:t>
            </w:r>
          </w:p>
        </w:tc>
      </w:tr>
      <w:tr w:rsidR="008D06D6" w:rsidTr="0080397F">
        <w:trPr>
          <w:trHeight w:val="1742"/>
        </w:trPr>
        <w:tc>
          <w:tcPr>
            <w:tcW w:w="2552" w:type="dxa"/>
          </w:tcPr>
          <w:p w:rsidR="008D06D6" w:rsidRDefault="008D06D6" w:rsidP="00695CBF">
            <w:pPr>
              <w:spacing w:after="0" w:line="240" w:lineRule="auto"/>
              <w:ind w:left="0" w:right="0" w:firstLine="0"/>
              <w:jc w:val="left"/>
              <w:rPr>
                <w:b/>
                <w:sz w:val="22"/>
                <w:lang w:val="en-GB"/>
              </w:rPr>
            </w:pPr>
            <w:r>
              <w:rPr>
                <w:b/>
                <w:sz w:val="22"/>
                <w:lang w:val="en-GB"/>
              </w:rPr>
              <w:t>setPowerPlug(plugId)</w:t>
            </w:r>
          </w:p>
        </w:tc>
        <w:tc>
          <w:tcPr>
            <w:tcW w:w="4394" w:type="dxa"/>
          </w:tcPr>
          <w:p w:rsidR="008D06D6" w:rsidRDefault="00691A1F" w:rsidP="00695CBF">
            <w:pPr>
              <w:spacing w:after="0" w:line="240" w:lineRule="auto"/>
              <w:ind w:left="0" w:right="0" w:firstLine="0"/>
              <w:rPr>
                <w:sz w:val="22"/>
                <w:lang w:val="en-GB"/>
              </w:rPr>
            </w:pPr>
            <w:r>
              <w:rPr>
                <w:sz w:val="22"/>
                <w:lang w:val="en-GB"/>
              </w:rPr>
              <w:t xml:space="preserve">This method is called when the application needs to set the status of the power plug. It refers to the case in which the money saving option is enabled. </w:t>
            </w:r>
            <w:r w:rsidR="00E9117A">
              <w:rPr>
                <w:sz w:val="22"/>
                <w:lang w:val="en-GB"/>
              </w:rPr>
              <w:t>When correctly reserved, the response is the acknowledgment of the request. Otherwise, a fail message is sent.</w:t>
            </w:r>
            <w:r>
              <w:rPr>
                <w:sz w:val="22"/>
                <w:lang w:val="en-GB"/>
              </w:rPr>
              <w:t xml:space="preserve"> </w:t>
            </w:r>
          </w:p>
        </w:tc>
      </w:tr>
    </w:tbl>
    <w:p w:rsidR="00713420" w:rsidRDefault="00713420" w:rsidP="0022439D">
      <w:pPr>
        <w:spacing w:after="120"/>
        <w:ind w:left="0" w:right="2183" w:firstLine="0"/>
        <w:rPr>
          <w:sz w:val="22"/>
          <w:lang w:val="en-GB"/>
        </w:rPr>
      </w:pPr>
    </w:p>
    <w:p w:rsidR="0080397F" w:rsidRDefault="0080397F" w:rsidP="0022439D">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lastRenderedPageBreak/>
        <w:t xml:space="preserve"> </w:t>
      </w:r>
      <w:bookmarkStart w:id="26" w:name="_Toc469249256"/>
      <w:r w:rsidRPr="003B41A0">
        <w:rPr>
          <w:sz w:val="28"/>
          <w:lang w:val="en-GB"/>
        </w:rPr>
        <w:t>Selected architectural styles and patterns</w:t>
      </w:r>
      <w:bookmarkEnd w:id="26"/>
    </w:p>
    <w:p w:rsidR="00B9174A" w:rsidRPr="001D5AB2" w:rsidRDefault="00B9174A" w:rsidP="001D5AB2">
      <w:pPr>
        <w:pStyle w:val="Titolo3"/>
        <w:numPr>
          <w:ilvl w:val="2"/>
          <w:numId w:val="5"/>
        </w:numPr>
        <w:spacing w:after="120" w:line="247" w:lineRule="auto"/>
        <w:ind w:right="2200"/>
        <w:rPr>
          <w:rFonts w:asciiTheme="minorHAnsi" w:hAnsiTheme="minorHAnsi"/>
          <w:b/>
          <w:color w:val="000000" w:themeColor="text1"/>
          <w:lang w:val="en-GB"/>
        </w:rPr>
      </w:pPr>
      <w:bookmarkStart w:id="27" w:name="_Toc469249257"/>
      <w:r w:rsidRPr="001D5AB2">
        <w:rPr>
          <w:rFonts w:asciiTheme="minorHAnsi" w:hAnsiTheme="minorHAnsi"/>
          <w:b/>
          <w:color w:val="000000" w:themeColor="text1"/>
          <w:lang w:val="en-GB"/>
        </w:rPr>
        <w:t>Architectur</w:t>
      </w:r>
      <w:r w:rsidR="00D54AA7" w:rsidRPr="001D5AB2">
        <w:rPr>
          <w:rFonts w:asciiTheme="minorHAnsi" w:hAnsiTheme="minorHAnsi"/>
          <w:b/>
          <w:color w:val="000000" w:themeColor="text1"/>
          <w:lang w:val="en-GB"/>
        </w:rPr>
        <w:t>al styles</w:t>
      </w:r>
      <w:bookmarkEnd w:id="27"/>
    </w:p>
    <w:p w:rsidR="00BF1970" w:rsidRDefault="00BF1970" w:rsidP="00BF1970">
      <w:pPr>
        <w:spacing w:after="120"/>
        <w:ind w:left="0" w:right="2183" w:firstLine="0"/>
        <w:rPr>
          <w:sz w:val="22"/>
          <w:lang w:val="en-GB"/>
        </w:rPr>
      </w:pPr>
      <w:r>
        <w:rPr>
          <w:sz w:val="22"/>
          <w:lang w:val="en-GB"/>
        </w:rPr>
        <w:t>Our System will implement a Client-Server architecture, where the Client is represented by the users</w:t>
      </w:r>
      <w:r w:rsidRPr="00BF1970">
        <w:rPr>
          <w:sz w:val="22"/>
          <w:lang w:val="en-GB"/>
        </w:rPr>
        <w:t xml:space="preserve"> and the operator</w:t>
      </w:r>
      <w:r>
        <w:rPr>
          <w:sz w:val="22"/>
          <w:lang w:val="en-GB"/>
        </w:rPr>
        <w:t xml:space="preserve">s’ mobile applications, and the </w:t>
      </w:r>
      <w:r w:rsidRPr="00BF1970">
        <w:rPr>
          <w:sz w:val="22"/>
          <w:lang w:val="en-GB"/>
        </w:rPr>
        <w:t>Server is represe</w:t>
      </w:r>
      <w:r>
        <w:rPr>
          <w:sz w:val="22"/>
          <w:lang w:val="en-GB"/>
        </w:rPr>
        <w:t>nted by the Central Application</w:t>
      </w:r>
      <w:r w:rsidRPr="00BF1970">
        <w:rPr>
          <w:sz w:val="22"/>
          <w:lang w:val="en-GB"/>
        </w:rPr>
        <w:t xml:space="preserve"> an</w:t>
      </w:r>
      <w:r>
        <w:rPr>
          <w:sz w:val="22"/>
          <w:lang w:val="en-GB"/>
        </w:rPr>
        <w:t>d the Persistent component (</w:t>
      </w:r>
      <w:hyperlink w:anchor="_High_level_components" w:history="1">
        <w:r w:rsidRPr="00BF1970">
          <w:rPr>
            <w:rStyle w:val="Collegamentoipertestuale"/>
            <w:b/>
            <w:color w:val="auto"/>
            <w:sz w:val="22"/>
            <w:u w:val="none"/>
            <w:lang w:val="en-GB"/>
          </w:rPr>
          <w:t>$2.1</w:t>
        </w:r>
      </w:hyperlink>
      <w:r>
        <w:rPr>
          <w:sz w:val="22"/>
          <w:lang w:val="en-GB"/>
        </w:rPr>
        <w:t>)</w:t>
      </w:r>
      <w:r w:rsidRPr="00BF1970">
        <w:rPr>
          <w:sz w:val="22"/>
          <w:lang w:val="en-GB"/>
        </w:rPr>
        <w:t>. This allow</w:t>
      </w:r>
      <w:r>
        <w:rPr>
          <w:sz w:val="22"/>
          <w:lang w:val="en-GB"/>
        </w:rPr>
        <w:t>s</w:t>
      </w:r>
      <w:r w:rsidRPr="00BF1970">
        <w:rPr>
          <w:sz w:val="22"/>
          <w:lang w:val="en-GB"/>
        </w:rPr>
        <w:t xml:space="preserve"> us to have all the logic of the application and the data centralized and under control and to have a Thin-Client whose only task is to make request</w:t>
      </w:r>
      <w:r>
        <w:rPr>
          <w:sz w:val="22"/>
          <w:lang w:val="en-GB"/>
        </w:rPr>
        <w:t>s</w:t>
      </w:r>
      <w:r w:rsidRPr="00BF1970">
        <w:rPr>
          <w:sz w:val="22"/>
          <w:lang w:val="en-GB"/>
        </w:rPr>
        <w:t xml:space="preserve"> to the server, and to show the </w:t>
      </w:r>
      <w:r>
        <w:rPr>
          <w:sz w:val="22"/>
          <w:lang w:val="en-GB"/>
        </w:rPr>
        <w:t>response</w:t>
      </w:r>
      <w:r w:rsidRPr="00BF1970">
        <w:rPr>
          <w:sz w:val="22"/>
          <w:lang w:val="en-GB"/>
        </w:rPr>
        <w:t xml:space="preserve"> in a proper way.</w:t>
      </w:r>
    </w:p>
    <w:p w:rsidR="00E30E06" w:rsidRPr="0007603A" w:rsidRDefault="00E30E06" w:rsidP="00E30E06">
      <w:pPr>
        <w:spacing w:after="120"/>
        <w:ind w:left="0" w:right="2183" w:firstLine="0"/>
        <w:rPr>
          <w:sz w:val="22"/>
          <w:lang w:val="en-GB"/>
        </w:rPr>
      </w:pPr>
      <w:r>
        <w:rPr>
          <w:sz w:val="22"/>
          <w:lang w:val="en-GB"/>
        </w:rPr>
        <w:t>The c</w:t>
      </w:r>
      <w:r w:rsidRPr="00BF1970">
        <w:rPr>
          <w:sz w:val="22"/>
          <w:lang w:val="en-GB"/>
        </w:rPr>
        <w:t xml:space="preserve">ommunication between the mobile applications and the </w:t>
      </w:r>
      <w:r>
        <w:rPr>
          <w:sz w:val="22"/>
          <w:lang w:val="en-GB"/>
        </w:rPr>
        <w:t>W</w:t>
      </w:r>
      <w:r w:rsidRPr="00BF1970">
        <w:rPr>
          <w:sz w:val="22"/>
          <w:lang w:val="en-GB"/>
        </w:rPr>
        <w:t xml:space="preserve">ebService is done through </w:t>
      </w:r>
      <w:r>
        <w:rPr>
          <w:sz w:val="22"/>
          <w:lang w:val="en-GB"/>
        </w:rPr>
        <w:t>JSON</w:t>
      </w:r>
      <w:r w:rsidRPr="00BF1970">
        <w:rPr>
          <w:sz w:val="22"/>
          <w:lang w:val="en-GB"/>
        </w:rPr>
        <w:t>.</w:t>
      </w:r>
    </w:p>
    <w:p w:rsidR="00BF1970" w:rsidRPr="00BF1970" w:rsidRDefault="00BF1970" w:rsidP="00BF1970">
      <w:pPr>
        <w:spacing w:after="120"/>
        <w:ind w:left="0" w:right="2183" w:firstLine="0"/>
        <w:rPr>
          <w:sz w:val="22"/>
          <w:lang w:val="en-GB"/>
        </w:rPr>
      </w:pPr>
      <w:r w:rsidRPr="00BF1970">
        <w:rPr>
          <w:sz w:val="22"/>
          <w:lang w:val="en-GB"/>
        </w:rPr>
        <w:t>The Server-side application will use Java EE 7 as</w:t>
      </w:r>
      <w:r>
        <w:rPr>
          <w:sz w:val="22"/>
          <w:lang w:val="en-GB"/>
        </w:rPr>
        <w:t xml:space="preserve"> a</w:t>
      </w:r>
      <w:r w:rsidRPr="00BF1970">
        <w:rPr>
          <w:sz w:val="22"/>
          <w:lang w:val="en-GB"/>
        </w:rPr>
        <w:t xml:space="preserve"> programming language.</w:t>
      </w:r>
    </w:p>
    <w:p w:rsidR="00BF1970" w:rsidRPr="00BF1970" w:rsidRDefault="00BF1970" w:rsidP="00BF1970">
      <w:pPr>
        <w:spacing w:after="120"/>
        <w:ind w:left="0" w:right="2183" w:firstLine="0"/>
        <w:rPr>
          <w:sz w:val="22"/>
          <w:lang w:val="en-GB"/>
        </w:rPr>
      </w:pPr>
      <w:r w:rsidRPr="00BF1970">
        <w:rPr>
          <w:sz w:val="22"/>
          <w:lang w:val="en-GB"/>
        </w:rPr>
        <w:t>The Central Application will run on IBM WebSphere Application Server (Liberty profile) that is a flexible application server that fully supports Java EE 7 and that also allows the integration with Open Source software.</w:t>
      </w:r>
    </w:p>
    <w:p w:rsidR="00BF1970" w:rsidRPr="00BF1970" w:rsidRDefault="00BF1970" w:rsidP="00BF1970">
      <w:pPr>
        <w:spacing w:after="120"/>
        <w:ind w:left="0" w:right="2183" w:firstLine="0"/>
        <w:rPr>
          <w:sz w:val="22"/>
          <w:lang w:val="en-GB"/>
        </w:rPr>
      </w:pPr>
      <w:r w:rsidRPr="00BF1970">
        <w:rPr>
          <w:sz w:val="22"/>
          <w:lang w:val="en-GB"/>
        </w:rPr>
        <w:t>IBM WebSphere Application Server (Liberty profile) will also run on the Database Server, together with an IBM DB2 DBMS.</w:t>
      </w:r>
    </w:p>
    <w:p w:rsidR="00BF1970" w:rsidRPr="00BF1970" w:rsidRDefault="00BF1970" w:rsidP="00BF1970">
      <w:pPr>
        <w:spacing w:after="120"/>
        <w:ind w:left="0" w:right="2183" w:firstLine="0"/>
        <w:rPr>
          <w:sz w:val="22"/>
          <w:lang w:val="en-GB"/>
        </w:rPr>
      </w:pPr>
      <w:r w:rsidRPr="00BF1970">
        <w:rPr>
          <w:sz w:val="22"/>
          <w:lang w:val="en-GB"/>
        </w:rPr>
        <w:t>As described in</w:t>
      </w:r>
      <w:r w:rsidR="0074036F">
        <w:rPr>
          <w:sz w:val="22"/>
          <w:lang w:val="en-GB"/>
        </w:rPr>
        <w:t xml:space="preserve"> the</w:t>
      </w:r>
      <w:r w:rsidRPr="00BF1970">
        <w:rPr>
          <w:sz w:val="22"/>
          <w:lang w:val="en-GB"/>
        </w:rPr>
        <w:t xml:space="preserve"> component view, the controller has access to data through DAO Components. Each DAO component directly connects to the Database by JDBC.</w:t>
      </w:r>
    </w:p>
    <w:p w:rsidR="00BF1970" w:rsidRPr="00BF1970" w:rsidRDefault="00BF1970" w:rsidP="00BF1970">
      <w:pPr>
        <w:spacing w:after="120"/>
        <w:ind w:left="0" w:right="2183" w:firstLine="0"/>
        <w:rPr>
          <w:sz w:val="22"/>
          <w:lang w:val="en-GB"/>
        </w:rPr>
      </w:pPr>
      <w:r w:rsidRPr="00BF1970">
        <w:rPr>
          <w:sz w:val="22"/>
          <w:lang w:val="en-GB"/>
        </w:rPr>
        <w:t xml:space="preserve">All the cars are equipped by Green e-Box (GEB), a device that provides </w:t>
      </w:r>
      <w:r w:rsidR="00FE7052" w:rsidRPr="00BF1970">
        <w:rPr>
          <w:sz w:val="22"/>
          <w:lang w:val="en-GB"/>
        </w:rPr>
        <w:t>a</w:t>
      </w:r>
      <w:r w:rsidRPr="00BF1970">
        <w:rPr>
          <w:sz w:val="22"/>
          <w:lang w:val="en-GB"/>
        </w:rPr>
        <w:t xml:space="preserve"> hardware/software interface to easily interact with the car. </w:t>
      </w:r>
      <w:r w:rsidR="0074036F">
        <w:rPr>
          <w:sz w:val="22"/>
          <w:lang w:val="en-GB"/>
        </w:rPr>
        <w:t xml:space="preserve">See </w:t>
      </w:r>
      <w:hyperlink w:anchor="_Reference_Documents" w:history="1">
        <w:r w:rsidR="0074036F" w:rsidRPr="00FE7052">
          <w:rPr>
            <w:rStyle w:val="Collegamentoipertestuale"/>
            <w:b/>
            <w:color w:val="auto"/>
            <w:sz w:val="22"/>
            <w:u w:val="none"/>
            <w:lang w:val="en-GB"/>
          </w:rPr>
          <w:t>$</w:t>
        </w:r>
        <w:r w:rsidR="00FE7052" w:rsidRPr="00FE7052">
          <w:rPr>
            <w:rStyle w:val="Collegamentoipertestuale"/>
            <w:b/>
            <w:color w:val="auto"/>
            <w:sz w:val="22"/>
            <w:u w:val="none"/>
            <w:lang w:val="en-GB"/>
          </w:rPr>
          <w:t>1.4</w:t>
        </w:r>
      </w:hyperlink>
      <w:r w:rsidR="00FE7052">
        <w:rPr>
          <w:sz w:val="22"/>
          <w:lang w:val="en-GB"/>
        </w:rPr>
        <w:t xml:space="preserve"> for details on this.</w:t>
      </w:r>
    </w:p>
    <w:p w:rsidR="00D149E5" w:rsidRPr="0007603A" w:rsidRDefault="00D149E5" w:rsidP="00B9174A">
      <w:pPr>
        <w:spacing w:after="120"/>
        <w:ind w:left="0" w:right="2183" w:firstLine="0"/>
        <w:rPr>
          <w:sz w:val="22"/>
          <w:lang w:val="en-GB"/>
        </w:rPr>
      </w:pPr>
    </w:p>
    <w:p w:rsidR="00B9174A" w:rsidRPr="001D5AB2" w:rsidRDefault="00B9174A" w:rsidP="001D5AB2">
      <w:pPr>
        <w:pStyle w:val="Titolo3"/>
        <w:numPr>
          <w:ilvl w:val="2"/>
          <w:numId w:val="5"/>
        </w:numPr>
        <w:spacing w:after="120" w:line="247" w:lineRule="auto"/>
        <w:ind w:right="2200"/>
        <w:rPr>
          <w:rFonts w:asciiTheme="minorHAnsi" w:hAnsiTheme="minorHAnsi"/>
          <w:b/>
          <w:color w:val="000000" w:themeColor="text1"/>
          <w:lang w:val="en-GB"/>
        </w:rPr>
      </w:pPr>
      <w:bookmarkStart w:id="28" w:name="_Toc469249258"/>
      <w:r w:rsidRPr="001D5AB2">
        <w:rPr>
          <w:rFonts w:asciiTheme="minorHAnsi" w:hAnsiTheme="minorHAnsi"/>
          <w:b/>
          <w:color w:val="000000" w:themeColor="text1"/>
          <w:lang w:val="en-GB"/>
        </w:rPr>
        <w:t>Design Patterns</w:t>
      </w:r>
      <w:bookmarkEnd w:id="28"/>
    </w:p>
    <w:p w:rsidR="00E460D6" w:rsidRDefault="00E460D6" w:rsidP="001103F7">
      <w:pPr>
        <w:spacing w:after="120"/>
        <w:ind w:right="2183"/>
        <w:rPr>
          <w:b/>
          <w:sz w:val="22"/>
          <w:lang w:val="en-GB"/>
        </w:rPr>
      </w:pPr>
      <w:r>
        <w:rPr>
          <w:b/>
          <w:sz w:val="22"/>
          <w:lang w:val="en-GB"/>
        </w:rPr>
        <w:t>M</w:t>
      </w:r>
      <w:r w:rsidR="00864F2F">
        <w:rPr>
          <w:b/>
          <w:sz w:val="22"/>
          <w:lang w:val="en-GB"/>
        </w:rPr>
        <w:t>odel-</w:t>
      </w:r>
      <w:r>
        <w:rPr>
          <w:b/>
          <w:sz w:val="22"/>
          <w:lang w:val="en-GB"/>
        </w:rPr>
        <w:t>V</w:t>
      </w:r>
      <w:r w:rsidR="00864F2F">
        <w:rPr>
          <w:b/>
          <w:sz w:val="22"/>
          <w:lang w:val="en-GB"/>
        </w:rPr>
        <w:t>iew-</w:t>
      </w:r>
      <w:r>
        <w:rPr>
          <w:b/>
          <w:sz w:val="22"/>
          <w:lang w:val="en-GB"/>
        </w:rPr>
        <w:t>C</w:t>
      </w:r>
      <w:r w:rsidR="00864F2F">
        <w:rPr>
          <w:b/>
          <w:sz w:val="22"/>
          <w:lang w:val="en-GB"/>
        </w:rPr>
        <w:t>ontroller (MVC)</w:t>
      </w:r>
    </w:p>
    <w:p w:rsidR="00E460D6" w:rsidRPr="00E460D6" w:rsidRDefault="00E460D6" w:rsidP="00E460D6">
      <w:pPr>
        <w:spacing w:after="120"/>
        <w:ind w:right="2183"/>
        <w:rPr>
          <w:sz w:val="22"/>
          <w:lang w:val="en-GB"/>
        </w:rPr>
      </w:pPr>
      <w:r w:rsidRPr="00E460D6">
        <w:rPr>
          <w:sz w:val="22"/>
          <w:lang w:val="en-GB"/>
        </w:rPr>
        <w:t xml:space="preserve">In our system, we use the Model-View-Controller pattern that allows </w:t>
      </w:r>
      <w:r>
        <w:rPr>
          <w:sz w:val="22"/>
          <w:lang w:val="en-GB"/>
        </w:rPr>
        <w:t xml:space="preserve">us </w:t>
      </w:r>
      <w:r w:rsidRPr="00E460D6">
        <w:rPr>
          <w:sz w:val="22"/>
          <w:lang w:val="en-GB"/>
        </w:rPr>
        <w:t xml:space="preserve">to separate the data contained in </w:t>
      </w:r>
      <w:r>
        <w:rPr>
          <w:sz w:val="22"/>
          <w:lang w:val="en-GB"/>
        </w:rPr>
        <w:t>the model</w:t>
      </w:r>
      <w:r w:rsidRPr="00E460D6">
        <w:rPr>
          <w:sz w:val="22"/>
          <w:lang w:val="en-GB"/>
        </w:rPr>
        <w:t xml:space="preserve"> from the view</w:t>
      </w:r>
      <w:r w:rsidR="00472B66">
        <w:rPr>
          <w:sz w:val="22"/>
          <w:lang w:val="en-GB"/>
        </w:rPr>
        <w:t>,</w:t>
      </w:r>
      <w:r w:rsidR="00472B66" w:rsidRPr="00472B66">
        <w:rPr>
          <w:sz w:val="22"/>
          <w:lang w:val="en-GB"/>
        </w:rPr>
        <w:t xml:space="preserve"> </w:t>
      </w:r>
      <w:r w:rsidR="00472B66">
        <w:rPr>
          <w:sz w:val="22"/>
          <w:lang w:val="en-GB"/>
        </w:rPr>
        <w:t xml:space="preserve">that </w:t>
      </w:r>
      <w:r w:rsidR="00472B66" w:rsidRPr="00E460D6">
        <w:rPr>
          <w:sz w:val="22"/>
          <w:lang w:val="en-GB"/>
        </w:rPr>
        <w:t>show</w:t>
      </w:r>
      <w:r w:rsidR="00472B66">
        <w:rPr>
          <w:sz w:val="22"/>
          <w:lang w:val="en-GB"/>
        </w:rPr>
        <w:t>s</w:t>
      </w:r>
      <w:r w:rsidR="00472B66" w:rsidRPr="00E460D6">
        <w:rPr>
          <w:sz w:val="22"/>
          <w:lang w:val="en-GB"/>
        </w:rPr>
        <w:t xml:space="preserve"> data and take</w:t>
      </w:r>
      <w:r w:rsidR="00472B66">
        <w:rPr>
          <w:sz w:val="22"/>
          <w:lang w:val="en-GB"/>
        </w:rPr>
        <w:t>s</w:t>
      </w:r>
      <w:r w:rsidR="00472B66" w:rsidRPr="00E460D6">
        <w:rPr>
          <w:sz w:val="22"/>
          <w:lang w:val="en-GB"/>
        </w:rPr>
        <w:t xml:space="preserve"> inputs</w:t>
      </w:r>
      <w:r w:rsidR="00472B66">
        <w:rPr>
          <w:sz w:val="22"/>
          <w:lang w:val="en-GB"/>
        </w:rPr>
        <w:t>,</w:t>
      </w:r>
      <w:r w:rsidRPr="00E460D6">
        <w:rPr>
          <w:sz w:val="22"/>
          <w:lang w:val="en-GB"/>
        </w:rPr>
        <w:t xml:space="preserve"> </w:t>
      </w:r>
      <w:r>
        <w:rPr>
          <w:sz w:val="22"/>
          <w:lang w:val="en-GB"/>
        </w:rPr>
        <w:t>and from the controller</w:t>
      </w:r>
      <w:r w:rsidR="00472B66">
        <w:rPr>
          <w:sz w:val="22"/>
          <w:lang w:val="en-GB"/>
        </w:rPr>
        <w:t xml:space="preserve">, that </w:t>
      </w:r>
      <w:r w:rsidRPr="00E460D6">
        <w:rPr>
          <w:sz w:val="22"/>
          <w:lang w:val="en-GB"/>
        </w:rPr>
        <w:t>own</w:t>
      </w:r>
      <w:r>
        <w:rPr>
          <w:sz w:val="22"/>
          <w:lang w:val="en-GB"/>
        </w:rPr>
        <w:t>s</w:t>
      </w:r>
      <w:r w:rsidRPr="00E460D6">
        <w:rPr>
          <w:sz w:val="22"/>
          <w:lang w:val="en-GB"/>
        </w:rPr>
        <w:t xml:space="preserve"> the logic</w:t>
      </w:r>
      <w:r>
        <w:rPr>
          <w:sz w:val="22"/>
          <w:lang w:val="en-GB"/>
        </w:rPr>
        <w:t xml:space="preserve"> and</w:t>
      </w:r>
      <w:r w:rsidRPr="00E460D6">
        <w:rPr>
          <w:sz w:val="22"/>
          <w:lang w:val="en-GB"/>
        </w:rPr>
        <w:t xml:space="preserve"> manage</w:t>
      </w:r>
      <w:r>
        <w:rPr>
          <w:sz w:val="22"/>
          <w:lang w:val="en-GB"/>
        </w:rPr>
        <w:t>s</w:t>
      </w:r>
      <w:r w:rsidRPr="00E460D6">
        <w:rPr>
          <w:sz w:val="22"/>
          <w:lang w:val="en-GB"/>
        </w:rPr>
        <w:t xml:space="preserve"> data and views.</w:t>
      </w:r>
    </w:p>
    <w:p w:rsidR="00E460D6" w:rsidRDefault="00E460D6" w:rsidP="00E460D6">
      <w:pPr>
        <w:spacing w:after="120"/>
        <w:ind w:right="2183"/>
        <w:rPr>
          <w:sz w:val="22"/>
          <w:lang w:val="en-GB"/>
        </w:rPr>
      </w:pPr>
      <w:r>
        <w:rPr>
          <w:sz w:val="22"/>
          <w:lang w:val="en-GB"/>
        </w:rPr>
        <w:t>In our case, the View</w:t>
      </w:r>
      <w:r w:rsidR="00AF363A">
        <w:rPr>
          <w:sz w:val="22"/>
          <w:lang w:val="en-GB"/>
        </w:rPr>
        <w:t xml:space="preserve"> is represented by</w:t>
      </w:r>
      <w:r>
        <w:rPr>
          <w:sz w:val="22"/>
          <w:lang w:val="en-GB"/>
        </w:rPr>
        <w:t xml:space="preserve"> </w:t>
      </w:r>
      <w:r w:rsidR="00AF363A" w:rsidRPr="00E460D6">
        <w:rPr>
          <w:sz w:val="22"/>
          <w:lang w:val="en-GB"/>
        </w:rPr>
        <w:t xml:space="preserve">the mobile applications </w:t>
      </w:r>
      <w:r>
        <w:rPr>
          <w:sz w:val="22"/>
          <w:lang w:val="en-GB"/>
        </w:rPr>
        <w:t>and</w:t>
      </w:r>
      <w:r w:rsidRPr="00E460D6">
        <w:rPr>
          <w:sz w:val="22"/>
          <w:lang w:val="en-GB"/>
        </w:rPr>
        <w:t xml:space="preserve"> </w:t>
      </w:r>
      <w:r w:rsidR="00AF363A" w:rsidRPr="00E460D6">
        <w:rPr>
          <w:sz w:val="22"/>
          <w:lang w:val="en-GB"/>
        </w:rPr>
        <w:t>the Model</w:t>
      </w:r>
      <w:r w:rsidR="00AF363A">
        <w:rPr>
          <w:sz w:val="22"/>
          <w:lang w:val="en-GB"/>
        </w:rPr>
        <w:t xml:space="preserve"> is composed of </w:t>
      </w:r>
      <w:r>
        <w:rPr>
          <w:sz w:val="22"/>
          <w:lang w:val="en-GB"/>
        </w:rPr>
        <w:t xml:space="preserve">the </w:t>
      </w:r>
      <w:r w:rsidRPr="00E460D6">
        <w:rPr>
          <w:sz w:val="22"/>
          <w:lang w:val="en-GB"/>
        </w:rPr>
        <w:t>DAO and DTO components</w:t>
      </w:r>
      <w:r>
        <w:rPr>
          <w:sz w:val="22"/>
          <w:lang w:val="en-GB"/>
        </w:rPr>
        <w:t xml:space="preserve">. We </w:t>
      </w:r>
      <w:r w:rsidR="00AF363A">
        <w:rPr>
          <w:sz w:val="22"/>
          <w:lang w:val="en-GB"/>
        </w:rPr>
        <w:t xml:space="preserve">have </w:t>
      </w:r>
      <w:r>
        <w:rPr>
          <w:sz w:val="22"/>
          <w:lang w:val="en-GB"/>
        </w:rPr>
        <w:t>also defined a C</w:t>
      </w:r>
      <w:r w:rsidRPr="00E460D6">
        <w:rPr>
          <w:sz w:val="22"/>
          <w:lang w:val="en-GB"/>
        </w:rPr>
        <w:t>ontroller component that interact</w:t>
      </w:r>
      <w:r>
        <w:rPr>
          <w:sz w:val="22"/>
          <w:lang w:val="en-GB"/>
        </w:rPr>
        <w:t>s</w:t>
      </w:r>
      <w:r w:rsidRPr="00E460D6">
        <w:rPr>
          <w:sz w:val="22"/>
          <w:lang w:val="en-GB"/>
        </w:rPr>
        <w:t xml:space="preserve"> with the Model and </w:t>
      </w:r>
      <w:r>
        <w:rPr>
          <w:sz w:val="22"/>
          <w:lang w:val="en-GB"/>
        </w:rPr>
        <w:t xml:space="preserve">communicates with the </w:t>
      </w:r>
      <w:r w:rsidRPr="00E460D6">
        <w:rPr>
          <w:sz w:val="22"/>
          <w:lang w:val="en-GB"/>
        </w:rPr>
        <w:t xml:space="preserve">View </w:t>
      </w:r>
      <w:r>
        <w:rPr>
          <w:sz w:val="22"/>
          <w:lang w:val="en-GB"/>
        </w:rPr>
        <w:t xml:space="preserve">by </w:t>
      </w:r>
      <w:r w:rsidRPr="00E460D6">
        <w:rPr>
          <w:sz w:val="22"/>
          <w:lang w:val="en-GB"/>
        </w:rPr>
        <w:t>get</w:t>
      </w:r>
      <w:r>
        <w:rPr>
          <w:sz w:val="22"/>
          <w:lang w:val="en-GB"/>
        </w:rPr>
        <w:t xml:space="preserve">ting and </w:t>
      </w:r>
      <w:r w:rsidRPr="00E460D6">
        <w:rPr>
          <w:sz w:val="22"/>
          <w:lang w:val="en-GB"/>
        </w:rPr>
        <w:t>send</w:t>
      </w:r>
      <w:r>
        <w:rPr>
          <w:sz w:val="22"/>
          <w:lang w:val="en-GB"/>
        </w:rPr>
        <w:t>ing information</w:t>
      </w:r>
      <w:r w:rsidRPr="00E460D6">
        <w:rPr>
          <w:sz w:val="22"/>
          <w:lang w:val="en-GB"/>
        </w:rPr>
        <w:t>.</w:t>
      </w:r>
    </w:p>
    <w:p w:rsidR="00713420" w:rsidRDefault="00C9659A" w:rsidP="0094629D">
      <w:pPr>
        <w:spacing w:after="120"/>
        <w:ind w:right="2183"/>
        <w:rPr>
          <w:b/>
          <w:sz w:val="22"/>
          <w:lang w:val="en-GB"/>
        </w:rPr>
      </w:pPr>
      <w:r>
        <w:rPr>
          <w:b/>
          <w:sz w:val="22"/>
          <w:lang w:val="en-GB"/>
        </w:rPr>
        <w:t>DAO</w:t>
      </w:r>
    </w:p>
    <w:p w:rsidR="004D4F8F" w:rsidRPr="004D4F8F" w:rsidRDefault="004D4F8F" w:rsidP="004D4F8F">
      <w:pPr>
        <w:spacing w:after="120"/>
        <w:ind w:right="2183"/>
        <w:rPr>
          <w:sz w:val="22"/>
          <w:lang w:val="en-GB"/>
        </w:rPr>
      </w:pPr>
      <w:r w:rsidRPr="004D4F8F">
        <w:rPr>
          <w:sz w:val="22"/>
          <w:lang w:val="en-GB"/>
        </w:rPr>
        <w:lastRenderedPageBreak/>
        <w:t>The DAO pattern is used to separate the data access mechanism from the application logic.</w:t>
      </w:r>
      <w:r>
        <w:rPr>
          <w:sz w:val="22"/>
          <w:lang w:val="en-GB"/>
        </w:rPr>
        <w:t xml:space="preserve"> The main elements to implement this </w:t>
      </w:r>
      <w:r w:rsidRPr="004D4F8F">
        <w:rPr>
          <w:sz w:val="22"/>
          <w:lang w:val="en-GB"/>
        </w:rPr>
        <w:t>pattern are the Data Access Object (DAO)</w:t>
      </w:r>
      <w:r>
        <w:rPr>
          <w:sz w:val="22"/>
          <w:lang w:val="en-GB"/>
        </w:rPr>
        <w:t>,</w:t>
      </w:r>
      <w:r w:rsidRPr="004D4F8F">
        <w:rPr>
          <w:sz w:val="22"/>
          <w:lang w:val="en-GB"/>
        </w:rPr>
        <w:t xml:space="preserve"> that is an object or an interface that provides access to a database or any other data source, and the Data Transfer Object (DTO)</w:t>
      </w:r>
      <w:r>
        <w:rPr>
          <w:sz w:val="22"/>
          <w:lang w:val="en-GB"/>
        </w:rPr>
        <w:t>,</w:t>
      </w:r>
      <w:r w:rsidRPr="004D4F8F">
        <w:rPr>
          <w:sz w:val="22"/>
          <w:lang w:val="en-GB"/>
        </w:rPr>
        <w:t xml:space="preserve"> tha</w:t>
      </w:r>
      <w:r>
        <w:rPr>
          <w:sz w:val="22"/>
          <w:lang w:val="en-GB"/>
        </w:rPr>
        <w:t>t is used by the DAO to contain</w:t>
      </w:r>
      <w:r w:rsidRPr="004D4F8F">
        <w:rPr>
          <w:sz w:val="22"/>
          <w:lang w:val="en-GB"/>
        </w:rPr>
        <w:t xml:space="preserve"> data. </w:t>
      </w:r>
    </w:p>
    <w:p w:rsidR="004D4F8F" w:rsidRPr="004D4F8F" w:rsidRDefault="004D4F8F" w:rsidP="004D4F8F">
      <w:pPr>
        <w:spacing w:after="120"/>
        <w:ind w:right="2183"/>
        <w:rPr>
          <w:sz w:val="22"/>
          <w:lang w:val="en-GB"/>
        </w:rPr>
      </w:pPr>
      <w:r w:rsidRPr="004D4F8F">
        <w:rPr>
          <w:sz w:val="22"/>
          <w:lang w:val="en-GB"/>
        </w:rPr>
        <w:t xml:space="preserve">In our project, we use DAO Pattern to hide all </w:t>
      </w:r>
      <w:r>
        <w:rPr>
          <w:sz w:val="22"/>
          <w:lang w:val="en-GB"/>
        </w:rPr>
        <w:t xml:space="preserve">the </w:t>
      </w:r>
      <w:r w:rsidRPr="004D4F8F">
        <w:rPr>
          <w:sz w:val="22"/>
          <w:lang w:val="en-GB"/>
        </w:rPr>
        <w:t>details of data storage from the rest of the application. The DAO provide</w:t>
      </w:r>
      <w:r>
        <w:rPr>
          <w:sz w:val="22"/>
          <w:lang w:val="en-GB"/>
        </w:rPr>
        <w:t>s</w:t>
      </w:r>
      <w:r w:rsidRPr="004D4F8F">
        <w:rPr>
          <w:sz w:val="22"/>
          <w:lang w:val="en-GB"/>
        </w:rPr>
        <w:t xml:space="preserve"> an interface</w:t>
      </w:r>
      <w:r>
        <w:rPr>
          <w:sz w:val="22"/>
          <w:lang w:val="en-GB"/>
        </w:rPr>
        <w:t>,</w:t>
      </w:r>
      <w:r w:rsidRPr="004D4F8F">
        <w:rPr>
          <w:sz w:val="22"/>
          <w:lang w:val="en-GB"/>
        </w:rPr>
        <w:t xml:space="preserve"> not only to access the DataBase</w:t>
      </w:r>
      <w:r>
        <w:rPr>
          <w:sz w:val="22"/>
          <w:lang w:val="en-GB"/>
        </w:rPr>
        <w:t>,</w:t>
      </w:r>
      <w:r w:rsidRPr="004D4F8F">
        <w:rPr>
          <w:sz w:val="22"/>
          <w:lang w:val="en-GB"/>
        </w:rPr>
        <w:t xml:space="preserve"> but also to access the physical</w:t>
      </w:r>
      <w:r>
        <w:rPr>
          <w:sz w:val="22"/>
          <w:lang w:val="en-GB"/>
        </w:rPr>
        <w:t xml:space="preserve"> cars and power p</w:t>
      </w:r>
      <w:r w:rsidRPr="004D4F8F">
        <w:rPr>
          <w:sz w:val="22"/>
          <w:lang w:val="en-GB"/>
        </w:rPr>
        <w:t>lugs</w:t>
      </w:r>
      <w:r>
        <w:rPr>
          <w:sz w:val="22"/>
          <w:lang w:val="en-GB"/>
        </w:rPr>
        <w:t>’</w:t>
      </w:r>
      <w:r w:rsidRPr="004D4F8F">
        <w:rPr>
          <w:sz w:val="22"/>
          <w:lang w:val="en-GB"/>
        </w:rPr>
        <w:t xml:space="preserve"> </w:t>
      </w:r>
      <w:r>
        <w:rPr>
          <w:sz w:val="22"/>
          <w:lang w:val="en-GB"/>
        </w:rPr>
        <w:t>information</w:t>
      </w:r>
      <w:r w:rsidRPr="004D4F8F">
        <w:rPr>
          <w:sz w:val="22"/>
          <w:lang w:val="en-GB"/>
        </w:rPr>
        <w:t xml:space="preserve"> through the DataInterface.</w:t>
      </w:r>
    </w:p>
    <w:p w:rsidR="006D79F1" w:rsidRDefault="004D4F8F" w:rsidP="004D4F8F">
      <w:pPr>
        <w:spacing w:after="120"/>
        <w:ind w:right="2183"/>
        <w:rPr>
          <w:rFonts w:asciiTheme="minorHAnsi" w:hAnsiTheme="minorHAnsi" w:cstheme="minorHAnsi"/>
          <w:sz w:val="22"/>
          <w:szCs w:val="20"/>
          <w:lang w:val="en-GB"/>
        </w:rPr>
      </w:pPr>
      <w:r w:rsidRPr="004D4F8F">
        <w:rPr>
          <w:sz w:val="22"/>
          <w:lang w:val="en-GB"/>
        </w:rPr>
        <w:t>Using this pattern</w:t>
      </w:r>
      <w:r>
        <w:rPr>
          <w:sz w:val="22"/>
          <w:lang w:val="en-GB"/>
        </w:rPr>
        <w:t>,</w:t>
      </w:r>
      <w:r w:rsidRPr="004D4F8F">
        <w:rPr>
          <w:sz w:val="22"/>
          <w:lang w:val="en-GB"/>
        </w:rPr>
        <w:t xml:space="preserve"> </w:t>
      </w:r>
      <w:r>
        <w:rPr>
          <w:sz w:val="22"/>
          <w:lang w:val="en-GB"/>
        </w:rPr>
        <w:t xml:space="preserve">it will be easier in future to change the DBMS, </w:t>
      </w:r>
      <w:r w:rsidRPr="004D4F8F">
        <w:rPr>
          <w:sz w:val="22"/>
          <w:lang w:val="en-GB"/>
        </w:rPr>
        <w:t>the structure of the Database o</w:t>
      </w:r>
      <w:r>
        <w:rPr>
          <w:sz w:val="22"/>
          <w:lang w:val="en-GB"/>
        </w:rPr>
        <w:t>r the DataService, without changing</w:t>
      </w:r>
      <w:r w:rsidRPr="004D4F8F">
        <w:rPr>
          <w:sz w:val="22"/>
          <w:lang w:val="en-GB"/>
        </w:rPr>
        <w:t xml:space="preserve"> the Controller component.</w:t>
      </w: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9" w:name="_Toc469249259"/>
      <w:r>
        <w:rPr>
          <w:rFonts w:asciiTheme="minorHAnsi" w:hAnsiTheme="minorHAnsi" w:cstheme="minorHAnsi"/>
          <w:sz w:val="32"/>
          <w:szCs w:val="20"/>
          <w:lang w:val="en-GB"/>
        </w:rPr>
        <w:lastRenderedPageBreak/>
        <w:t>Algorithm Design</w:t>
      </w:r>
      <w:bookmarkEnd w:id="29"/>
    </w:p>
    <w:p w:rsidR="00014BDC" w:rsidRPr="00CD3888" w:rsidRDefault="00CD3888" w:rsidP="00CE7435">
      <w:pPr>
        <w:pStyle w:val="Titolo2"/>
        <w:numPr>
          <w:ilvl w:val="1"/>
          <w:numId w:val="5"/>
        </w:numPr>
        <w:rPr>
          <w:sz w:val="28"/>
          <w:lang w:val="en-GB"/>
        </w:rPr>
      </w:pPr>
      <w:r>
        <w:rPr>
          <w:sz w:val="28"/>
          <w:lang w:val="en-GB"/>
        </w:rPr>
        <w:t xml:space="preserve"> </w:t>
      </w:r>
      <w:bookmarkStart w:id="30" w:name="_Toc469249260"/>
      <w:r w:rsidR="008F6E6B">
        <w:rPr>
          <w:sz w:val="28"/>
          <w:lang w:val="en-GB"/>
        </w:rPr>
        <w:t>List of available cars</w:t>
      </w:r>
      <w:bookmarkEnd w:id="30"/>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C9659A" w:rsidRPr="004812F0" w:rsidRDefault="00C9659A"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function retrieveCarList(position, dist)</w:t>
                            </w:r>
                            <w:r w:rsidRPr="004812F0">
                              <w:rPr>
                                <w:rFonts w:ascii="Consolas" w:hAnsi="Consolas"/>
                                <w:szCs w:val="20"/>
                                <w:lang w:val="en-GB"/>
                              </w:rPr>
                              <w:t xml:space="preserve"> {</w:t>
                            </w:r>
                          </w:p>
                          <w:p w:rsidR="00C9659A" w:rsidRPr="004812F0" w:rsidRDefault="00C9659A" w:rsidP="00176B89">
                            <w:pPr>
                              <w:spacing w:after="0"/>
                              <w:ind w:right="-121"/>
                              <w:rPr>
                                <w:rFonts w:ascii="Consolas" w:hAnsi="Consolas"/>
                                <w:szCs w:val="20"/>
                                <w:lang w:val="en-GB"/>
                              </w:rPr>
                            </w:pPr>
                            <w:r>
                              <w:rPr>
                                <w:rFonts w:ascii="Consolas" w:hAnsi="Consolas"/>
                                <w:szCs w:val="20"/>
                                <w:lang w:val="en-GB"/>
                              </w:rPr>
                              <w:t xml:space="preserve">  List carPins</w:t>
                            </w:r>
                            <w:r w:rsidRPr="004812F0">
                              <w:rPr>
                                <w:rFonts w:ascii="Consolas" w:hAnsi="Consolas"/>
                                <w:szCs w:val="20"/>
                                <w:lang w:val="en-GB"/>
                              </w:rPr>
                              <w:t xml:space="preserve"> = </w:t>
                            </w:r>
                            <w:r>
                              <w:rPr>
                                <w:rFonts w:ascii="Consolas" w:hAnsi="Consolas"/>
                                <w:szCs w:val="20"/>
                                <w:lang w:val="en-GB"/>
                              </w:rPr>
                              <w:t>new List();</w:t>
                            </w:r>
                          </w:p>
                          <w:p w:rsidR="00C9659A" w:rsidRPr="004812F0" w:rsidRDefault="00C9659A"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maxLat = position.getLatitude() + kmToDegrees(dist</w:t>
                            </w:r>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minLat = position.getLatitude() - kmToDegrees(dist</w:t>
                            </w:r>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maxLon = position.getLongitude() + kmToDegrees(dist</w:t>
                            </w:r>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minLon = position.getLongitude() - kmToDegrees(dist</w:t>
                            </w:r>
                            <w:r w:rsidRPr="004812F0">
                              <w:rPr>
                                <w:rFonts w:ascii="Consolas" w:hAnsi="Consolas"/>
                                <w:szCs w:val="20"/>
                                <w:lang w:val="en-GB"/>
                              </w:rPr>
                              <w:t>);</w:t>
                            </w:r>
                          </w:p>
                          <w:p w:rsidR="00C9659A"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r>
                              <w:rPr>
                                <w:rFonts w:ascii="Consolas" w:hAnsi="Consolas"/>
                                <w:szCs w:val="20"/>
                                <w:lang w:val="en-GB"/>
                              </w:rPr>
                              <w:t>System.getAvailableCars(</w:t>
                            </w:r>
                          </w:p>
                          <w:p w:rsidR="00C9659A" w:rsidRPr="004812F0" w:rsidRDefault="00C9659A" w:rsidP="00176B89">
                            <w:pPr>
                              <w:spacing w:after="0"/>
                              <w:ind w:left="1419" w:right="-121" w:firstLine="0"/>
                              <w:rPr>
                                <w:rFonts w:ascii="Consolas" w:hAnsi="Consolas"/>
                                <w:szCs w:val="20"/>
                                <w:lang w:val="en-GB"/>
                              </w:rPr>
                            </w:pPr>
                            <w:r>
                              <w:rPr>
                                <w:rFonts w:ascii="Consolas" w:hAnsi="Consolas"/>
                                <w:szCs w:val="20"/>
                                <w:lang w:val="en-GB"/>
                              </w:rPr>
                              <w:t>minLat, maxLat, minLon, maxLon)</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foreach (car in cars) {</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float lat = car.getLatitude();</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float lon = car.getLongitude();</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carPins.add</w:t>
                            </w:r>
                            <w:r w:rsidRPr="004812F0">
                              <w:rPr>
                                <w:rFonts w:ascii="Consolas" w:hAnsi="Consolas"/>
                                <w:szCs w:val="20"/>
                                <w:lang w:val="en-GB"/>
                              </w:rPr>
                              <w:t>(lat, lon);</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C9659A" w:rsidRPr="00F45D5D" w:rsidRDefault="00C9659A"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C9659A" w:rsidRPr="004812F0" w:rsidRDefault="00C9659A"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C9659A" w:rsidRPr="004812F0" w:rsidRDefault="00C9659A"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C9659A" w:rsidRPr="004812F0" w:rsidRDefault="00C9659A"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C9659A" w:rsidRPr="004812F0" w:rsidRDefault="00C9659A"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C9659A" w:rsidRPr="00F45D5D" w:rsidRDefault="00C9659A"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8492B" w:rsidRDefault="0078492B"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31" w:name="_Toc469249261"/>
      <w:r w:rsidR="004C1B05">
        <w:rPr>
          <w:sz w:val="28"/>
          <w:lang w:val="en-GB"/>
        </w:rPr>
        <w:t>Check distance and Unlock the car</w:t>
      </w:r>
      <w:bookmarkEnd w:id="31"/>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C9659A" w:rsidRPr="008F6E6B"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r>
                              <w:rPr>
                                <w:rFonts w:ascii="Consolas" w:hAnsi="Consolas"/>
                                <w:b/>
                                <w:szCs w:val="20"/>
                                <w:lang w:val="en-GB"/>
                              </w:rPr>
                              <w:t>unlockTheCar</w:t>
                            </w:r>
                            <w:r w:rsidRPr="002E237C">
                              <w:rPr>
                                <w:rFonts w:ascii="Consolas" w:hAnsi="Consolas"/>
                                <w:b/>
                                <w:szCs w:val="20"/>
                                <w:lang w:val="en-GB"/>
                              </w:rPr>
                              <w:t>(user, car)</w:t>
                            </w:r>
                            <w:r w:rsidRPr="008F6E6B">
                              <w:rPr>
                                <w:rFonts w:ascii="Consolas" w:hAnsi="Consolas"/>
                                <w:szCs w:val="20"/>
                                <w:lang w:val="en-GB"/>
                              </w:rPr>
                              <w:t xml:space="preserv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checkDistanceBetween(user, car);</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car.unlock();</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C9659A" w:rsidRPr="00F45D5D" w:rsidRDefault="00C9659A"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C9659A" w:rsidRPr="008F6E6B"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C9659A" w:rsidRPr="00F45D5D" w:rsidRDefault="00C9659A"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C9659A" w:rsidRPr="008F6E6B" w:rsidRDefault="00C9659A" w:rsidP="004C1B05">
                            <w:pPr>
                              <w:spacing w:after="0"/>
                              <w:ind w:right="-121"/>
                              <w:jc w:val="left"/>
                              <w:rPr>
                                <w:rFonts w:ascii="Consolas" w:hAnsi="Consolas"/>
                                <w:szCs w:val="20"/>
                                <w:lang w:val="en-GB"/>
                              </w:rPr>
                            </w:pPr>
                            <w:r w:rsidRPr="002E237C">
                              <w:rPr>
                                <w:rFonts w:ascii="Consolas" w:hAnsi="Consolas"/>
                                <w:b/>
                                <w:szCs w:val="20"/>
                                <w:lang w:val="en-GB"/>
                              </w:rPr>
                              <w:t>function checkDistanceBetween(elem1, elem2)</w:t>
                            </w:r>
                            <w:r w:rsidRPr="008F6E6B">
                              <w:rPr>
                                <w:rFonts w:ascii="Consolas" w:hAnsi="Consolas"/>
                                <w:szCs w:val="20"/>
                                <w:lang w:val="en-GB"/>
                              </w:rPr>
                              <w:t xml:space="preserve"> {</w:t>
                            </w:r>
                          </w:p>
                          <w:p w:rsidR="00C9659A"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r>
                              <w:rPr>
                                <w:rFonts w:ascii="Consolas" w:hAnsi="Consolas"/>
                                <w:szCs w:val="20"/>
                                <w:lang w:val="en-GB"/>
                              </w:rPr>
                              <w:t>degreesToKm(</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C9659A" w:rsidRDefault="00C9659A"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lat = </w:t>
                            </w:r>
                            <w:r>
                              <w:rPr>
                                <w:rFonts w:ascii="Consolas" w:hAnsi="Consolas"/>
                                <w:szCs w:val="20"/>
                                <w:lang w:val="en-GB"/>
                              </w:rPr>
                              <w:t>degreesToKm(</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C9659A" w:rsidRPr="00F45D5D" w:rsidRDefault="00C9659A"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C9659A" w:rsidRPr="008F6E6B" w:rsidRDefault="00C9659A"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C9659A"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C9659A" w:rsidRDefault="00C9659A"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C9659A" w:rsidRPr="00F45D5D" w:rsidRDefault="00C9659A"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32" w:name="_Toc469249262"/>
      <w:r w:rsidRPr="002E237C">
        <w:rPr>
          <w:sz w:val="28"/>
          <w:lang w:val="en-GB"/>
        </w:rPr>
        <w:t>Money saving option</w:t>
      </w:r>
      <w:bookmarkEnd w:id="32"/>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C9659A" w:rsidRPr="002E1F0E" w:rsidRDefault="00C9659A" w:rsidP="004C1B05">
                            <w:pPr>
                              <w:spacing w:after="0"/>
                              <w:ind w:right="-263"/>
                              <w:jc w:val="left"/>
                              <w:rPr>
                                <w:rFonts w:ascii="Consolas" w:hAnsi="Consolas"/>
                                <w:szCs w:val="20"/>
                                <w:lang w:val="en-GB"/>
                              </w:rPr>
                            </w:pPr>
                            <w:r w:rsidRPr="002E237C">
                              <w:rPr>
                                <w:rFonts w:ascii="Consolas" w:hAnsi="Consolas"/>
                                <w:b/>
                                <w:szCs w:val="20"/>
                                <w:lang w:val="en-GB"/>
                              </w:rPr>
                              <w:t>function findFreeSlotForMoneySavingOption(user, addr)</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Slot slot = null;</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System.getP</w:t>
                            </w:r>
                            <w:r>
                              <w:rPr>
                                <w:rFonts w:ascii="Consolas" w:hAnsi="Consolas"/>
                                <w:szCs w:val="20"/>
                                <w:lang w:val="en-GB"/>
                              </w:rPr>
                              <w:t>arkingAreas</w:t>
                            </w:r>
                            <w:r w:rsidRPr="002E1F0E">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carNumber = </w:t>
                            </w:r>
                            <w:r>
                              <w:rPr>
                                <w:rFonts w:ascii="Consolas" w:hAnsi="Consolas"/>
                                <w:szCs w:val="20"/>
                                <w:lang w:val="en-GB"/>
                              </w:rPr>
                              <w:t>DB.countCarsInAreas();</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float average = avg(carNumber)</w:t>
                            </w:r>
                            <w:r w:rsidR="00646B05">
                              <w:rPr>
                                <w:rFonts w:ascii="Consolas" w:hAnsi="Consolas"/>
                                <w:szCs w:val="20"/>
                                <w:lang w:val="en-GB"/>
                              </w:rPr>
                              <w:t xml:space="preserve"> //weighted average</w:t>
                            </w:r>
                            <w:r w:rsidRPr="002E1F0E">
                              <w:rPr>
                                <w:rFonts w:ascii="Consolas" w:hAnsi="Consolas"/>
                                <w:szCs w:val="20"/>
                                <w:lang w:val="en-GB"/>
                              </w:rPr>
                              <w:t>;</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sortedAreas = areas</w:t>
                            </w:r>
                            <w:r w:rsidRPr="002E1F0E">
                              <w:rPr>
                                <w:rFonts w:ascii="Consolas" w:hAnsi="Consolas"/>
                                <w:szCs w:val="20"/>
                                <w:lang w:val="en-GB"/>
                              </w:rPr>
                              <w:t>.sortByDistance(</w:t>
                            </w:r>
                          </w:p>
                          <w:p w:rsidR="00C9659A"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 addr.getLongitude());</w:t>
                            </w:r>
                          </w:p>
                          <w:p w:rsidR="00C9659A" w:rsidRDefault="00C9659A" w:rsidP="00874FD0">
                            <w:pPr>
                              <w:spacing w:after="0"/>
                              <w:ind w:right="-263"/>
                              <w:jc w:val="left"/>
                              <w:rPr>
                                <w:rFonts w:ascii="Consolas" w:hAnsi="Consolas"/>
                                <w:szCs w:val="20"/>
                                <w:lang w:val="en-GB"/>
                              </w:rPr>
                            </w:pPr>
                            <w:r>
                              <w:rPr>
                                <w:rFonts w:ascii="Consolas" w:hAnsi="Consolas"/>
                                <w:szCs w:val="20"/>
                                <w:lang w:val="en-GB"/>
                              </w:rPr>
                              <w:tab/>
                              <w:t xml:space="preserve">  foreach (area in sortedAreas) {</w:t>
                            </w:r>
                          </w:p>
                          <w:p w:rsidR="00C9659A" w:rsidRPr="002E1F0E" w:rsidRDefault="00C9659A" w:rsidP="00874FD0">
                            <w:pPr>
                              <w:spacing w:after="0"/>
                              <w:ind w:right="-263"/>
                              <w:jc w:val="left"/>
                              <w:rPr>
                                <w:rFonts w:ascii="Consolas" w:hAnsi="Consolas"/>
                                <w:szCs w:val="20"/>
                                <w:lang w:val="en-GB"/>
                              </w:rPr>
                            </w:pPr>
                            <w:r>
                              <w:rPr>
                                <w:rFonts w:ascii="Consolas" w:hAnsi="Consolas"/>
                                <w:szCs w:val="20"/>
                                <w:lang w:val="en-GB"/>
                              </w:rPr>
                              <w:t xml:space="preserve">    List ps = area.getPowerStations();</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foreach (station in </w:t>
                            </w:r>
                            <w:r>
                              <w:rPr>
                                <w:rFonts w:ascii="Consolas" w:hAnsi="Consolas"/>
                                <w:szCs w:val="20"/>
                                <w:lang w:val="en-GB"/>
                              </w:rPr>
                              <w:t>ps</w:t>
                            </w:r>
                            <w:r w:rsidRPr="002E1F0E">
                              <w:rPr>
                                <w:rFonts w:ascii="Consolas" w:hAnsi="Consolas"/>
                                <w:szCs w:val="20"/>
                                <w:lang w:val="en-GB"/>
                              </w:rPr>
                              <w:t>)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(carNumber.get(area)</w:t>
                            </w:r>
                            <w:r w:rsidRPr="002E1F0E">
                              <w:rPr>
                                <w:rFonts w:ascii="Consolas" w:hAnsi="Consolas"/>
                                <w:szCs w:val="20"/>
                                <w:lang w:val="en-GB"/>
                              </w:rPr>
                              <w:t xml:space="preserve"> &lt; average </w:t>
                            </w:r>
                          </w:p>
                          <w:p w:rsidR="00C9659A" w:rsidRPr="002E1F0E"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and station.getFreeSlots().length &gt; 0</w:t>
                            </w:r>
                            <w:r>
                              <w:rPr>
                                <w:rFonts w:ascii="Consolas" w:hAnsi="Consolas"/>
                                <w:szCs w:val="20"/>
                                <w:lang w:val="en-GB"/>
                              </w:rPr>
                              <w:t>)</w:t>
                            </w:r>
                            <w:r w:rsidRPr="002E1F0E">
                              <w:rPr>
                                <w:rFonts w:ascii="Consolas" w:hAnsi="Consolas"/>
                                <w:szCs w:val="20"/>
                                <w:lang w:val="en-GB"/>
                              </w:rPr>
                              <w:t xml:space="preserve">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slot = station.reserveFreeSlot();</w:t>
                            </w:r>
                          </w:p>
                          <w:p w:rsidR="00BA24E9" w:rsidRPr="002E1F0E" w:rsidRDefault="00BA24E9"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sidR="00BA24E9">
                              <w:rPr>
                                <w:rFonts w:ascii="Consolas" w:hAnsi="Consolas"/>
                                <w:szCs w:val="20"/>
                                <w:lang w:val="en-GB"/>
                              </w:rPr>
                              <w:t>null</w:t>
                            </w:r>
                            <w:r w:rsidRPr="002E1F0E">
                              <w:rPr>
                                <w:rFonts w:ascii="Consolas" w:hAnsi="Consolas"/>
                                <w:szCs w:val="20"/>
                                <w:lang w:val="en-GB"/>
                              </w:rPr>
                              <w:t>;</w:t>
                            </w:r>
                          </w:p>
                          <w:p w:rsidR="00C9659A" w:rsidRPr="00F45D5D" w:rsidRDefault="00C9659A"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C9659A" w:rsidRPr="002E1F0E"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r w:rsidR="00646B05">
                        <w:rPr>
                          <w:rFonts w:ascii="Consolas" w:hAnsi="Consolas"/>
                          <w:szCs w:val="20"/>
                          <w:lang w:val="en-GB"/>
                        </w:rPr>
                        <w:t xml:space="preserve"> //weighted average</w:t>
                      </w:r>
                      <w:r w:rsidRPr="002E1F0E">
                        <w:rPr>
                          <w:rFonts w:ascii="Consolas" w:hAnsi="Consolas"/>
                          <w:szCs w:val="20"/>
                          <w:lang w:val="en-GB"/>
                        </w:rPr>
                        <w:t>;</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C9659A" w:rsidRDefault="00C9659A"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C9659A" w:rsidRDefault="00C9659A"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C9659A" w:rsidRPr="002E1F0E" w:rsidRDefault="00C9659A"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C9659A" w:rsidRPr="002E1F0E"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BA24E9" w:rsidRPr="002E1F0E" w:rsidRDefault="00BA24E9"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sidR="00BA24E9">
                        <w:rPr>
                          <w:rFonts w:ascii="Consolas" w:hAnsi="Consolas"/>
                          <w:szCs w:val="20"/>
                          <w:lang w:val="en-GB"/>
                        </w:rPr>
                        <w:t>null</w:t>
                      </w:r>
                      <w:r w:rsidRPr="002E1F0E">
                        <w:rPr>
                          <w:rFonts w:ascii="Consolas" w:hAnsi="Consolas"/>
                          <w:szCs w:val="20"/>
                          <w:lang w:val="en-GB"/>
                        </w:rPr>
                        <w:t>;</w:t>
                      </w:r>
                    </w:p>
                    <w:p w:rsidR="00C9659A" w:rsidRPr="00F45D5D" w:rsidRDefault="00C9659A"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33" w:name="_Toc469249263"/>
      <w:r w:rsidRPr="00E93A19">
        <w:rPr>
          <w:sz w:val="28"/>
          <w:lang w:val="en-GB"/>
        </w:rPr>
        <w:t>Validate the parkin</w:t>
      </w:r>
      <w:r w:rsidR="006341AF">
        <w:rPr>
          <w:sz w:val="28"/>
          <w:lang w:val="en-GB"/>
        </w:rPr>
        <w:t>g</w:t>
      </w:r>
      <w:bookmarkEnd w:id="33"/>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r w:rsidRPr="002958D2">
        <w:rPr>
          <w:i/>
          <w:sz w:val="22"/>
          <w:lang w:val="en-GB"/>
        </w:rPr>
        <w:t>isInside()</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C9659A" w:rsidRPr="00CD105E" w:rsidRDefault="00C9659A" w:rsidP="00F45D5D">
                            <w:pPr>
                              <w:spacing w:after="0"/>
                              <w:ind w:left="0" w:right="0"/>
                              <w:jc w:val="left"/>
                              <w:rPr>
                                <w:rFonts w:ascii="Consolas" w:hAnsi="Consolas"/>
                                <w:szCs w:val="20"/>
                                <w:lang w:val="en-GB"/>
                              </w:rPr>
                            </w:pPr>
                            <w:r>
                              <w:rPr>
                                <w:rFonts w:ascii="Consolas" w:hAnsi="Consolas"/>
                                <w:b/>
                                <w:szCs w:val="20"/>
                                <w:lang w:val="en-GB"/>
                              </w:rPr>
                              <w:t xml:space="preserve">function </w:t>
                            </w:r>
                            <w:r w:rsidRPr="002E237C">
                              <w:rPr>
                                <w:rFonts w:ascii="Consolas" w:hAnsi="Consolas"/>
                                <w:b/>
                                <w:szCs w:val="20"/>
                                <w:lang w:val="en-GB"/>
                              </w:rPr>
                              <w:t>validateParking(</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float latitude = car.getL</w:t>
                            </w:r>
                            <w:r w:rsidRPr="00CD105E">
                              <w:rPr>
                                <w:rFonts w:ascii="Consolas" w:hAnsi="Consolas"/>
                                <w:szCs w:val="20"/>
                                <w:lang w:val="en-GB"/>
                              </w:rPr>
                              <w:t>atitude();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List p</w:t>
                            </w:r>
                            <w:r w:rsidRPr="00CD105E">
                              <w:rPr>
                                <w:rFonts w:ascii="Consolas" w:hAnsi="Consolas"/>
                                <w:szCs w:val="20"/>
                                <w:lang w:val="en-GB"/>
                              </w:rPr>
                              <w:t>arkingAreas</w:t>
                            </w:r>
                            <w:r>
                              <w:rPr>
                                <w:rFonts w:ascii="Consolas" w:hAnsi="Consolas"/>
                                <w:szCs w:val="20"/>
                                <w:lang w:val="en-GB"/>
                              </w:rPr>
                              <w:t xml:space="preserve"> = System.getParkingAreas()</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 xml:space="preserve">foreach(parkingArea in </w:t>
                            </w:r>
                            <w:r>
                              <w:rPr>
                                <w:rFonts w:ascii="Consolas" w:hAnsi="Consolas"/>
                                <w:szCs w:val="20"/>
                                <w:lang w:val="en-GB"/>
                              </w:rPr>
                              <w:t>p</w:t>
                            </w:r>
                            <w:r w:rsidRPr="00CD105E">
                              <w:rPr>
                                <w:rFonts w:ascii="Consolas" w:hAnsi="Consolas"/>
                                <w:szCs w:val="20"/>
                                <w:lang w:val="en-GB"/>
                              </w:rPr>
                              <w:t>arkingAreas)</w:t>
                            </w:r>
                            <w:r>
                              <w:rPr>
                                <w:rFonts w:ascii="Consolas" w:hAnsi="Consolas"/>
                                <w:szCs w:val="20"/>
                                <w:lang w:val="en-GB"/>
                              </w:rPr>
                              <w:t xml:space="preserve"> {</w:t>
                            </w:r>
                          </w:p>
                          <w:p w:rsidR="00C9659A" w:rsidRPr="00CD105E"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c</w:t>
                            </w:r>
                            <w:r w:rsidRPr="00CD105E">
                              <w:rPr>
                                <w:rFonts w:ascii="Consolas" w:hAnsi="Consolas"/>
                                <w:szCs w:val="20"/>
                                <w:lang w:val="en-GB"/>
                              </w:rPr>
                              <w:t>anPark</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isInside</w:t>
                            </w:r>
                            <w:r w:rsidRPr="00CD105E">
                              <w:rPr>
                                <w:rFonts w:ascii="Consolas" w:hAnsi="Consolas"/>
                                <w:szCs w:val="20"/>
                                <w:lang w:val="en-GB"/>
                              </w:rPr>
                              <w:t>(parkingArea,</w:t>
                            </w:r>
                            <w:r>
                              <w:rPr>
                                <w:rFonts w:ascii="Consolas" w:hAnsi="Consolas"/>
                                <w:szCs w:val="20"/>
                                <w:lang w:val="en-GB"/>
                              </w:rPr>
                              <w:t xml:space="preserve"> </w:t>
                            </w:r>
                            <w:r w:rsidRPr="00CD105E">
                              <w:rPr>
                                <w:rFonts w:ascii="Consolas" w:hAnsi="Consolas"/>
                                <w:szCs w:val="20"/>
                                <w:lang w:val="en-GB"/>
                              </w:rPr>
                              <w:t>carPosition)</w:t>
                            </w:r>
                          </w:p>
                          <w:p w:rsidR="00C9659A" w:rsidRPr="00CD105E" w:rsidRDefault="00C9659A"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r>
                              <w:rPr>
                                <w:rFonts w:ascii="Consolas" w:hAnsi="Consolas"/>
                                <w:szCs w:val="20"/>
                                <w:lang w:val="en-GB"/>
                              </w:rPr>
                              <w:t>c</w:t>
                            </w:r>
                            <w:r w:rsidRPr="00CD105E">
                              <w:rPr>
                                <w:rFonts w:ascii="Consolas" w:hAnsi="Consolas"/>
                                <w:szCs w:val="20"/>
                                <w:lang w:val="en-GB"/>
                              </w:rPr>
                              <w:t>anPark</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C9659A"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return false;</w:t>
                            </w:r>
                          </w:p>
                          <w:p w:rsidR="00C9659A" w:rsidRPr="00F45D5D" w:rsidRDefault="00C9659A"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C9659A" w:rsidRPr="00CD105E" w:rsidRDefault="00C9659A"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C9659A" w:rsidRPr="00CD105E"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C9659A" w:rsidRPr="00CD105E" w:rsidRDefault="00C9659A"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C9659A"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return false;</w:t>
                      </w:r>
                    </w:p>
                    <w:p w:rsidR="00C9659A" w:rsidRPr="00F45D5D" w:rsidRDefault="00C9659A"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34" w:name="_Toc469249264"/>
      <w:r w:rsidR="006341AF" w:rsidRPr="009D3D16">
        <w:rPr>
          <w:sz w:val="28"/>
          <w:lang w:val="en-GB"/>
        </w:rPr>
        <w:t>Calculate the final amount to charge</w:t>
      </w:r>
      <w:bookmarkEnd w:id="34"/>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C9659A" w:rsidRPr="00CD105E" w:rsidRDefault="00C9659A" w:rsidP="00F45D5D">
                            <w:pPr>
                              <w:spacing w:after="0"/>
                              <w:ind w:right="-121"/>
                              <w:jc w:val="left"/>
                              <w:rPr>
                                <w:rFonts w:ascii="Consolas" w:hAnsi="Consolas"/>
                                <w:szCs w:val="20"/>
                                <w:lang w:val="en-GB"/>
                              </w:rPr>
                            </w:pPr>
                            <w:r>
                              <w:rPr>
                                <w:rFonts w:ascii="Consolas" w:hAnsi="Consolas"/>
                                <w:b/>
                                <w:szCs w:val="20"/>
                                <w:lang w:val="en-GB"/>
                              </w:rPr>
                              <w:t xml:space="preserve">function </w:t>
                            </w:r>
                            <w:r w:rsidRPr="002E237C">
                              <w:rPr>
                                <w:rFonts w:ascii="Consolas" w:hAnsi="Consolas"/>
                                <w:b/>
                                <w:szCs w:val="20"/>
                                <w:lang w:val="en-GB"/>
                              </w:rPr>
                              <w:t>calculateFinalAmount(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timeUsed = car.g</w:t>
                            </w:r>
                            <w:r w:rsidRPr="00CD105E">
                              <w:rPr>
                                <w:rFonts w:ascii="Consolas" w:hAnsi="Consolas"/>
                                <w:szCs w:val="20"/>
                                <w:lang w:val="en-GB"/>
                              </w:rPr>
                              <w:t>et</w:t>
                            </w:r>
                            <w:r>
                              <w:rPr>
                                <w:rFonts w:ascii="Consolas" w:hAnsi="Consolas"/>
                                <w:szCs w:val="20"/>
                                <w:lang w:val="en-GB"/>
                              </w:rPr>
                              <w:t>TripLength()</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passengerDiscount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batteryDiscount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plugDiscount = 0,</w:t>
                            </w:r>
                          </w:p>
                          <w:p w:rsidR="00C9659A" w:rsidRPr="00CD105E"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lowBatteryFee = 0;</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 xml:space="preserve">timeUsed </w:t>
                            </w:r>
                            <w:r w:rsidRPr="00CD105E">
                              <w:rPr>
                                <w:rFonts w:ascii="Consolas" w:hAnsi="Consolas"/>
                                <w:szCs w:val="20"/>
                                <w:lang w:val="en-GB"/>
                              </w:rPr>
                              <w:t xml:space="preserve">* </w:t>
                            </w:r>
                            <w:r>
                              <w:rPr>
                                <w:rFonts w:ascii="Consolas" w:hAnsi="Consolas"/>
                                <w:szCs w:val="20"/>
                                <w:lang w:val="en-GB"/>
                              </w:rPr>
                              <w:t>System.pricePerMinute</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(car.getPassengersNum() &gt; 1)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passengerDiscount</w:t>
                            </w:r>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(car.</w:t>
                            </w:r>
                            <w:r>
                              <w:rPr>
                                <w:rFonts w:ascii="Consolas" w:hAnsi="Consolas"/>
                                <w:szCs w:val="20"/>
                                <w:lang w:val="en-GB"/>
                              </w:rPr>
                              <w:t>getBatteryLevel() &gt; 50</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batteryDiscount</w:t>
                            </w:r>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C9659A" w:rsidRPr="00CD105E" w:rsidRDefault="00C9659A" w:rsidP="00F45D5D">
                            <w:pPr>
                              <w:spacing w:after="0"/>
                              <w:ind w:right="-121"/>
                              <w:jc w:val="left"/>
                              <w:rPr>
                                <w:rFonts w:ascii="Consolas" w:hAnsi="Consolas"/>
                                <w:szCs w:val="20"/>
                                <w:lang w:val="en-GB"/>
                              </w:rPr>
                            </w:pPr>
                            <w:r>
                              <w:rPr>
                                <w:rFonts w:ascii="Consolas" w:hAnsi="Consolas"/>
                                <w:szCs w:val="20"/>
                                <w:lang w:val="en-GB"/>
                              </w:rPr>
                              <w:tab/>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(car.</w:t>
                            </w:r>
                            <w:r>
                              <w:rPr>
                                <w:rFonts w:ascii="Consolas" w:hAnsi="Consolas"/>
                                <w:szCs w:val="20"/>
                                <w:lang w:val="en-GB"/>
                              </w:rPr>
                              <w:t>isCharging</w:t>
                            </w:r>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plugDiscount = total * 0.3;</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(car.getBatteryLevel() &lt; 20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and checkDistanceBetween(findClosestStation</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(car.getPosition()), car) &gt; 3)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lowBatteryFee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finalCharge = total – passengerDiscount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 batteryDiscount – plugDiscount + lowBatteryFee;</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return finalCharge;</w:t>
                            </w:r>
                          </w:p>
                          <w:p w:rsidR="00C9659A" w:rsidRDefault="00C9659A"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C9659A" w:rsidRPr="00F45D5D" w:rsidRDefault="00C9659A"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C9659A" w:rsidRPr="00CD105E" w:rsidRDefault="00C9659A"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C9659A" w:rsidRPr="00CD105E"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C9659A" w:rsidRPr="00CD105E" w:rsidRDefault="00C9659A" w:rsidP="00F45D5D">
                      <w:pPr>
                        <w:spacing w:after="0"/>
                        <w:ind w:right="-121"/>
                        <w:jc w:val="left"/>
                        <w:rPr>
                          <w:rFonts w:ascii="Consolas" w:hAnsi="Consolas"/>
                          <w:szCs w:val="20"/>
                          <w:lang w:val="en-GB"/>
                        </w:rPr>
                      </w:pPr>
                      <w:r>
                        <w:rPr>
                          <w:rFonts w:ascii="Consolas" w:hAnsi="Consolas"/>
                          <w:szCs w:val="20"/>
                          <w:lang w:val="en-GB"/>
                        </w:rPr>
                        <w:tab/>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C9659A" w:rsidRDefault="00C9659A"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C9659A" w:rsidRPr="00F45D5D" w:rsidRDefault="00C9659A"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35" w:name="_Toc469249265"/>
      <w:r>
        <w:rPr>
          <w:rFonts w:asciiTheme="minorHAnsi" w:hAnsiTheme="minorHAnsi" w:cstheme="minorHAnsi"/>
          <w:sz w:val="32"/>
          <w:szCs w:val="20"/>
          <w:lang w:val="en-GB"/>
        </w:rPr>
        <w:lastRenderedPageBreak/>
        <w:t>User Interface Design</w:t>
      </w:r>
      <w:bookmarkEnd w:id="35"/>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6" w:name="_Toc469249266"/>
      <w:r w:rsidRPr="00974C31">
        <w:rPr>
          <w:rFonts w:asciiTheme="minorHAnsi" w:hAnsiTheme="minorHAnsi" w:cstheme="minorHAnsi"/>
          <w:sz w:val="28"/>
          <w:szCs w:val="20"/>
          <w:lang w:val="en-GB"/>
        </w:rPr>
        <w:t>Overview</w:t>
      </w:r>
      <w:bookmarkEnd w:id="36"/>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0426E1" w:rsidRDefault="000426E1" w:rsidP="00974C31">
      <w:pPr>
        <w:spacing w:after="120"/>
        <w:rPr>
          <w:sz w:val="22"/>
          <w:lang w:val="en-GB"/>
        </w:rPr>
      </w:pP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20"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1"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2"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3"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426E1" w:rsidRDefault="000426E1" w:rsidP="00FC5A72">
      <w:pPr>
        <w:spacing w:before="240" w:after="240" w:line="247" w:lineRule="auto"/>
        <w:ind w:left="6" w:right="2200" w:hanging="6"/>
        <w:rPr>
          <w:sz w:val="22"/>
          <w:lang w:val="en-GB"/>
        </w:rPr>
      </w:pPr>
    </w:p>
    <w:p w:rsidR="00063FC2" w:rsidRDefault="00FC5A72" w:rsidP="00686971">
      <w:pPr>
        <w:spacing w:after="120"/>
        <w:ind w:right="2183"/>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rPr>
          <w:sz w:val="22"/>
          <w:lang w:val="en-GB"/>
        </w:rPr>
      </w:pPr>
    </w:p>
    <w:p w:rsidR="000426E1" w:rsidRDefault="000426E1">
      <w:pPr>
        <w:spacing w:after="160" w:line="259" w:lineRule="auto"/>
        <w:ind w:left="0" w:right="0" w:firstLine="0"/>
        <w:jc w:val="left"/>
        <w:rPr>
          <w:sz w:val="22"/>
          <w:lang w:val="en-GB"/>
        </w:rPr>
      </w:pPr>
      <w:r>
        <w:rPr>
          <w:sz w:val="22"/>
          <w:lang w:val="en-GB"/>
        </w:rPr>
        <w:br w:type="page"/>
      </w: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lastRenderedPageBreak/>
        <w:t xml:space="preserve"> </w:t>
      </w:r>
      <w:bookmarkStart w:id="37" w:name="_Toc469249267"/>
      <w:r w:rsidR="00F42FDC">
        <w:rPr>
          <w:rFonts w:asciiTheme="minorHAnsi" w:hAnsiTheme="minorHAnsi" w:cstheme="minorHAnsi"/>
          <w:sz w:val="28"/>
          <w:szCs w:val="20"/>
          <w:lang w:val="en-GB"/>
        </w:rPr>
        <w:t>UX Diagrams</w:t>
      </w:r>
      <w:bookmarkEnd w:id="37"/>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B612D1" w:rsidRDefault="00B612D1" w:rsidP="00931B77">
      <w:pPr>
        <w:spacing w:after="120"/>
        <w:rPr>
          <w:sz w:val="22"/>
          <w:lang w:val="en-GB"/>
        </w:rPr>
      </w:pPr>
      <w:r>
        <w:rPr>
          <w:noProof/>
          <w:sz w:val="22"/>
        </w:rPr>
        <w:drawing>
          <wp:inline distT="0" distB="0" distL="0" distR="0" wp14:anchorId="47AE329E" wp14:editId="00D8B643">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931B77" w:rsidRDefault="00931B77" w:rsidP="00B612D1">
      <w:pPr>
        <w:spacing w:after="120"/>
        <w:rPr>
          <w:sz w:val="22"/>
          <w:lang w:val="en-GB"/>
        </w:rPr>
      </w:pPr>
      <w:r>
        <w:rPr>
          <w:sz w:val="22"/>
          <w:lang w:val="en-GB"/>
        </w:rPr>
        <w:t xml:space="preserve">The diagram shows how user actions are performed and the sequence of the </w:t>
      </w:r>
      <w:r w:rsidR="00B612D1">
        <w:rPr>
          <w:sz w:val="22"/>
          <w:lang w:val="en-GB"/>
        </w:rPr>
        <w:t>navigation between the screens.</w:t>
      </w:r>
    </w:p>
    <w:p w:rsidR="000426E1" w:rsidRPr="00931B77" w:rsidRDefault="000426E1" w:rsidP="00931B77">
      <w:pPr>
        <w:spacing w:after="120"/>
        <w:rPr>
          <w:sz w:val="22"/>
          <w:lang w:val="en-GB"/>
        </w:rPr>
      </w:pPr>
    </w:p>
    <w:p w:rsidR="000426E1" w:rsidRDefault="000426E1">
      <w:pPr>
        <w:spacing w:after="160" w:line="259" w:lineRule="auto"/>
        <w:ind w:left="0" w:right="0" w:firstLine="0"/>
        <w:jc w:val="left"/>
        <w:rPr>
          <w:b/>
          <w:sz w:val="22"/>
          <w:lang w:val="en-GB"/>
        </w:rPr>
      </w:pPr>
      <w:r>
        <w:rPr>
          <w:b/>
          <w:sz w:val="22"/>
          <w:lang w:val="en-GB"/>
        </w:rPr>
        <w:br w:type="page"/>
      </w:r>
    </w:p>
    <w:p w:rsidR="00931B77" w:rsidRPr="00CD3888" w:rsidRDefault="00931B77" w:rsidP="00931B77">
      <w:pPr>
        <w:spacing w:after="120"/>
        <w:rPr>
          <w:b/>
          <w:sz w:val="22"/>
          <w:lang w:val="en-GB"/>
        </w:rPr>
      </w:pPr>
      <w:r w:rsidRPr="00CD3888">
        <w:rPr>
          <w:b/>
          <w:sz w:val="22"/>
          <w:lang w:val="en-GB"/>
        </w:rPr>
        <w:lastRenderedPageBreak/>
        <w:t xml:space="preserve">Operator </w:t>
      </w:r>
      <w:r>
        <w:rPr>
          <w:b/>
          <w:sz w:val="22"/>
          <w:lang w:val="en-GB"/>
        </w:rPr>
        <w:t>diagram</w:t>
      </w:r>
    </w:p>
    <w:p w:rsidR="00B612D1" w:rsidRDefault="00B612D1" w:rsidP="00931B77">
      <w:pPr>
        <w:spacing w:after="120"/>
        <w:rPr>
          <w:sz w:val="22"/>
          <w:lang w:val="en-GB"/>
        </w:rPr>
      </w:pPr>
      <w:r>
        <w:rPr>
          <w:noProof/>
          <w:sz w:val="22"/>
        </w:rPr>
        <w:drawing>
          <wp:inline distT="0" distB="0" distL="0" distR="0" wp14:anchorId="2A712ABC" wp14:editId="52814211">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5">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931B77" w:rsidRDefault="00931B77" w:rsidP="00931B77">
      <w:pPr>
        <w:spacing w:after="120"/>
        <w:rPr>
          <w:sz w:val="22"/>
          <w:lang w:val="en-GB"/>
        </w:rPr>
      </w:pPr>
      <w:r>
        <w:rPr>
          <w:sz w:val="22"/>
          <w:lang w:val="en-GB"/>
        </w:rPr>
        <w:t xml:space="preserve">The diagram shows </w:t>
      </w:r>
      <w:r w:rsidR="00D542B2">
        <w:rPr>
          <w:sz w:val="22"/>
          <w:lang w:val="en-GB"/>
        </w:rPr>
        <w:t>the result of actions performed by the operator on the user interface.</w:t>
      </w:r>
    </w:p>
    <w:p w:rsidR="00931B77" w:rsidRDefault="00931B77" w:rsidP="00931B77">
      <w:pPr>
        <w:spacing w:after="120"/>
        <w:rPr>
          <w:sz w:val="22"/>
          <w:lang w:val="en-GB"/>
        </w:rPr>
      </w:pP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8" w:name="_Toc469249268"/>
      <w:r w:rsidRPr="003B41A0">
        <w:rPr>
          <w:rFonts w:asciiTheme="minorHAnsi" w:hAnsiTheme="minorHAnsi" w:cstheme="minorHAnsi"/>
          <w:sz w:val="32"/>
          <w:szCs w:val="20"/>
          <w:lang w:val="en-GB"/>
        </w:rPr>
        <w:lastRenderedPageBreak/>
        <w:t>Requirements Traceability</w:t>
      </w:r>
      <w:bookmarkEnd w:id="38"/>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Pr="00E67BA8" w:rsidRDefault="007C582B" w:rsidP="00E67BA8">
      <w:pPr>
        <w:pStyle w:val="Paragrafoelenco"/>
        <w:numPr>
          <w:ilvl w:val="0"/>
          <w:numId w:val="1"/>
        </w:numPr>
        <w:spacing w:after="120"/>
        <w:ind w:right="2183"/>
        <w:jc w:val="both"/>
        <w:rPr>
          <w:rFonts w:asciiTheme="minorHAnsi" w:hAnsiTheme="minorHAnsi" w:cstheme="minorHAnsi"/>
          <w:sz w:val="22"/>
          <w:szCs w:val="20"/>
          <w:lang w:val="en-GB"/>
        </w:rPr>
      </w:pPr>
      <w:r w:rsidRPr="00E67BA8">
        <w:rPr>
          <w:rFonts w:asciiTheme="minorHAnsi" w:hAnsiTheme="minorHAnsi" w:cstheme="minorHAnsi"/>
          <w:sz w:val="22"/>
          <w:szCs w:val="20"/>
          <w:lang w:val="en-GB"/>
        </w:rPr>
        <w:t>UserAppController</w:t>
      </w:r>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Pr="00E67BA8" w:rsidRDefault="007C582B" w:rsidP="00B76453">
      <w:pPr>
        <w:pStyle w:val="Paragrafoelenco"/>
        <w:numPr>
          <w:ilvl w:val="0"/>
          <w:numId w:val="1"/>
        </w:numPr>
        <w:spacing w:after="120"/>
        <w:ind w:right="2183"/>
        <w:jc w:val="both"/>
        <w:rPr>
          <w:rFonts w:asciiTheme="minorHAnsi" w:hAnsiTheme="minorHAnsi" w:cstheme="minorHAnsi"/>
          <w:sz w:val="22"/>
          <w:szCs w:val="20"/>
          <w:lang w:val="en-GB"/>
        </w:rPr>
      </w:pPr>
      <w:r w:rsidRPr="00E67BA8">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Pr="00E67BA8" w:rsidRDefault="007C582B" w:rsidP="00E67BA8">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Database</w:t>
      </w:r>
    </w:p>
    <w:p w:rsidR="00E67BA8" w:rsidRP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E67BA8" w:rsidRPr="00E67BA8" w:rsidRDefault="00E67BA8" w:rsidP="00E67BA8">
      <w:pPr>
        <w:spacing w:after="120"/>
        <w:ind w:right="2183"/>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ReservationController</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E67BA8" w:rsidRP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[G9] The user should be informed of the amount he has been charged of.</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ReservationController</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CalculationC</w:t>
      </w:r>
      <w:r w:rsidR="007C582B">
        <w:rPr>
          <w:rFonts w:asciiTheme="minorHAnsi" w:hAnsiTheme="minorHAnsi" w:cstheme="minorHAnsi"/>
          <w:sz w:val="22"/>
          <w:szCs w:val="20"/>
          <w:lang w:val="en-GB"/>
        </w:rPr>
        <w:t>ontroller</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UserAppView</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UserAppController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651AA8" w:rsidRP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S</w:t>
      </w:r>
      <w:r w:rsidR="00651AA8">
        <w:rPr>
          <w:rFonts w:asciiTheme="minorHAnsi" w:hAnsiTheme="minorHAnsi" w:cstheme="minorHAnsi"/>
          <w:sz w:val="22"/>
          <w:szCs w:val="20"/>
          <w:lang w:val="en-GB"/>
        </w:rPr>
        <w:t xml:space="preserve">pecial </w:t>
      </w: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OperatorAppView</w:t>
      </w:r>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w:t>
      </w:r>
      <w:r w:rsidR="00651AA8">
        <w:rPr>
          <w:rFonts w:asciiTheme="minorHAnsi" w:hAnsiTheme="minorHAnsi" w:cstheme="minorHAnsi"/>
          <w:sz w:val="22"/>
          <w:szCs w:val="20"/>
          <w:lang w:val="en-GB"/>
        </w:rPr>
        <w:t>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OperatorAppView</w:t>
      </w:r>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MaintenanceController</w:t>
      </w:r>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651AA8">
        <w:rPr>
          <w:rFonts w:asciiTheme="minorHAnsi" w:hAnsiTheme="minorHAnsi" w:cstheme="minorHAnsi"/>
          <w:sz w:val="22"/>
          <w:szCs w:val="20"/>
          <w:lang w:val="en-GB"/>
        </w:rPr>
        <w:t>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OperatorAppView</w:t>
      </w:r>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WebService</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MaintenanceController</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DataService</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9" w:name="_Toc469249269"/>
      <w:r w:rsidRPr="003B41A0">
        <w:rPr>
          <w:rFonts w:asciiTheme="minorHAnsi" w:hAnsiTheme="minorHAnsi" w:cstheme="minorHAnsi"/>
          <w:sz w:val="32"/>
          <w:szCs w:val="20"/>
          <w:lang w:val="en-GB"/>
        </w:rPr>
        <w:lastRenderedPageBreak/>
        <w:t>References</w:t>
      </w:r>
      <w:bookmarkEnd w:id="39"/>
    </w:p>
    <w:p w:rsidR="00E27DAC" w:rsidRPr="00CD3888" w:rsidRDefault="00E27DAC" w:rsidP="00E27DAC">
      <w:pPr>
        <w:spacing w:after="120"/>
        <w:rPr>
          <w:b/>
          <w:sz w:val="22"/>
          <w:lang w:val="en-GB"/>
        </w:rPr>
      </w:pPr>
      <w:r>
        <w:rPr>
          <w:b/>
          <w:sz w:val="22"/>
          <w:lang w:val="en-GB"/>
        </w:rPr>
        <w:t>Used tools</w:t>
      </w:r>
    </w:p>
    <w:p w:rsidR="00607C92" w:rsidRP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r w:rsidRPr="00E27DAC">
        <w:rPr>
          <w:rFonts w:asciiTheme="minorHAnsi" w:hAnsiTheme="minorHAnsi" w:cstheme="minorHAnsi"/>
          <w:sz w:val="22"/>
          <w:szCs w:val="20"/>
          <w:lang w:val="en-GB"/>
        </w:rPr>
        <w:t>Microsoft Word</w:t>
      </w:r>
    </w:p>
    <w:p w:rsid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r w:rsidRPr="00E27DAC">
        <w:rPr>
          <w:rFonts w:asciiTheme="minorHAnsi" w:hAnsiTheme="minorHAnsi" w:cstheme="minorHAnsi"/>
          <w:sz w:val="22"/>
          <w:szCs w:val="20"/>
          <w:lang w:val="en-GB"/>
        </w:rPr>
        <w:t>StarUML</w:t>
      </w:r>
    </w:p>
    <w:p w:rsidR="00E27DAC" w:rsidRDefault="00E27DAC" w:rsidP="00E27DAC">
      <w:pPr>
        <w:spacing w:after="120"/>
        <w:ind w:right="2183"/>
        <w:rPr>
          <w:rFonts w:asciiTheme="minorHAnsi" w:hAnsiTheme="minorHAnsi" w:cstheme="minorHAnsi"/>
          <w:sz w:val="22"/>
          <w:szCs w:val="20"/>
          <w:lang w:val="en-GB"/>
        </w:rPr>
      </w:pPr>
    </w:p>
    <w:p w:rsidR="00E27DAC" w:rsidRDefault="00E27DAC" w:rsidP="00E27DAC">
      <w:pPr>
        <w:spacing w:after="120"/>
        <w:rPr>
          <w:b/>
          <w:sz w:val="22"/>
          <w:lang w:val="en-GB"/>
        </w:rPr>
      </w:pPr>
      <w:r>
        <w:rPr>
          <w:b/>
          <w:sz w:val="22"/>
          <w:lang w:val="en-GB"/>
        </w:rPr>
        <w:t>Hours of work</w:t>
      </w:r>
    </w:p>
    <w:p w:rsidR="00DE0FFD" w:rsidRPr="00E27DAC" w:rsidRDefault="003D280B" w:rsidP="00E27DAC">
      <w:pPr>
        <w:spacing w:after="120"/>
        <w:rPr>
          <w:sz w:val="22"/>
          <w:lang w:val="en-GB"/>
        </w:rPr>
      </w:pPr>
      <w:r>
        <w:rPr>
          <w:sz w:val="22"/>
          <w:lang w:val="en-GB"/>
        </w:rPr>
        <w:t>For the document, eac</w:t>
      </w:r>
      <w:r w:rsidR="00FB0853">
        <w:rPr>
          <w:sz w:val="22"/>
          <w:lang w:val="en-GB"/>
        </w:rPr>
        <w:t>h one of us has worked around 32</w:t>
      </w:r>
      <w:r>
        <w:rPr>
          <w:sz w:val="22"/>
          <w:lang w:val="en-GB"/>
        </w:rPr>
        <w:t xml:space="preserve"> hours.</w:t>
      </w:r>
    </w:p>
    <w:p w:rsidR="00E27DAC" w:rsidRPr="00E27DAC" w:rsidRDefault="00E27DAC" w:rsidP="00E27DAC">
      <w:pPr>
        <w:spacing w:after="120"/>
        <w:ind w:right="2183"/>
        <w:rPr>
          <w:rFonts w:asciiTheme="minorHAnsi" w:hAnsiTheme="minorHAnsi" w:cstheme="minorHAnsi"/>
          <w:sz w:val="22"/>
          <w:szCs w:val="20"/>
          <w:lang w:val="en-GB"/>
        </w:rPr>
      </w:pPr>
    </w:p>
    <w:sectPr w:rsidR="00E27DAC" w:rsidRPr="00E27DAC" w:rsidSect="004A6BED">
      <w:footerReference w:type="even" r:id="rId26"/>
      <w:footerReference w:type="default" r:id="rId27"/>
      <w:footerReference w:type="first" r:id="rId28"/>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E53" w:rsidRDefault="00A54E53">
      <w:pPr>
        <w:spacing w:after="0" w:line="240" w:lineRule="auto"/>
      </w:pPr>
      <w:r>
        <w:separator/>
      </w:r>
    </w:p>
  </w:endnote>
  <w:endnote w:type="continuationSeparator" w:id="0">
    <w:p w:rsidR="00A54E53" w:rsidRDefault="00A54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rsidR="00F469EE">
      <w:rPr>
        <w:noProof/>
      </w:rPr>
      <w:t>22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rsidR="00F469E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E53" w:rsidRDefault="00A54E53">
      <w:pPr>
        <w:spacing w:after="0" w:line="240" w:lineRule="auto"/>
      </w:pPr>
      <w:r>
        <w:separator/>
      </w:r>
    </w:p>
  </w:footnote>
  <w:footnote w:type="continuationSeparator" w:id="0">
    <w:p w:rsidR="00A54E53" w:rsidRDefault="00A54E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7"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3" w15:restartNumberingAfterBreak="0">
    <w:nsid w:val="7AD8060B"/>
    <w:multiLevelType w:val="hybridMultilevel"/>
    <w:tmpl w:val="2160C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3"/>
  </w:num>
  <w:num w:numId="5">
    <w:abstractNumId w:val="12"/>
  </w:num>
  <w:num w:numId="6">
    <w:abstractNumId w:val="10"/>
  </w:num>
  <w:num w:numId="7">
    <w:abstractNumId w:val="0"/>
  </w:num>
  <w:num w:numId="8">
    <w:abstractNumId w:val="8"/>
  </w:num>
  <w:num w:numId="9">
    <w:abstractNumId w:val="7"/>
  </w:num>
  <w:num w:numId="10">
    <w:abstractNumId w:val="2"/>
  </w:num>
  <w:num w:numId="11">
    <w:abstractNumId w:val="4"/>
  </w:num>
  <w:num w:numId="12">
    <w:abstractNumId w:val="14"/>
  </w:num>
  <w:num w:numId="13">
    <w:abstractNumId w:val="1"/>
  </w:num>
  <w:num w:numId="14">
    <w:abstractNumId w:val="5"/>
  </w:num>
  <w:num w:numId="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426E1"/>
    <w:rsid w:val="00055F89"/>
    <w:rsid w:val="00056BE8"/>
    <w:rsid w:val="00057FB2"/>
    <w:rsid w:val="00063FC2"/>
    <w:rsid w:val="0007603A"/>
    <w:rsid w:val="000955B4"/>
    <w:rsid w:val="000B26A5"/>
    <w:rsid w:val="000B45BA"/>
    <w:rsid w:val="000C1C34"/>
    <w:rsid w:val="000D04AF"/>
    <w:rsid w:val="000D2C0A"/>
    <w:rsid w:val="000D3D0D"/>
    <w:rsid w:val="000E17C5"/>
    <w:rsid w:val="000E682D"/>
    <w:rsid w:val="001036DF"/>
    <w:rsid w:val="001103F7"/>
    <w:rsid w:val="00112F98"/>
    <w:rsid w:val="00126AE1"/>
    <w:rsid w:val="00134F2B"/>
    <w:rsid w:val="00142260"/>
    <w:rsid w:val="00153767"/>
    <w:rsid w:val="00165D49"/>
    <w:rsid w:val="00172981"/>
    <w:rsid w:val="00176B89"/>
    <w:rsid w:val="00182B85"/>
    <w:rsid w:val="001946BC"/>
    <w:rsid w:val="001A0718"/>
    <w:rsid w:val="001B16BE"/>
    <w:rsid w:val="001B67CB"/>
    <w:rsid w:val="001C1E72"/>
    <w:rsid w:val="001C415D"/>
    <w:rsid w:val="001C60C1"/>
    <w:rsid w:val="001D10B9"/>
    <w:rsid w:val="001D3152"/>
    <w:rsid w:val="001D5901"/>
    <w:rsid w:val="001D5AB2"/>
    <w:rsid w:val="001D6C94"/>
    <w:rsid w:val="001D71E7"/>
    <w:rsid w:val="001E2590"/>
    <w:rsid w:val="001E7555"/>
    <w:rsid w:val="001F5D74"/>
    <w:rsid w:val="00205F5F"/>
    <w:rsid w:val="00217535"/>
    <w:rsid w:val="00217566"/>
    <w:rsid w:val="0022439D"/>
    <w:rsid w:val="00237C46"/>
    <w:rsid w:val="00242090"/>
    <w:rsid w:val="002529FA"/>
    <w:rsid w:val="0025364A"/>
    <w:rsid w:val="00255CE8"/>
    <w:rsid w:val="0026705E"/>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42A18"/>
    <w:rsid w:val="00351AF5"/>
    <w:rsid w:val="00354212"/>
    <w:rsid w:val="00357A98"/>
    <w:rsid w:val="003711CB"/>
    <w:rsid w:val="003768A7"/>
    <w:rsid w:val="00384E4D"/>
    <w:rsid w:val="003869CB"/>
    <w:rsid w:val="0039268F"/>
    <w:rsid w:val="003A250B"/>
    <w:rsid w:val="003B41A0"/>
    <w:rsid w:val="003C0B7D"/>
    <w:rsid w:val="003D280B"/>
    <w:rsid w:val="003D28D5"/>
    <w:rsid w:val="003D366E"/>
    <w:rsid w:val="003E30B4"/>
    <w:rsid w:val="003E7744"/>
    <w:rsid w:val="003F0195"/>
    <w:rsid w:val="003F245E"/>
    <w:rsid w:val="003F6BCD"/>
    <w:rsid w:val="003F7D4A"/>
    <w:rsid w:val="004018B1"/>
    <w:rsid w:val="00404898"/>
    <w:rsid w:val="0040554C"/>
    <w:rsid w:val="0041136C"/>
    <w:rsid w:val="00422A72"/>
    <w:rsid w:val="00424F8C"/>
    <w:rsid w:val="004377F6"/>
    <w:rsid w:val="00472B66"/>
    <w:rsid w:val="0047390F"/>
    <w:rsid w:val="004812F0"/>
    <w:rsid w:val="0048191F"/>
    <w:rsid w:val="004920F5"/>
    <w:rsid w:val="00492605"/>
    <w:rsid w:val="0049705F"/>
    <w:rsid w:val="004A53BB"/>
    <w:rsid w:val="004A6BED"/>
    <w:rsid w:val="004C165A"/>
    <w:rsid w:val="004C1B05"/>
    <w:rsid w:val="004C570D"/>
    <w:rsid w:val="004C6277"/>
    <w:rsid w:val="004D4F8F"/>
    <w:rsid w:val="004D663A"/>
    <w:rsid w:val="004D7759"/>
    <w:rsid w:val="004F09C1"/>
    <w:rsid w:val="004F2402"/>
    <w:rsid w:val="004F3750"/>
    <w:rsid w:val="00504D34"/>
    <w:rsid w:val="00505489"/>
    <w:rsid w:val="0051154E"/>
    <w:rsid w:val="00530BC6"/>
    <w:rsid w:val="005314F8"/>
    <w:rsid w:val="00532C41"/>
    <w:rsid w:val="005437AC"/>
    <w:rsid w:val="0055240F"/>
    <w:rsid w:val="00552690"/>
    <w:rsid w:val="00557357"/>
    <w:rsid w:val="00591BB3"/>
    <w:rsid w:val="00592BFA"/>
    <w:rsid w:val="00594467"/>
    <w:rsid w:val="0059641B"/>
    <w:rsid w:val="005A0E8E"/>
    <w:rsid w:val="005A207D"/>
    <w:rsid w:val="005B0356"/>
    <w:rsid w:val="005B0F53"/>
    <w:rsid w:val="005B48BB"/>
    <w:rsid w:val="005C61DF"/>
    <w:rsid w:val="005D50E7"/>
    <w:rsid w:val="005E3BE5"/>
    <w:rsid w:val="005E4E15"/>
    <w:rsid w:val="005E73D5"/>
    <w:rsid w:val="005F3E20"/>
    <w:rsid w:val="006043D9"/>
    <w:rsid w:val="00607C92"/>
    <w:rsid w:val="006134CB"/>
    <w:rsid w:val="00613E1A"/>
    <w:rsid w:val="00632CA6"/>
    <w:rsid w:val="006341AF"/>
    <w:rsid w:val="00642635"/>
    <w:rsid w:val="006445BD"/>
    <w:rsid w:val="00646B05"/>
    <w:rsid w:val="00651AA8"/>
    <w:rsid w:val="0065418C"/>
    <w:rsid w:val="00667724"/>
    <w:rsid w:val="00682A2E"/>
    <w:rsid w:val="006835B8"/>
    <w:rsid w:val="00683D5B"/>
    <w:rsid w:val="00686971"/>
    <w:rsid w:val="00691528"/>
    <w:rsid w:val="00691A1F"/>
    <w:rsid w:val="006928DE"/>
    <w:rsid w:val="00695CBF"/>
    <w:rsid w:val="006B1BA1"/>
    <w:rsid w:val="006D32DA"/>
    <w:rsid w:val="006D79F1"/>
    <w:rsid w:val="006E398A"/>
    <w:rsid w:val="006F05AE"/>
    <w:rsid w:val="00707005"/>
    <w:rsid w:val="00713420"/>
    <w:rsid w:val="00713BF9"/>
    <w:rsid w:val="0071646D"/>
    <w:rsid w:val="00720F1E"/>
    <w:rsid w:val="00722386"/>
    <w:rsid w:val="00727BFB"/>
    <w:rsid w:val="00736FA1"/>
    <w:rsid w:val="0074036F"/>
    <w:rsid w:val="00747232"/>
    <w:rsid w:val="0077241F"/>
    <w:rsid w:val="0078254E"/>
    <w:rsid w:val="00783B9F"/>
    <w:rsid w:val="0078475E"/>
    <w:rsid w:val="0078492B"/>
    <w:rsid w:val="00790A51"/>
    <w:rsid w:val="007957CD"/>
    <w:rsid w:val="0079632F"/>
    <w:rsid w:val="007A42F8"/>
    <w:rsid w:val="007B7B90"/>
    <w:rsid w:val="007C582B"/>
    <w:rsid w:val="007D3D00"/>
    <w:rsid w:val="007E53E4"/>
    <w:rsid w:val="007E788B"/>
    <w:rsid w:val="007F05EC"/>
    <w:rsid w:val="0080397F"/>
    <w:rsid w:val="00814F4D"/>
    <w:rsid w:val="008260F6"/>
    <w:rsid w:val="008266C9"/>
    <w:rsid w:val="00836533"/>
    <w:rsid w:val="00843979"/>
    <w:rsid w:val="008612A0"/>
    <w:rsid w:val="00862514"/>
    <w:rsid w:val="00864F2F"/>
    <w:rsid w:val="00872546"/>
    <w:rsid w:val="00874FD0"/>
    <w:rsid w:val="00881966"/>
    <w:rsid w:val="00893B6B"/>
    <w:rsid w:val="008A1243"/>
    <w:rsid w:val="008C12B8"/>
    <w:rsid w:val="008C38FA"/>
    <w:rsid w:val="008D06D6"/>
    <w:rsid w:val="008D2FC4"/>
    <w:rsid w:val="008D3CF1"/>
    <w:rsid w:val="008E2524"/>
    <w:rsid w:val="008E2D82"/>
    <w:rsid w:val="008F1827"/>
    <w:rsid w:val="008F1CB5"/>
    <w:rsid w:val="008F439C"/>
    <w:rsid w:val="008F6E6B"/>
    <w:rsid w:val="00905182"/>
    <w:rsid w:val="00907F58"/>
    <w:rsid w:val="00925821"/>
    <w:rsid w:val="00931B77"/>
    <w:rsid w:val="009356B9"/>
    <w:rsid w:val="00937DDB"/>
    <w:rsid w:val="00937F42"/>
    <w:rsid w:val="009436B8"/>
    <w:rsid w:val="0094629D"/>
    <w:rsid w:val="00974C31"/>
    <w:rsid w:val="00974E97"/>
    <w:rsid w:val="00993235"/>
    <w:rsid w:val="009A4B11"/>
    <w:rsid w:val="009B1631"/>
    <w:rsid w:val="009B435E"/>
    <w:rsid w:val="009B688B"/>
    <w:rsid w:val="009C49D1"/>
    <w:rsid w:val="009C669E"/>
    <w:rsid w:val="009D0F2F"/>
    <w:rsid w:val="009D3D16"/>
    <w:rsid w:val="009E0C8E"/>
    <w:rsid w:val="009F61D1"/>
    <w:rsid w:val="00A14F72"/>
    <w:rsid w:val="00A22F96"/>
    <w:rsid w:val="00A23E9B"/>
    <w:rsid w:val="00A24D21"/>
    <w:rsid w:val="00A34801"/>
    <w:rsid w:val="00A410C9"/>
    <w:rsid w:val="00A42FF8"/>
    <w:rsid w:val="00A459C4"/>
    <w:rsid w:val="00A54E53"/>
    <w:rsid w:val="00A568D1"/>
    <w:rsid w:val="00A716FC"/>
    <w:rsid w:val="00A757B5"/>
    <w:rsid w:val="00A8410C"/>
    <w:rsid w:val="00A90CB5"/>
    <w:rsid w:val="00A92E46"/>
    <w:rsid w:val="00A95334"/>
    <w:rsid w:val="00A97147"/>
    <w:rsid w:val="00AA0AE3"/>
    <w:rsid w:val="00AB1382"/>
    <w:rsid w:val="00AC0B08"/>
    <w:rsid w:val="00AC746C"/>
    <w:rsid w:val="00AF25D2"/>
    <w:rsid w:val="00AF363A"/>
    <w:rsid w:val="00AF5617"/>
    <w:rsid w:val="00B23279"/>
    <w:rsid w:val="00B3147D"/>
    <w:rsid w:val="00B332C4"/>
    <w:rsid w:val="00B42673"/>
    <w:rsid w:val="00B44091"/>
    <w:rsid w:val="00B5063C"/>
    <w:rsid w:val="00B57B64"/>
    <w:rsid w:val="00B612D1"/>
    <w:rsid w:val="00B679BE"/>
    <w:rsid w:val="00B718A2"/>
    <w:rsid w:val="00B72E71"/>
    <w:rsid w:val="00B85A0A"/>
    <w:rsid w:val="00B9174A"/>
    <w:rsid w:val="00B92E62"/>
    <w:rsid w:val="00B9747D"/>
    <w:rsid w:val="00BA24E9"/>
    <w:rsid w:val="00BB0E21"/>
    <w:rsid w:val="00BD0064"/>
    <w:rsid w:val="00BD44CD"/>
    <w:rsid w:val="00BF1970"/>
    <w:rsid w:val="00BF5EA6"/>
    <w:rsid w:val="00C01166"/>
    <w:rsid w:val="00C07CC3"/>
    <w:rsid w:val="00C2113B"/>
    <w:rsid w:val="00C27614"/>
    <w:rsid w:val="00C416B3"/>
    <w:rsid w:val="00C46FFB"/>
    <w:rsid w:val="00C47FF4"/>
    <w:rsid w:val="00C61CC3"/>
    <w:rsid w:val="00C6512C"/>
    <w:rsid w:val="00C76D4C"/>
    <w:rsid w:val="00C810EA"/>
    <w:rsid w:val="00C8266E"/>
    <w:rsid w:val="00C9659A"/>
    <w:rsid w:val="00CA0FA0"/>
    <w:rsid w:val="00CA225F"/>
    <w:rsid w:val="00CD105E"/>
    <w:rsid w:val="00CD1248"/>
    <w:rsid w:val="00CD3888"/>
    <w:rsid w:val="00CE7435"/>
    <w:rsid w:val="00CF773D"/>
    <w:rsid w:val="00D10A64"/>
    <w:rsid w:val="00D149E5"/>
    <w:rsid w:val="00D1601B"/>
    <w:rsid w:val="00D34C0A"/>
    <w:rsid w:val="00D43527"/>
    <w:rsid w:val="00D44D69"/>
    <w:rsid w:val="00D542B2"/>
    <w:rsid w:val="00D54AA7"/>
    <w:rsid w:val="00D55596"/>
    <w:rsid w:val="00D57EC4"/>
    <w:rsid w:val="00D61FB1"/>
    <w:rsid w:val="00D85F0E"/>
    <w:rsid w:val="00D8612A"/>
    <w:rsid w:val="00D913DE"/>
    <w:rsid w:val="00D92924"/>
    <w:rsid w:val="00D94A03"/>
    <w:rsid w:val="00DA28D6"/>
    <w:rsid w:val="00DA48D6"/>
    <w:rsid w:val="00DC680A"/>
    <w:rsid w:val="00DC7615"/>
    <w:rsid w:val="00DC7DC7"/>
    <w:rsid w:val="00DD48B6"/>
    <w:rsid w:val="00DD77BA"/>
    <w:rsid w:val="00DE0FFD"/>
    <w:rsid w:val="00DF0AB5"/>
    <w:rsid w:val="00DF6785"/>
    <w:rsid w:val="00E1219D"/>
    <w:rsid w:val="00E13969"/>
    <w:rsid w:val="00E26F0E"/>
    <w:rsid w:val="00E2707C"/>
    <w:rsid w:val="00E27DAC"/>
    <w:rsid w:val="00E30E06"/>
    <w:rsid w:val="00E33A5A"/>
    <w:rsid w:val="00E44886"/>
    <w:rsid w:val="00E460D6"/>
    <w:rsid w:val="00E67BA8"/>
    <w:rsid w:val="00E719CE"/>
    <w:rsid w:val="00E77FE2"/>
    <w:rsid w:val="00E9117A"/>
    <w:rsid w:val="00E93A19"/>
    <w:rsid w:val="00EA68AD"/>
    <w:rsid w:val="00EC2891"/>
    <w:rsid w:val="00EF4C8F"/>
    <w:rsid w:val="00F00C82"/>
    <w:rsid w:val="00F15CE7"/>
    <w:rsid w:val="00F2160E"/>
    <w:rsid w:val="00F279DB"/>
    <w:rsid w:val="00F3090E"/>
    <w:rsid w:val="00F354F9"/>
    <w:rsid w:val="00F42FDC"/>
    <w:rsid w:val="00F45D5D"/>
    <w:rsid w:val="00F469EE"/>
    <w:rsid w:val="00F60EB9"/>
    <w:rsid w:val="00F628DD"/>
    <w:rsid w:val="00F66945"/>
    <w:rsid w:val="00F712A9"/>
    <w:rsid w:val="00F8196A"/>
    <w:rsid w:val="00F91EF1"/>
    <w:rsid w:val="00F96C76"/>
    <w:rsid w:val="00FA636A"/>
    <w:rsid w:val="00FB0853"/>
    <w:rsid w:val="00FB396C"/>
    <w:rsid w:val="00FB41F7"/>
    <w:rsid w:val="00FC05D3"/>
    <w:rsid w:val="00FC5A72"/>
    <w:rsid w:val="00FC7945"/>
    <w:rsid w:val="00FD4DA6"/>
    <w:rsid w:val="00FE70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DDF30-FF29-47FD-A422-96C6E080B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TotalTime>
  <Pages>1</Pages>
  <Words>4228</Words>
  <Characters>24103</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130</cp:revision>
  <cp:lastPrinted>2016-12-11T19:05:00Z</cp:lastPrinted>
  <dcterms:created xsi:type="dcterms:W3CDTF">2016-11-13T10:40:00Z</dcterms:created>
  <dcterms:modified xsi:type="dcterms:W3CDTF">2016-12-11T19:06:00Z</dcterms:modified>
</cp:coreProperties>
</file>