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8124697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B1EAD" w:rsidRDefault="00FB1EA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1B43C8F" wp14:editId="5A84374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2-0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B1EAD" w:rsidRDefault="00FB1EA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43" y="10841"/>
                                <a:ext cx="3814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B1EAD" w:rsidRPr="00FB1EAD" w:rsidRDefault="00FB1EA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Alonso Jiménez, Pedro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                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Andrés García, Sergio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                  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Andrés Sanmiguel, Agustín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De Miguel Pérez, Beatriz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>García Pérez, Juan Manuel. Guerrero Santana, Esther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Salcedo </w:t>
                                      </w:r>
                                      <w:proofErr w:type="spellStart"/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>Ortíz</w:t>
                                      </w:r>
                                      <w:proofErr w:type="spellEnd"/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>Marloon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</w:t>
                                      </w:r>
                                      <w:r w:rsidRPr="00FB1EA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Soria Gallego, Juan</w:t>
                                      </w:r>
                                    </w:p>
                                  </w:sdtContent>
                                </w:sdt>
                                <w:p w:rsidR="00FB1EAD" w:rsidRPr="00FB1EAD" w:rsidRDefault="00FB1EA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B1EAD" w:rsidRDefault="00FB1EA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B1EAD">
                                        <w:rPr>
                                          <w:color w:val="FFFFFF" w:themeColor="background1"/>
                                        </w:rPr>
                                        <w:t>Accenture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B1EAD" w:rsidRDefault="00FB1EA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12/3/2014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2.85pt;margin-top:0;width:244.05pt;height:11in;z-index:251659264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2-0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B1EAD" w:rsidRDefault="00FB1EA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943;top:10841;width:3814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B1EAD" w:rsidRPr="00FB1EAD" w:rsidRDefault="00FB1EA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Alonso Jiménez, Pedro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                 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Andrés García, Sergio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                   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Andrés Sanmiguel, Agustín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De Miguel Pérez, Beatriz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>García Pérez, Juan Manuel. Guerrero Santana, Esther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Salcedo </w:t>
                                </w:r>
                                <w:proofErr w:type="spellStart"/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>Ortíz</w:t>
                                </w:r>
                                <w:proofErr w:type="spellEnd"/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>Marloon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 </w:t>
                                </w:r>
                                <w:r w:rsidRPr="00FB1EA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es-ES"/>
                                  </w:rPr>
                                  <w:t xml:space="preserve">   Soria Gallego, Juan</w:t>
                                </w:r>
                              </w:p>
                            </w:sdtContent>
                          </w:sdt>
                          <w:p w:rsidR="00FB1EAD" w:rsidRPr="00FB1EAD" w:rsidRDefault="00FB1EA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B1EAD" w:rsidRDefault="00FB1EA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FB1EAD">
                                  <w:rPr>
                                    <w:color w:val="FFFFFF" w:themeColor="background1"/>
                                  </w:rPr>
                                  <w:t>Accenture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B1EAD" w:rsidRDefault="00FB1EA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12/3/2014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B1EAD" w:rsidRDefault="00FB1EAD">
          <w:pPr>
            <w:rPr>
              <w:sz w:val="24"/>
              <w:szCs w:val="24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16D9885" wp14:editId="748119B4">
                    <wp:simplePos x="0" y="0"/>
                    <wp:positionH relativeFrom="page">
                      <wp:posOffset>86264</wp:posOffset>
                    </wp:positionH>
                    <wp:positionV relativeFrom="page">
                      <wp:posOffset>2662217</wp:posOffset>
                    </wp:positionV>
                    <wp:extent cx="7030085" cy="640080"/>
                    <wp:effectExtent l="0" t="0" r="18415" b="2667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3008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FB1EAD" w:rsidRDefault="00FB1EAD" w:rsidP="00FB1EA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WEB APPLICATION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1036760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6.8pt;margin-top:209.6pt;width:553.5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" o:allowincell="f" fillcolor="#4f81bd [3204]" strokecolor="white [3212]" strokeweight="1pt">
                    <v:textbox style="mso-fit-shape-to-text:t" inset="14.4pt,,14.4pt">
                      <w:txbxContent>
                        <w:p w:rsidR="00FB1EAD" w:rsidRDefault="00FB1EAD" w:rsidP="00FB1EAD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WEB APPLICATION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75DC2F8D" wp14:editId="1B1927F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id w:val="822242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</w:rPr>
      </w:sdtEndPr>
      <w:sdtContent>
        <w:p w:rsidR="0016414B" w:rsidRDefault="0016414B">
          <w:pPr>
            <w:pStyle w:val="TOCHeading"/>
          </w:pPr>
          <w:r>
            <w:t>Contents</w:t>
          </w:r>
        </w:p>
        <w:p w:rsidR="006006B1" w:rsidRDefault="0016414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62376" w:history="1">
            <w:r w:rsidR="006006B1" w:rsidRPr="00084D0B">
              <w:rPr>
                <w:rStyle w:val="Hyperlink"/>
                <w:noProof/>
                <w:lang w:val="en-US"/>
              </w:rPr>
              <w:t>1.</w:t>
            </w:r>
            <w:r w:rsidR="006006B1">
              <w:rPr>
                <w:rFonts w:eastAsiaTheme="minorEastAsia"/>
                <w:noProof/>
                <w:lang w:eastAsia="es-ES"/>
              </w:rPr>
              <w:tab/>
            </w:r>
            <w:r w:rsidR="006006B1" w:rsidRPr="00084D0B">
              <w:rPr>
                <w:rStyle w:val="Hyperlink"/>
                <w:noProof/>
                <w:lang w:val="en-US"/>
              </w:rPr>
              <w:t>INTRODUCTION</w:t>
            </w:r>
            <w:r w:rsidR="006006B1">
              <w:rPr>
                <w:noProof/>
                <w:webHidden/>
              </w:rPr>
              <w:tab/>
            </w:r>
            <w:r w:rsidR="006006B1">
              <w:rPr>
                <w:noProof/>
                <w:webHidden/>
              </w:rPr>
              <w:fldChar w:fldCharType="begin"/>
            </w:r>
            <w:r w:rsidR="006006B1">
              <w:rPr>
                <w:noProof/>
                <w:webHidden/>
              </w:rPr>
              <w:instrText xml:space="preserve"> PAGEREF _Toc405362376 \h </w:instrText>
            </w:r>
            <w:r w:rsidR="006006B1">
              <w:rPr>
                <w:noProof/>
                <w:webHidden/>
              </w:rPr>
            </w:r>
            <w:r w:rsidR="006006B1">
              <w:rPr>
                <w:noProof/>
                <w:webHidden/>
              </w:rPr>
              <w:fldChar w:fldCharType="separate"/>
            </w:r>
            <w:r w:rsidR="006006B1">
              <w:rPr>
                <w:noProof/>
                <w:webHidden/>
              </w:rPr>
              <w:t>2</w:t>
            </w:r>
            <w:r w:rsidR="006006B1"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5362377" w:history="1">
            <w:r w:rsidRPr="00084D0B">
              <w:rPr>
                <w:rStyle w:val="Hyperlink"/>
                <w:noProof/>
                <w:lang w:val="en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4D0B">
              <w:rPr>
                <w:rStyle w:val="Hyperlink"/>
                <w:noProof/>
                <w:lang w:val="en"/>
              </w:rPr>
              <w:t>LEVEL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5362378" w:history="1">
            <w:r w:rsidRPr="00084D0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84D0B">
              <w:rPr>
                <w:rStyle w:val="Hyperlink"/>
                <w:noProof/>
                <w:lang w:val="en"/>
              </w:rPr>
              <w:t>DESCRIPTION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362379" w:history="1">
            <w:r w:rsidRPr="00084D0B">
              <w:rPr>
                <w:rStyle w:val="Hyperlink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084D0B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362380" w:history="1">
            <w:r w:rsidRPr="00084D0B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084D0B">
              <w:rPr>
                <w:rStyle w:val="Hyperlink"/>
                <w:noProof/>
              </w:rPr>
              <w:t>NEW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362381" w:history="1">
            <w:r w:rsidRPr="00084D0B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084D0B">
              <w:rPr>
                <w:rStyle w:val="Hyperlink"/>
                <w:noProof/>
                <w:lang w:val="en-US"/>
              </w:rPr>
              <w:t>HOME PAGE FROM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B1" w:rsidRDefault="006006B1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362382" w:history="1">
            <w:r w:rsidRPr="00084D0B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084D0B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4B" w:rsidRDefault="0016414B">
          <w:r>
            <w:rPr>
              <w:b/>
              <w:bCs/>
              <w:noProof/>
            </w:rPr>
            <w:fldChar w:fldCharType="end"/>
          </w:r>
        </w:p>
      </w:sdtContent>
    </w:sdt>
    <w:p w:rsidR="009E05AF" w:rsidRDefault="00FB1E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05AF" w:rsidRDefault="009E05AF" w:rsidP="00A71EA6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5362376"/>
      <w:r w:rsidRPr="004E6692">
        <w:rPr>
          <w:lang w:val="en-US"/>
        </w:rPr>
        <w:lastRenderedPageBreak/>
        <w:t>INTRODUCTION</w:t>
      </w:r>
      <w:bookmarkEnd w:id="0"/>
    </w:p>
    <w:p w:rsidR="00FB1EAD" w:rsidRPr="00FB1EAD" w:rsidRDefault="00FB1EAD" w:rsidP="00FB1EAD">
      <w:pPr>
        <w:rPr>
          <w:lang w:val="en-US"/>
        </w:rPr>
      </w:pPr>
    </w:p>
    <w:p w:rsidR="006006B1" w:rsidRPr="00AB5FA0" w:rsidRDefault="006006B1" w:rsidP="00AB5FA0">
      <w:pPr>
        <w:jc w:val="both"/>
        <w:rPr>
          <w:rStyle w:val="hps"/>
          <w:sz w:val="24"/>
          <w:szCs w:val="24"/>
          <w:lang w:val="en"/>
        </w:rPr>
      </w:pPr>
      <w:r w:rsidRPr="00AB5FA0">
        <w:rPr>
          <w:rStyle w:val="hps"/>
          <w:sz w:val="24"/>
          <w:szCs w:val="24"/>
          <w:lang w:val="en"/>
        </w:rPr>
        <w:t>New</w:t>
      </w:r>
      <w:r w:rsidRPr="00AB5FA0">
        <w:rPr>
          <w:sz w:val="24"/>
          <w:szCs w:val="24"/>
          <w:lang w:val="en"/>
        </w:rPr>
        <w:t xml:space="preserve"> </w:t>
      </w:r>
      <w:proofErr w:type="spellStart"/>
      <w:r w:rsidRPr="00AB5FA0">
        <w:rPr>
          <w:rStyle w:val="hps"/>
          <w:sz w:val="24"/>
          <w:szCs w:val="24"/>
          <w:lang w:val="en"/>
        </w:rPr>
        <w:t>Coddington</w:t>
      </w:r>
      <w:proofErr w:type="spellEnd"/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is a city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with two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areas</w:t>
      </w:r>
      <w:r w:rsidRPr="00AB5FA0">
        <w:rPr>
          <w:sz w:val="24"/>
          <w:szCs w:val="24"/>
          <w:lang w:val="en"/>
        </w:rPr>
        <w:t xml:space="preserve">, north and south, with different activities </w:t>
      </w:r>
      <w:r w:rsidRPr="00AB5FA0">
        <w:rPr>
          <w:rStyle w:val="hps"/>
          <w:sz w:val="24"/>
          <w:szCs w:val="24"/>
          <w:lang w:val="en"/>
        </w:rPr>
        <w:t>in each area.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This application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facilitates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 xml:space="preserve">the </w:t>
      </w:r>
      <w:proofErr w:type="spellStart"/>
      <w:r w:rsidRPr="00AB5FA0">
        <w:rPr>
          <w:rStyle w:val="hps"/>
          <w:sz w:val="24"/>
          <w:szCs w:val="24"/>
          <w:lang w:val="en"/>
        </w:rPr>
        <w:t>registrarion</w:t>
      </w:r>
      <w:proofErr w:type="spellEnd"/>
      <w:r w:rsidRPr="00AB5FA0">
        <w:rPr>
          <w:sz w:val="24"/>
          <w:szCs w:val="24"/>
          <w:lang w:val="en"/>
        </w:rPr>
        <w:t xml:space="preserve"> </w:t>
      </w:r>
      <w:r w:rsidRPr="00AB5FA0">
        <w:rPr>
          <w:sz w:val="24"/>
          <w:szCs w:val="24"/>
          <w:lang w:val="en"/>
        </w:rPr>
        <w:t>of</w:t>
      </w:r>
      <w:r w:rsidRPr="00AB5FA0">
        <w:rPr>
          <w:rStyle w:val="hps"/>
          <w:sz w:val="24"/>
          <w:szCs w:val="24"/>
          <w:lang w:val="en"/>
        </w:rPr>
        <w:t xml:space="preserve"> different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events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in different places</w:t>
      </w:r>
      <w:r w:rsidRPr="00AB5FA0">
        <w:rPr>
          <w:rStyle w:val="hps"/>
          <w:sz w:val="24"/>
          <w:szCs w:val="24"/>
          <w:lang w:val="en"/>
        </w:rPr>
        <w:t>.</w:t>
      </w:r>
    </w:p>
    <w:p w:rsidR="009E05AF" w:rsidRPr="00AB5FA0" w:rsidRDefault="009E05AF" w:rsidP="00AB5FA0">
      <w:pPr>
        <w:jc w:val="both"/>
        <w:rPr>
          <w:rStyle w:val="hps"/>
          <w:sz w:val="24"/>
          <w:szCs w:val="24"/>
          <w:lang w:val="en"/>
        </w:rPr>
      </w:pPr>
      <w:r w:rsidRPr="00AB5FA0">
        <w:rPr>
          <w:rStyle w:val="hps"/>
          <w:sz w:val="24"/>
          <w:szCs w:val="24"/>
          <w:lang w:val="en"/>
        </w:rPr>
        <w:t>Access to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the application is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made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by using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a Web</w:t>
      </w:r>
      <w:r w:rsidRPr="00AB5FA0">
        <w:rPr>
          <w:sz w:val="24"/>
          <w:szCs w:val="24"/>
          <w:lang w:val="en"/>
        </w:rPr>
        <w:t xml:space="preserve"> </w:t>
      </w:r>
      <w:r w:rsidRPr="00AB5FA0">
        <w:rPr>
          <w:rStyle w:val="hps"/>
          <w:sz w:val="24"/>
          <w:szCs w:val="24"/>
          <w:lang w:val="en"/>
        </w:rPr>
        <w:t>browser</w:t>
      </w:r>
      <w:r w:rsidR="004E6692" w:rsidRPr="00AB5FA0">
        <w:rPr>
          <w:rStyle w:val="hps"/>
          <w:sz w:val="24"/>
          <w:szCs w:val="24"/>
          <w:lang w:val="en"/>
        </w:rPr>
        <w:t>.</w:t>
      </w:r>
    </w:p>
    <w:p w:rsidR="004E6692" w:rsidRPr="00AB5FA0" w:rsidRDefault="004E6692" w:rsidP="00AB5FA0">
      <w:pPr>
        <w:jc w:val="both"/>
        <w:rPr>
          <w:rStyle w:val="hps"/>
          <w:sz w:val="24"/>
          <w:szCs w:val="24"/>
          <w:lang w:val="en"/>
        </w:rPr>
      </w:pPr>
      <w:r w:rsidRPr="00AB5FA0">
        <w:rPr>
          <w:rStyle w:val="hps"/>
          <w:sz w:val="24"/>
          <w:szCs w:val="24"/>
          <w:lang w:val="en"/>
        </w:rPr>
        <w:t>This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application is compatible with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Internet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Explorer Mozilla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Firefox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and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Google</w:t>
      </w:r>
      <w:r w:rsidR="009E05AF" w:rsidRPr="00AB5FA0">
        <w:rPr>
          <w:sz w:val="24"/>
          <w:szCs w:val="24"/>
          <w:lang w:val="en"/>
        </w:rPr>
        <w:t xml:space="preserve"> </w:t>
      </w:r>
      <w:r w:rsidR="009E05AF" w:rsidRPr="00AB5FA0">
        <w:rPr>
          <w:rStyle w:val="hps"/>
          <w:sz w:val="24"/>
          <w:szCs w:val="24"/>
          <w:lang w:val="en"/>
        </w:rPr>
        <w:t>Chrome</w:t>
      </w:r>
      <w:r w:rsidR="009E05AF" w:rsidRPr="00AB5FA0">
        <w:rPr>
          <w:rStyle w:val="hps"/>
          <w:sz w:val="24"/>
          <w:szCs w:val="24"/>
          <w:lang w:val="en"/>
        </w:rPr>
        <w:t>, but the best browser to use New Codington Web is Google Chrome.</w:t>
      </w:r>
    </w:p>
    <w:p w:rsidR="008B6735" w:rsidRDefault="008B6735" w:rsidP="00A71EA6">
      <w:pPr>
        <w:pStyle w:val="Heading1"/>
        <w:numPr>
          <w:ilvl w:val="0"/>
          <w:numId w:val="6"/>
        </w:numPr>
        <w:rPr>
          <w:rStyle w:val="hps"/>
          <w:lang w:val="en"/>
        </w:rPr>
      </w:pPr>
      <w:bookmarkStart w:id="1" w:name="_Toc405362377"/>
      <w:r>
        <w:rPr>
          <w:rStyle w:val="hps"/>
          <w:lang w:val="en"/>
        </w:rPr>
        <w:t>LEVEL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ACCESS</w:t>
      </w:r>
      <w:bookmarkEnd w:id="1"/>
    </w:p>
    <w:p w:rsidR="00E83FC8" w:rsidRPr="00E83FC8" w:rsidRDefault="00E83FC8" w:rsidP="00E83FC8">
      <w:pPr>
        <w:rPr>
          <w:lang w:val="en"/>
        </w:rPr>
      </w:pPr>
    </w:p>
    <w:tbl>
      <w:tblPr>
        <w:tblStyle w:val="MediumShading2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B6735" w:rsidRPr="008B6735" w:rsidTr="00E83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6735" w:rsidRDefault="008B6735">
            <w:pPr>
              <w:rPr>
                <w:rStyle w:val="hps"/>
                <w:lang w:val="en"/>
              </w:rPr>
            </w:pPr>
            <w:r>
              <w:rPr>
                <w:rStyle w:val="hps"/>
                <w:lang w:val="en"/>
              </w:rPr>
              <w:t>LEVEL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ACCESS</w:t>
            </w: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6735" w:rsidRDefault="008B6735" w:rsidP="00E83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lang w:val="en"/>
              </w:rPr>
            </w:pPr>
            <w:r>
              <w:rPr>
                <w:rStyle w:val="hps"/>
                <w:lang w:val="en"/>
              </w:rPr>
              <w:t>VIEWING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OF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CONTENTS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6735" w:rsidRPr="008B6735" w:rsidRDefault="008B6735" w:rsidP="00E83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</w:rPr>
            </w:pPr>
            <w:r>
              <w:rPr>
                <w:rStyle w:val="hps"/>
                <w:lang w:val="en"/>
              </w:rPr>
              <w:t>MAINTENANCE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BASE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TABLES</w:t>
            </w:r>
          </w:p>
        </w:tc>
      </w:tr>
      <w:tr w:rsidR="008B6735" w:rsidRPr="008B6735" w:rsidTr="00E8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6735" w:rsidRPr="008B6735" w:rsidRDefault="008B6735">
            <w:pPr>
              <w:rPr>
                <w:rStyle w:val="hps"/>
              </w:rPr>
            </w:pPr>
            <w:r>
              <w:rPr>
                <w:rStyle w:val="hps"/>
              </w:rPr>
              <w:t>ADMIN</w:t>
            </w:r>
          </w:p>
        </w:tc>
        <w:tc>
          <w:tcPr>
            <w:tcW w:w="2881" w:type="dxa"/>
          </w:tcPr>
          <w:p w:rsidR="008B6735" w:rsidRPr="008B6735" w:rsidRDefault="00E83FC8" w:rsidP="00E83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</w:rPr>
            </w:pPr>
            <w:r>
              <w:rPr>
                <w:rStyle w:val="hps"/>
              </w:rPr>
              <w:t>x</w:t>
            </w:r>
          </w:p>
        </w:tc>
        <w:tc>
          <w:tcPr>
            <w:tcW w:w="2882" w:type="dxa"/>
          </w:tcPr>
          <w:p w:rsidR="008B6735" w:rsidRPr="008B6735" w:rsidRDefault="00E83FC8" w:rsidP="00E83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</w:rPr>
            </w:pPr>
            <w:r>
              <w:rPr>
                <w:rStyle w:val="hps"/>
              </w:rPr>
              <w:t>x</w:t>
            </w:r>
          </w:p>
        </w:tc>
      </w:tr>
      <w:tr w:rsidR="008B6735" w:rsidRPr="008B6735" w:rsidTr="00E8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B6735" w:rsidRPr="008B6735" w:rsidRDefault="008B6735">
            <w:pPr>
              <w:rPr>
                <w:rStyle w:val="hps"/>
              </w:rPr>
            </w:pPr>
            <w:r>
              <w:rPr>
                <w:rStyle w:val="hps"/>
              </w:rPr>
              <w:t>VISITOR (USER BASIC)</w:t>
            </w:r>
          </w:p>
        </w:tc>
        <w:tc>
          <w:tcPr>
            <w:tcW w:w="2881" w:type="dxa"/>
          </w:tcPr>
          <w:p w:rsidR="008B6735" w:rsidRPr="008B6735" w:rsidRDefault="00E83FC8" w:rsidP="00E8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</w:rPr>
            </w:pPr>
            <w:r>
              <w:rPr>
                <w:rStyle w:val="hps"/>
              </w:rPr>
              <w:t>x</w:t>
            </w:r>
          </w:p>
        </w:tc>
        <w:tc>
          <w:tcPr>
            <w:tcW w:w="2882" w:type="dxa"/>
          </w:tcPr>
          <w:p w:rsidR="008B6735" w:rsidRPr="008B6735" w:rsidRDefault="008B6735" w:rsidP="00E8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</w:rPr>
            </w:pPr>
          </w:p>
        </w:tc>
      </w:tr>
    </w:tbl>
    <w:p w:rsidR="008B6735" w:rsidRPr="008B6735" w:rsidRDefault="008B6735">
      <w:pPr>
        <w:rPr>
          <w:rStyle w:val="hps"/>
        </w:rPr>
      </w:pPr>
    </w:p>
    <w:p w:rsidR="00E83FC8" w:rsidRPr="008B6735" w:rsidRDefault="00E83FC8" w:rsidP="00A71EA6">
      <w:pPr>
        <w:pStyle w:val="Heading1"/>
        <w:numPr>
          <w:ilvl w:val="0"/>
          <w:numId w:val="6"/>
        </w:numPr>
        <w:rPr>
          <w:rStyle w:val="hps"/>
        </w:rPr>
      </w:pPr>
      <w:bookmarkStart w:id="2" w:name="_Toc405362378"/>
      <w:r>
        <w:rPr>
          <w:rStyle w:val="hps"/>
          <w:lang w:val="en"/>
        </w:rPr>
        <w:t>DESCRIPTION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OPERATION</w:t>
      </w:r>
      <w:bookmarkEnd w:id="2"/>
    </w:p>
    <w:p w:rsidR="00D75F74" w:rsidRDefault="0064597B" w:rsidP="00A71EA6">
      <w:pPr>
        <w:pStyle w:val="Heading2"/>
        <w:numPr>
          <w:ilvl w:val="1"/>
          <w:numId w:val="6"/>
        </w:numPr>
        <w:rPr>
          <w:lang w:val="en-US"/>
        </w:rPr>
      </w:pPr>
      <w:bookmarkStart w:id="3" w:name="_Toc405362379"/>
      <w:r w:rsidRPr="0064597B">
        <w:rPr>
          <w:lang w:val="en-US"/>
        </w:rPr>
        <w:t>LOGIN</w:t>
      </w:r>
      <w:bookmarkEnd w:id="3"/>
    </w:p>
    <w:p w:rsidR="0016414B" w:rsidRPr="0016414B" w:rsidRDefault="0016414B" w:rsidP="0016414B">
      <w:pPr>
        <w:rPr>
          <w:lang w:val="en-US"/>
        </w:rPr>
      </w:pPr>
    </w:p>
    <w:p w:rsidR="0064597B" w:rsidRDefault="0064597B" w:rsidP="0064597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5675ED53" wp14:editId="051E6CF6">
            <wp:extent cx="5391785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7B" w:rsidRDefault="0064597B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4597B">
        <w:rPr>
          <w:rFonts w:cs="TimesNewRoman"/>
          <w:sz w:val="24"/>
          <w:szCs w:val="24"/>
          <w:lang w:val="en-US"/>
        </w:rPr>
        <w:t>Users who hav</w:t>
      </w:r>
      <w:r>
        <w:rPr>
          <w:rFonts w:cs="TimesNewRoman"/>
          <w:sz w:val="24"/>
          <w:szCs w:val="24"/>
          <w:lang w:val="en-US"/>
        </w:rPr>
        <w:t>e previously registered for the</w:t>
      </w:r>
      <w:r w:rsidR="004F11D1">
        <w:rPr>
          <w:rFonts w:cs="TimesNewRoman"/>
          <w:sz w:val="24"/>
          <w:szCs w:val="24"/>
          <w:lang w:val="en-US"/>
        </w:rPr>
        <w:t xml:space="preserve"> </w:t>
      </w:r>
      <w:r>
        <w:rPr>
          <w:rFonts w:cs="TimesNewRoman"/>
          <w:sz w:val="24"/>
          <w:szCs w:val="24"/>
          <w:lang w:val="en-US"/>
        </w:rPr>
        <w:t>New</w:t>
      </w:r>
      <w:r w:rsidR="00290D59">
        <w:rPr>
          <w:rFonts w:cs="TimesNewRoman"/>
          <w:sz w:val="24"/>
          <w:szCs w:val="24"/>
          <w:lang w:val="en-US"/>
        </w:rPr>
        <w:t xml:space="preserve"> </w:t>
      </w:r>
      <w:r>
        <w:rPr>
          <w:rFonts w:cs="TimesNewRoman"/>
          <w:sz w:val="24"/>
          <w:szCs w:val="24"/>
          <w:lang w:val="en-US"/>
        </w:rPr>
        <w:t>Codington</w:t>
      </w:r>
      <w:r w:rsidRPr="0064597B">
        <w:rPr>
          <w:rFonts w:cs="TimesNewRoman"/>
          <w:sz w:val="24"/>
          <w:szCs w:val="24"/>
          <w:lang w:val="en-US"/>
        </w:rPr>
        <w:t xml:space="preserve"> Web Application must login by:</w:t>
      </w:r>
    </w:p>
    <w:p w:rsidR="0064597B" w:rsidRPr="0064597B" w:rsidRDefault="0064597B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4597B" w:rsidRPr="004F11D1" w:rsidRDefault="0064597B" w:rsidP="000B6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4F11D1">
        <w:rPr>
          <w:rFonts w:cs="TimesNewRoman"/>
          <w:sz w:val="24"/>
          <w:szCs w:val="24"/>
          <w:lang w:val="en-US"/>
        </w:rPr>
        <w:t xml:space="preserve">Entering their </w:t>
      </w:r>
      <w:r w:rsidRPr="004F11D1">
        <w:rPr>
          <w:rFonts w:cs="TimesNewRoman,Bold"/>
          <w:b/>
          <w:bCs/>
          <w:sz w:val="24"/>
          <w:szCs w:val="24"/>
          <w:lang w:val="en-US"/>
        </w:rPr>
        <w:t>User Name</w:t>
      </w:r>
      <w:r w:rsidRPr="004F11D1">
        <w:rPr>
          <w:rFonts w:cs="TimesNewRoman"/>
          <w:sz w:val="24"/>
          <w:szCs w:val="24"/>
          <w:lang w:val="en-US"/>
        </w:rPr>
        <w:t>.</w:t>
      </w:r>
    </w:p>
    <w:p w:rsidR="004F11D1" w:rsidRPr="004F11D1" w:rsidRDefault="0064597B" w:rsidP="000B6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4F11D1">
        <w:rPr>
          <w:rFonts w:cs="TimesNewRoman"/>
          <w:sz w:val="24"/>
          <w:szCs w:val="24"/>
          <w:lang w:val="en-US"/>
        </w:rPr>
        <w:t xml:space="preserve">Entering their </w:t>
      </w:r>
      <w:r w:rsidRPr="004F11D1">
        <w:rPr>
          <w:rFonts w:cs="TimesNewRoman,Bold"/>
          <w:b/>
          <w:bCs/>
          <w:sz w:val="24"/>
          <w:szCs w:val="24"/>
          <w:lang w:val="en-US"/>
        </w:rPr>
        <w:t>Password</w:t>
      </w:r>
      <w:r w:rsidRPr="004F11D1">
        <w:rPr>
          <w:rFonts w:cs="TimesNewRoman"/>
          <w:sz w:val="24"/>
          <w:szCs w:val="24"/>
          <w:lang w:val="en-US"/>
        </w:rPr>
        <w:t>.</w:t>
      </w:r>
    </w:p>
    <w:p w:rsidR="0064597B" w:rsidRPr="004F11D1" w:rsidRDefault="0064597B" w:rsidP="000B65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4F11D1">
        <w:rPr>
          <w:rFonts w:cs="TimesNewRoman"/>
          <w:sz w:val="24"/>
          <w:szCs w:val="24"/>
          <w:lang w:val="en-US"/>
        </w:rPr>
        <w:t xml:space="preserve">Selecting </w:t>
      </w:r>
      <w:r w:rsidR="004F11D1">
        <w:rPr>
          <w:rFonts w:cs="TimesNewRoman"/>
          <w:sz w:val="24"/>
          <w:szCs w:val="24"/>
          <w:lang w:val="en-US"/>
        </w:rPr>
        <w:t xml:space="preserve">button </w:t>
      </w:r>
      <w:r w:rsidRPr="004F11D1">
        <w:rPr>
          <w:rFonts w:cs="TimesNewRoman,Bold"/>
          <w:b/>
          <w:bCs/>
          <w:sz w:val="24"/>
          <w:szCs w:val="24"/>
          <w:lang w:val="en-US"/>
        </w:rPr>
        <w:t xml:space="preserve">Login </w:t>
      </w:r>
      <w:r w:rsidRPr="004F11D1">
        <w:rPr>
          <w:rFonts w:cs="TimesNewRoman"/>
          <w:sz w:val="24"/>
          <w:szCs w:val="24"/>
          <w:lang w:val="en-US"/>
        </w:rPr>
        <w:t>to advance to the next screen and begin using the application.</w:t>
      </w:r>
    </w:p>
    <w:p w:rsidR="004F11D1" w:rsidRDefault="004F11D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</w:p>
    <w:p w:rsidR="004F11D1" w:rsidRPr="0064597B" w:rsidRDefault="0064597B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4597B">
        <w:rPr>
          <w:rFonts w:cs="TimesNewRoman,Bold"/>
          <w:b/>
          <w:bCs/>
          <w:sz w:val="24"/>
          <w:szCs w:val="24"/>
          <w:lang w:val="en-US"/>
        </w:rPr>
        <w:t>Site Registration</w:t>
      </w:r>
    </w:p>
    <w:p w:rsidR="0064597B" w:rsidRDefault="0064597B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4597B">
        <w:rPr>
          <w:rFonts w:cs="TimesNewRoman"/>
          <w:sz w:val="24"/>
          <w:szCs w:val="24"/>
          <w:lang w:val="en-US"/>
        </w:rPr>
        <w:t xml:space="preserve">Users who have not previously registered for the </w:t>
      </w:r>
      <w:r w:rsidR="00675E50">
        <w:rPr>
          <w:rFonts w:cs="TimesNewRoman"/>
          <w:sz w:val="24"/>
          <w:szCs w:val="24"/>
          <w:lang w:val="en-US"/>
        </w:rPr>
        <w:t>New</w:t>
      </w:r>
      <w:r w:rsidR="00290D59">
        <w:rPr>
          <w:rFonts w:cs="TimesNewRoman"/>
          <w:sz w:val="24"/>
          <w:szCs w:val="24"/>
          <w:lang w:val="en-US"/>
        </w:rPr>
        <w:t xml:space="preserve"> </w:t>
      </w:r>
      <w:r w:rsidR="00675E50">
        <w:rPr>
          <w:rFonts w:cs="TimesNewRoman"/>
          <w:sz w:val="24"/>
          <w:szCs w:val="24"/>
          <w:lang w:val="en-US"/>
        </w:rPr>
        <w:t>Codington</w:t>
      </w:r>
      <w:r w:rsidR="00675E50" w:rsidRPr="0064597B">
        <w:rPr>
          <w:rFonts w:cs="TimesNewRoman"/>
          <w:sz w:val="24"/>
          <w:szCs w:val="24"/>
          <w:lang w:val="en-US"/>
        </w:rPr>
        <w:t xml:space="preserve"> </w:t>
      </w:r>
      <w:r w:rsidRPr="0064597B">
        <w:rPr>
          <w:rFonts w:cs="TimesNewRoman"/>
          <w:sz w:val="24"/>
          <w:szCs w:val="24"/>
          <w:lang w:val="en-US"/>
        </w:rPr>
        <w:t>Web Ap</w:t>
      </w:r>
      <w:r w:rsidR="00675E50">
        <w:rPr>
          <w:rFonts w:cs="TimesNewRoman"/>
          <w:sz w:val="24"/>
          <w:szCs w:val="24"/>
          <w:lang w:val="en-US"/>
        </w:rPr>
        <w:t>plication must select “Register</w:t>
      </w:r>
      <w:r w:rsidRPr="0064597B">
        <w:rPr>
          <w:rFonts w:cs="TimesNewRoman"/>
          <w:sz w:val="24"/>
          <w:szCs w:val="24"/>
          <w:lang w:val="en-US"/>
        </w:rPr>
        <w:t>” to access the “New User Registration” page.</w:t>
      </w:r>
    </w:p>
    <w:p w:rsidR="00675E50" w:rsidRDefault="00675E50" w:rsidP="0064597B">
      <w:pPr>
        <w:rPr>
          <w:sz w:val="24"/>
          <w:szCs w:val="24"/>
          <w:lang w:val="en-US"/>
        </w:rPr>
      </w:pPr>
    </w:p>
    <w:p w:rsidR="00353853" w:rsidRDefault="00675E50" w:rsidP="00A71EA6">
      <w:pPr>
        <w:pStyle w:val="Heading2"/>
        <w:numPr>
          <w:ilvl w:val="1"/>
          <w:numId w:val="6"/>
        </w:numPr>
      </w:pPr>
      <w:bookmarkStart w:id="4" w:name="_Toc405362380"/>
      <w:r w:rsidRPr="00675E50">
        <w:t>NEW USER REGISTRAT</w:t>
      </w:r>
      <w:r w:rsidR="0064597B" w:rsidRPr="00675E50">
        <w:t>ION</w:t>
      </w:r>
      <w:bookmarkEnd w:id="4"/>
      <w:r w:rsidRPr="00675E50">
        <w:t xml:space="preserve"> </w:t>
      </w:r>
    </w:p>
    <w:p w:rsidR="00E83FC8" w:rsidRPr="00E83FC8" w:rsidRDefault="00E83FC8" w:rsidP="00E83FC8"/>
    <w:p w:rsidR="00675E50" w:rsidRDefault="00353853" w:rsidP="0064597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7B46CABE" wp14:editId="65DCCFC2">
            <wp:extent cx="5391785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Users will be asked to enter or se</w:t>
      </w:r>
      <w:r>
        <w:rPr>
          <w:rFonts w:cs="TimesNewRoman"/>
          <w:sz w:val="24"/>
          <w:szCs w:val="24"/>
          <w:lang w:val="en-US"/>
        </w:rPr>
        <w:t>lect the following information:</w:t>
      </w:r>
    </w:p>
    <w:p w:rsidR="00D11970" w:rsidRDefault="00D1197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t>Name — First and Last</w:t>
      </w:r>
    </w:p>
    <w:p w:rsid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first and last name.</w:t>
      </w:r>
    </w:p>
    <w:p w:rsidR="00D11970" w:rsidRDefault="00D1197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A66E9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DNI</w:t>
      </w:r>
    </w:p>
    <w:p w:rsidR="001A66E9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 xml:space="preserve">Enter the user’s </w:t>
      </w:r>
      <w:r>
        <w:rPr>
          <w:rFonts w:cs="TimesNewRoman"/>
          <w:sz w:val="24"/>
          <w:szCs w:val="24"/>
          <w:lang w:val="en-US"/>
        </w:rPr>
        <w:t>identifier document</w:t>
      </w:r>
    </w:p>
    <w:p w:rsidR="001A66E9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 xml:space="preserve">Address </w:t>
      </w:r>
    </w:p>
    <w:p w:rsid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address.</w:t>
      </w:r>
    </w:p>
    <w:p w:rsidR="002D32F1" w:rsidRDefault="002D32F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D32F1" w:rsidRPr="001A66E9" w:rsidRDefault="002D32F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Phone Number</w:t>
      </w:r>
    </w:p>
    <w:p w:rsidR="00D11970" w:rsidRDefault="002D32F1" w:rsidP="000B6517">
      <w:pPr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telephone number, including extension.</w:t>
      </w:r>
    </w:p>
    <w:p w:rsidR="002D32F1" w:rsidRPr="00675E50" w:rsidRDefault="002D32F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lastRenderedPageBreak/>
        <w:t>E-Mail</w:t>
      </w:r>
    </w:p>
    <w:p w:rsidR="001A66E9" w:rsidRPr="00675E50" w:rsidRDefault="002D32F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Enter the user’s e-mail address</w:t>
      </w:r>
      <w:r w:rsidRPr="00675E50">
        <w:rPr>
          <w:rFonts w:cs="TimesNewRoman"/>
          <w:sz w:val="24"/>
          <w:szCs w:val="24"/>
          <w:lang w:val="en-US"/>
        </w:rPr>
        <w:t>.</w:t>
      </w:r>
    </w:p>
    <w:p w:rsidR="001A66E9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2D32F1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color w:val="FF0000"/>
          <w:sz w:val="24"/>
          <w:szCs w:val="24"/>
          <w:lang w:val="en-US"/>
        </w:rPr>
      </w:pPr>
      <w:r w:rsidRPr="002D32F1">
        <w:rPr>
          <w:rFonts w:cs="TimesNewRoman,Bold"/>
          <w:b/>
          <w:bCs/>
          <w:color w:val="FF0000"/>
          <w:sz w:val="24"/>
          <w:szCs w:val="24"/>
          <w:lang w:val="en-US"/>
        </w:rPr>
        <w:t>Confirm E-Mail</w:t>
      </w:r>
    </w:p>
    <w:p w:rsidR="00675E50" w:rsidRPr="002D32F1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color w:val="FF0000"/>
          <w:sz w:val="24"/>
          <w:szCs w:val="24"/>
          <w:lang w:val="en-US"/>
        </w:rPr>
      </w:pPr>
      <w:r w:rsidRPr="002D32F1">
        <w:rPr>
          <w:rFonts w:cs="TimesNewRoman"/>
          <w:color w:val="FF0000"/>
          <w:sz w:val="24"/>
          <w:szCs w:val="24"/>
          <w:lang w:val="en-US"/>
        </w:rPr>
        <w:t>The e-mail address entered in this field must match the address entered in the “E-mail” field.</w:t>
      </w:r>
    </w:p>
    <w:p w:rsidR="001A66E9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t>User Name</w:t>
      </w:r>
    </w:p>
    <w:p w:rsid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User names must be at least six characters long and can be alp</w:t>
      </w:r>
      <w:r w:rsidR="002D32F1">
        <w:rPr>
          <w:rFonts w:cs="TimesNewRoman"/>
          <w:sz w:val="24"/>
          <w:szCs w:val="24"/>
          <w:lang w:val="en-US"/>
        </w:rPr>
        <w:t xml:space="preserve">hanumeric (e.g., abcd123). </w:t>
      </w:r>
      <w:r w:rsidRPr="00675E50">
        <w:rPr>
          <w:rFonts w:cs="TimesNewRoman"/>
          <w:sz w:val="24"/>
          <w:szCs w:val="24"/>
          <w:lang w:val="en-US"/>
        </w:rPr>
        <w:t>Each user is required to select a unique user name and password.</w:t>
      </w:r>
    </w:p>
    <w:p w:rsidR="001A66E9" w:rsidRPr="00675E50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t>Password</w:t>
      </w:r>
    </w:p>
    <w:p w:rsidR="00675E50" w:rsidRDefault="00675E5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Passwords must be at least eight characters long.</w:t>
      </w:r>
    </w:p>
    <w:p w:rsidR="001A66E9" w:rsidRDefault="001A66E9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047FE0" w:rsidRPr="00047FE0" w:rsidRDefault="00047FE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4"/>
          <w:szCs w:val="24"/>
          <w:lang w:val="en-US"/>
        </w:rPr>
      </w:pPr>
      <w:r>
        <w:rPr>
          <w:rFonts w:cs="TimesNewRoman"/>
          <w:b/>
          <w:sz w:val="24"/>
          <w:szCs w:val="24"/>
          <w:lang w:val="en-US"/>
        </w:rPr>
        <w:t>Repeat Password</w:t>
      </w:r>
    </w:p>
    <w:p w:rsidR="00047FE0" w:rsidRPr="00047FE0" w:rsidRDefault="00047FE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047FE0">
        <w:rPr>
          <w:rFonts w:cs="TimesNewRoman"/>
          <w:sz w:val="24"/>
          <w:szCs w:val="24"/>
          <w:lang w:val="en-US"/>
        </w:rPr>
        <w:t xml:space="preserve">The </w:t>
      </w:r>
      <w:r>
        <w:rPr>
          <w:rFonts w:cs="TimesNewRoman"/>
          <w:sz w:val="24"/>
          <w:szCs w:val="24"/>
          <w:lang w:val="en-US"/>
        </w:rPr>
        <w:t>password</w:t>
      </w:r>
      <w:r w:rsidRPr="00047FE0">
        <w:rPr>
          <w:rFonts w:cs="TimesNewRoman"/>
          <w:sz w:val="24"/>
          <w:szCs w:val="24"/>
          <w:lang w:val="en-US"/>
        </w:rPr>
        <w:t xml:space="preserve"> entered in this field must match the </w:t>
      </w:r>
      <w:r>
        <w:rPr>
          <w:rFonts w:cs="TimesNewRoman"/>
          <w:sz w:val="24"/>
          <w:szCs w:val="24"/>
          <w:lang w:val="en-US"/>
        </w:rPr>
        <w:t>password</w:t>
      </w:r>
      <w:r w:rsidRPr="00047FE0">
        <w:rPr>
          <w:rFonts w:cs="TimesNewRoman"/>
          <w:sz w:val="24"/>
          <w:szCs w:val="24"/>
          <w:lang w:val="en-US"/>
        </w:rPr>
        <w:t xml:space="preserve"> entered in the “</w:t>
      </w:r>
      <w:r>
        <w:rPr>
          <w:rFonts w:cs="TimesNewRoman"/>
          <w:sz w:val="24"/>
          <w:szCs w:val="24"/>
          <w:lang w:val="en-US"/>
        </w:rPr>
        <w:t>Password</w:t>
      </w:r>
      <w:r w:rsidRPr="00047FE0">
        <w:rPr>
          <w:rFonts w:cs="TimesNewRoman"/>
          <w:sz w:val="24"/>
          <w:szCs w:val="24"/>
          <w:lang w:val="en-US"/>
        </w:rPr>
        <w:t>” field.</w:t>
      </w:r>
    </w:p>
    <w:p w:rsidR="00047FE0" w:rsidRPr="00047FE0" w:rsidRDefault="00047FE0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675E50" w:rsidRPr="00735FFE" w:rsidRDefault="00735FFE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735FFE">
        <w:rPr>
          <w:rFonts w:cs="TimesNewRoman,Bold"/>
          <w:b/>
          <w:bCs/>
          <w:sz w:val="24"/>
          <w:szCs w:val="24"/>
          <w:lang w:val="en-US"/>
        </w:rPr>
        <w:t>Validation</w:t>
      </w:r>
    </w:p>
    <w:p w:rsidR="00735FFE" w:rsidRDefault="00675E50" w:rsidP="000B6517">
      <w:pPr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Select "</w:t>
      </w:r>
      <w:r w:rsidR="00735FFE">
        <w:rPr>
          <w:rFonts w:cs="TimesNewRoman"/>
          <w:sz w:val="24"/>
          <w:szCs w:val="24"/>
          <w:lang w:val="en-US"/>
        </w:rPr>
        <w:t>Validation</w:t>
      </w:r>
      <w:r w:rsidRPr="00675E50">
        <w:rPr>
          <w:rFonts w:cs="TimesNewRoman"/>
          <w:sz w:val="24"/>
          <w:szCs w:val="24"/>
          <w:lang w:val="en-US"/>
        </w:rPr>
        <w:t>" to submit the registration information and continue to the next screen.</w:t>
      </w:r>
    </w:p>
    <w:p w:rsidR="00735FFE" w:rsidRPr="00354733" w:rsidRDefault="00735FFE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Back</w:t>
      </w:r>
    </w:p>
    <w:p w:rsidR="00735FFE" w:rsidRDefault="00735FFE" w:rsidP="000B6517">
      <w:pPr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Select "</w:t>
      </w:r>
      <w:r>
        <w:rPr>
          <w:rFonts w:cs="TimesNewRoman"/>
          <w:sz w:val="24"/>
          <w:szCs w:val="24"/>
          <w:lang w:val="en-US"/>
        </w:rPr>
        <w:t>Back</w:t>
      </w:r>
      <w:r w:rsidRPr="00675E50">
        <w:rPr>
          <w:rFonts w:cs="TimesNewRoman"/>
          <w:sz w:val="24"/>
          <w:szCs w:val="24"/>
          <w:lang w:val="en-US"/>
        </w:rPr>
        <w:t xml:space="preserve">" to </w:t>
      </w:r>
      <w:r w:rsidR="00354733">
        <w:rPr>
          <w:rFonts w:cs="TimesNewRoman"/>
          <w:sz w:val="24"/>
          <w:szCs w:val="24"/>
          <w:lang w:val="en-US"/>
        </w:rPr>
        <w:t>back to</w:t>
      </w:r>
      <w:r w:rsidR="00354733" w:rsidRPr="00354733">
        <w:rPr>
          <w:rFonts w:cs="TimesNewRoman"/>
          <w:sz w:val="24"/>
          <w:szCs w:val="24"/>
          <w:lang w:val="en-US"/>
        </w:rPr>
        <w:t xml:space="preserve"> previous page</w:t>
      </w:r>
      <w:r w:rsidR="00354733">
        <w:rPr>
          <w:rFonts w:cs="TimesNewRoman"/>
          <w:sz w:val="24"/>
          <w:szCs w:val="24"/>
          <w:lang w:val="en-US"/>
        </w:rPr>
        <w:t>.</w:t>
      </w:r>
    </w:p>
    <w:p w:rsidR="00B0562C" w:rsidRDefault="00B0562C" w:rsidP="000B6517">
      <w:pPr>
        <w:jc w:val="both"/>
        <w:rPr>
          <w:rFonts w:cs="TimesNewRoman"/>
          <w:sz w:val="24"/>
          <w:szCs w:val="24"/>
          <w:lang w:val="en-US"/>
        </w:rPr>
      </w:pPr>
    </w:p>
    <w:p w:rsidR="00B0562C" w:rsidRDefault="00B0562C" w:rsidP="000B6517">
      <w:pPr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HOME PAGE</w:t>
      </w:r>
      <w:r w:rsidR="00C206B5">
        <w:rPr>
          <w:rFonts w:cs="TimesNewRoman"/>
          <w:sz w:val="24"/>
          <w:szCs w:val="24"/>
          <w:lang w:val="en-US"/>
        </w:rPr>
        <w:t xml:space="preserve"> FROM VISITOR</w:t>
      </w:r>
    </w:p>
    <w:p w:rsidR="00AD0BD3" w:rsidRDefault="00AD0BD3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noProof/>
          <w:sz w:val="24"/>
          <w:szCs w:val="24"/>
          <w:lang w:eastAsia="es-ES"/>
        </w:rPr>
        <w:drawing>
          <wp:inline distT="0" distB="0" distL="0" distR="0" wp14:anchorId="631B45AD" wp14:editId="284CF5E2">
            <wp:extent cx="540004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D3" w:rsidRDefault="00AD0BD3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5B3F03" w:rsidRDefault="005B3F03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5B3F03">
        <w:rPr>
          <w:rFonts w:cs="TimesNewRoman"/>
          <w:sz w:val="24"/>
          <w:szCs w:val="24"/>
          <w:lang w:val="en-US"/>
        </w:rPr>
        <w:t xml:space="preserve">After logging into the </w:t>
      </w:r>
      <w:r w:rsidR="000B6517">
        <w:rPr>
          <w:rFonts w:cs="TimesNewRoman"/>
          <w:sz w:val="24"/>
          <w:szCs w:val="24"/>
          <w:lang w:val="en-US"/>
        </w:rPr>
        <w:t>New</w:t>
      </w:r>
      <w:r w:rsidR="00290D59">
        <w:rPr>
          <w:rFonts w:cs="TimesNewRoman"/>
          <w:sz w:val="24"/>
          <w:szCs w:val="24"/>
          <w:lang w:val="en-US"/>
        </w:rPr>
        <w:t xml:space="preserve"> </w:t>
      </w:r>
      <w:r w:rsidR="000B6517">
        <w:rPr>
          <w:rFonts w:cs="TimesNewRoman"/>
          <w:sz w:val="24"/>
          <w:szCs w:val="24"/>
          <w:lang w:val="en-US"/>
        </w:rPr>
        <w:t>Codington</w:t>
      </w:r>
      <w:r w:rsidR="000B6517" w:rsidRPr="0064597B">
        <w:rPr>
          <w:rFonts w:cs="TimesNewRoman"/>
          <w:sz w:val="24"/>
          <w:szCs w:val="24"/>
          <w:lang w:val="en-US"/>
        </w:rPr>
        <w:t xml:space="preserve"> </w:t>
      </w:r>
      <w:r w:rsidRPr="005B3F03">
        <w:rPr>
          <w:rFonts w:cs="TimesNewRoman"/>
          <w:sz w:val="24"/>
          <w:szCs w:val="24"/>
          <w:lang w:val="en-US"/>
        </w:rPr>
        <w:t xml:space="preserve">Web Application, the user will advance to the </w:t>
      </w:r>
      <w:r w:rsidR="00290D59">
        <w:rPr>
          <w:rFonts w:cs="TimesNewRoman"/>
          <w:sz w:val="24"/>
          <w:szCs w:val="24"/>
          <w:lang w:val="en-US"/>
        </w:rPr>
        <w:t>New</w:t>
      </w:r>
      <w:r w:rsidR="00290D59">
        <w:rPr>
          <w:rFonts w:cs="TimesNewRoman"/>
          <w:sz w:val="24"/>
          <w:szCs w:val="24"/>
          <w:lang w:val="en-US"/>
        </w:rPr>
        <w:t xml:space="preserve"> </w:t>
      </w:r>
      <w:r w:rsidR="00290D59">
        <w:rPr>
          <w:rFonts w:cs="TimesNewRoman"/>
          <w:sz w:val="24"/>
          <w:szCs w:val="24"/>
          <w:lang w:val="en-US"/>
        </w:rPr>
        <w:t>Codington</w:t>
      </w:r>
      <w:r w:rsidR="00290D59" w:rsidRPr="0064597B">
        <w:rPr>
          <w:rFonts w:cs="TimesNewRoman"/>
          <w:sz w:val="24"/>
          <w:szCs w:val="24"/>
          <w:lang w:val="en-US"/>
        </w:rPr>
        <w:t xml:space="preserve"> </w:t>
      </w:r>
      <w:r w:rsidR="00154307">
        <w:rPr>
          <w:rFonts w:cs="TimesNewRoman"/>
          <w:sz w:val="24"/>
          <w:szCs w:val="24"/>
          <w:lang w:val="en-US"/>
        </w:rPr>
        <w:t xml:space="preserve">Home </w:t>
      </w:r>
      <w:r w:rsidRPr="005B3F03">
        <w:rPr>
          <w:rFonts w:cs="TimesNewRoman"/>
          <w:sz w:val="24"/>
          <w:szCs w:val="24"/>
          <w:lang w:val="en-US"/>
        </w:rPr>
        <w:t>Page. Select the buttons on the left side of this page to do the following:</w:t>
      </w:r>
    </w:p>
    <w:p w:rsidR="005B3F03" w:rsidRPr="005B3F03" w:rsidRDefault="005B3F03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5B3F03" w:rsidRPr="001A3158" w:rsidRDefault="005B3F03" w:rsidP="00AB5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View </w:t>
      </w:r>
      <w:r w:rsidR="00154307" w:rsidRPr="001A3158">
        <w:rPr>
          <w:rFonts w:cs="TimesNewRoman,Bold"/>
          <w:b/>
          <w:bCs/>
          <w:sz w:val="24"/>
          <w:szCs w:val="24"/>
          <w:lang w:val="en-US"/>
        </w:rPr>
        <w:t>north places</w:t>
      </w: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Pr="001A3158">
        <w:rPr>
          <w:rFonts w:cs="TimesNewRoman"/>
          <w:sz w:val="24"/>
          <w:szCs w:val="24"/>
          <w:lang w:val="en-US"/>
        </w:rPr>
        <w:t>—</w:t>
      </w:r>
      <w:r w:rsidR="00F22FDE" w:rsidRPr="001A3158">
        <w:rPr>
          <w:rFonts w:cs="TimesNewRoman"/>
          <w:sz w:val="24"/>
          <w:szCs w:val="24"/>
          <w:lang w:val="en-US"/>
        </w:rPr>
        <w:t>Visitor</w:t>
      </w:r>
      <w:r w:rsidR="00154307" w:rsidRPr="001A3158">
        <w:rPr>
          <w:rFonts w:cs="TimesNewRoman"/>
          <w:sz w:val="24"/>
          <w:szCs w:val="24"/>
          <w:lang w:val="en-US"/>
        </w:rPr>
        <w:t xml:space="preserve"> may </w:t>
      </w:r>
      <w:r w:rsidR="001E5043" w:rsidRPr="001A3158">
        <w:rPr>
          <w:rFonts w:cs="TimesNewRoman"/>
          <w:sz w:val="24"/>
          <w:szCs w:val="24"/>
          <w:lang w:val="en-US"/>
        </w:rPr>
        <w:t>select from this</w:t>
      </w:r>
      <w:r w:rsidRPr="001A3158">
        <w:rPr>
          <w:rFonts w:cs="TimesNewRoman"/>
          <w:sz w:val="24"/>
          <w:szCs w:val="24"/>
          <w:lang w:val="en-US"/>
        </w:rPr>
        <w:t xml:space="preserve"> </w:t>
      </w:r>
      <w:r w:rsidR="002B2150" w:rsidRPr="001A3158">
        <w:rPr>
          <w:rFonts w:cs="TimesNewRoman"/>
          <w:sz w:val="24"/>
          <w:szCs w:val="24"/>
          <w:lang w:val="en-US"/>
        </w:rPr>
        <w:t>list</w:t>
      </w:r>
      <w:r w:rsidRPr="001A3158">
        <w:rPr>
          <w:rFonts w:cs="TimesNewRoman"/>
          <w:sz w:val="24"/>
          <w:szCs w:val="24"/>
          <w:lang w:val="en-US"/>
        </w:rPr>
        <w:t xml:space="preserve"> </w:t>
      </w:r>
      <w:r w:rsidR="00EE4B4E" w:rsidRPr="001A3158">
        <w:rPr>
          <w:rFonts w:cs="TimesNewRoman"/>
          <w:sz w:val="24"/>
          <w:szCs w:val="24"/>
          <w:lang w:val="en-US"/>
        </w:rPr>
        <w:t xml:space="preserve">the places </w:t>
      </w:r>
      <w:r w:rsidRPr="001A3158">
        <w:rPr>
          <w:rFonts w:cs="TimesNewRoman"/>
          <w:sz w:val="24"/>
          <w:szCs w:val="24"/>
          <w:lang w:val="en-US"/>
        </w:rPr>
        <w:t xml:space="preserve">to display the </w:t>
      </w:r>
      <w:r w:rsidR="002B2150" w:rsidRPr="001A3158">
        <w:rPr>
          <w:rFonts w:cs="TimesNewRoman"/>
          <w:sz w:val="24"/>
          <w:szCs w:val="24"/>
          <w:lang w:val="en-US"/>
        </w:rPr>
        <w:t xml:space="preserve">events </w:t>
      </w:r>
    </w:p>
    <w:p w:rsidR="005B3F03" w:rsidRDefault="005B3F03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54307" w:rsidRPr="001A3158" w:rsidRDefault="00154307" w:rsidP="00AB5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View </w:t>
      </w:r>
      <w:r w:rsidR="00682238" w:rsidRPr="001A3158">
        <w:rPr>
          <w:rFonts w:cs="TimesNewRoman,Bold"/>
          <w:b/>
          <w:bCs/>
          <w:sz w:val="24"/>
          <w:szCs w:val="24"/>
          <w:lang w:val="en-US"/>
        </w:rPr>
        <w:t>south</w:t>
      </w: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 places</w:t>
      </w:r>
      <w:r w:rsidR="002B2150" w:rsidRPr="001A3158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="002B2150" w:rsidRPr="001A3158">
        <w:rPr>
          <w:rFonts w:cs="TimesNewRoman"/>
          <w:sz w:val="24"/>
          <w:szCs w:val="24"/>
          <w:lang w:val="en-US"/>
        </w:rPr>
        <w:t>—</w:t>
      </w:r>
      <w:r w:rsidR="00F22FDE" w:rsidRPr="001A3158">
        <w:rPr>
          <w:rFonts w:cs="TimesNewRoman"/>
          <w:sz w:val="24"/>
          <w:szCs w:val="24"/>
          <w:lang w:val="en-US"/>
        </w:rPr>
        <w:t xml:space="preserve"> </w:t>
      </w:r>
      <w:r w:rsidR="00F22FDE" w:rsidRPr="001A3158">
        <w:rPr>
          <w:rFonts w:cs="TimesNewRoman"/>
          <w:sz w:val="24"/>
          <w:szCs w:val="24"/>
          <w:lang w:val="en-US"/>
        </w:rPr>
        <w:t xml:space="preserve">Visitor </w:t>
      </w:r>
      <w:r w:rsidR="002B2150" w:rsidRPr="001A3158">
        <w:rPr>
          <w:rFonts w:cs="TimesNewRoman"/>
          <w:sz w:val="24"/>
          <w:szCs w:val="24"/>
          <w:lang w:val="en-US"/>
        </w:rPr>
        <w:t xml:space="preserve">may select from </w:t>
      </w:r>
      <w:r w:rsidR="001E5043" w:rsidRPr="001A3158">
        <w:rPr>
          <w:rFonts w:cs="TimesNewRoman"/>
          <w:sz w:val="24"/>
          <w:szCs w:val="24"/>
          <w:lang w:val="en-US"/>
        </w:rPr>
        <w:t xml:space="preserve">this </w:t>
      </w:r>
      <w:r w:rsidR="002B2150" w:rsidRPr="001A3158">
        <w:rPr>
          <w:rFonts w:cs="TimesNewRoman"/>
          <w:sz w:val="24"/>
          <w:szCs w:val="24"/>
          <w:lang w:val="en-US"/>
        </w:rPr>
        <w:t>list the places to display the events</w:t>
      </w:r>
    </w:p>
    <w:p w:rsidR="001A3158" w:rsidRPr="001A3158" w:rsidRDefault="001A3158" w:rsidP="00AB5FA0">
      <w:pPr>
        <w:pStyle w:val="ListParagraph"/>
        <w:jc w:val="both"/>
        <w:rPr>
          <w:rFonts w:cs="TimesNewRoman,Bold"/>
          <w:b/>
          <w:bCs/>
          <w:sz w:val="24"/>
          <w:szCs w:val="24"/>
          <w:lang w:val="en-US"/>
        </w:rPr>
      </w:pPr>
    </w:p>
    <w:p w:rsidR="004867B7" w:rsidRPr="004867B7" w:rsidRDefault="004867B7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54307" w:rsidRDefault="00154307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A3158" w:rsidRDefault="001A3158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5B3F03">
        <w:rPr>
          <w:rFonts w:cs="TimesNewRoman"/>
          <w:sz w:val="24"/>
          <w:szCs w:val="24"/>
          <w:lang w:val="en-US"/>
        </w:rPr>
        <w:t xml:space="preserve">Select the buttons on the </w:t>
      </w:r>
      <w:r w:rsidR="004867B7">
        <w:rPr>
          <w:rFonts w:cs="TimesNewRoman"/>
          <w:sz w:val="24"/>
          <w:szCs w:val="24"/>
          <w:lang w:val="en-US"/>
        </w:rPr>
        <w:t>top</w:t>
      </w:r>
      <w:r w:rsidRPr="005B3F03">
        <w:rPr>
          <w:rFonts w:cs="TimesNewRoman"/>
          <w:sz w:val="24"/>
          <w:szCs w:val="24"/>
          <w:lang w:val="en-US"/>
        </w:rPr>
        <w:t xml:space="preserve"> side of this page to do the following:</w:t>
      </w:r>
    </w:p>
    <w:p w:rsidR="001A3158" w:rsidRPr="005B3F03" w:rsidRDefault="001A3158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5B3F03" w:rsidRPr="00653D51" w:rsidRDefault="00ED2213" w:rsidP="00AB5F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53D51">
        <w:rPr>
          <w:rFonts w:cs="TimesNewRoman,Bold"/>
          <w:b/>
          <w:bCs/>
          <w:sz w:val="24"/>
          <w:szCs w:val="24"/>
          <w:lang w:val="en-US"/>
        </w:rPr>
        <w:t>Logout</w:t>
      </w:r>
      <w:r w:rsidR="005B3F03" w:rsidRPr="00653D51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="005B3F03" w:rsidRPr="00653D51">
        <w:rPr>
          <w:rFonts w:cs="TimesNewRoman"/>
          <w:sz w:val="24"/>
          <w:szCs w:val="24"/>
          <w:lang w:val="en-US"/>
        </w:rPr>
        <w:t xml:space="preserve">— </w:t>
      </w:r>
      <w:r w:rsidR="00653D51">
        <w:rPr>
          <w:rFonts w:cs="TimesNewRoman"/>
          <w:sz w:val="24"/>
          <w:szCs w:val="24"/>
          <w:lang w:val="en-US"/>
        </w:rPr>
        <w:t>Visitor</w:t>
      </w:r>
      <w:r w:rsidR="00653D51" w:rsidRPr="00653D51">
        <w:rPr>
          <w:rFonts w:cs="TimesNewRoman"/>
          <w:sz w:val="24"/>
          <w:szCs w:val="24"/>
          <w:lang w:val="en-US"/>
        </w:rPr>
        <w:t xml:space="preserve"> are suggested to logout of the New Codington Web site, when finished, by selecting the “Logout”</w:t>
      </w:r>
      <w:r w:rsidR="00BB00C3">
        <w:rPr>
          <w:rFonts w:cs="TimesNewRoman"/>
          <w:sz w:val="24"/>
          <w:szCs w:val="24"/>
          <w:lang w:val="en-US"/>
        </w:rPr>
        <w:t xml:space="preserve"> </w:t>
      </w:r>
      <w:r w:rsidR="00653D51" w:rsidRPr="00653D51">
        <w:rPr>
          <w:rFonts w:cs="TimesNewRoman"/>
          <w:sz w:val="24"/>
          <w:szCs w:val="24"/>
          <w:lang w:val="en-US"/>
        </w:rPr>
        <w:t>button at the top of the appli</w:t>
      </w:r>
      <w:r w:rsidR="00653D51">
        <w:rPr>
          <w:rFonts w:cs="TimesNewRoman"/>
          <w:sz w:val="24"/>
          <w:szCs w:val="24"/>
          <w:lang w:val="en-US"/>
        </w:rPr>
        <w:t>cation or closing their browser</w:t>
      </w:r>
      <w:r w:rsidRPr="00653D51">
        <w:rPr>
          <w:rFonts w:cs="TimesNewRoman"/>
          <w:sz w:val="24"/>
          <w:szCs w:val="24"/>
          <w:lang w:val="en-US"/>
        </w:rPr>
        <w:t>.</w:t>
      </w:r>
    </w:p>
    <w:p w:rsidR="00D21A71" w:rsidRDefault="00D21A7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D21A71" w:rsidRPr="001A3158" w:rsidRDefault="00D21A71" w:rsidP="00AB5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"/>
          <w:b/>
          <w:sz w:val="24"/>
          <w:szCs w:val="24"/>
          <w:lang w:val="en-US"/>
        </w:rPr>
        <w:t>About</w:t>
      </w:r>
      <w:r w:rsidRPr="001A3158">
        <w:rPr>
          <w:rFonts w:cs="TimesNewRoman"/>
          <w:sz w:val="24"/>
          <w:szCs w:val="24"/>
          <w:lang w:val="en-US"/>
        </w:rPr>
        <w:t xml:space="preserve"> </w:t>
      </w:r>
      <w:r w:rsidRPr="001A3158">
        <w:rPr>
          <w:rFonts w:cs="TimesNewRoman"/>
          <w:sz w:val="24"/>
          <w:szCs w:val="24"/>
          <w:lang w:val="en-US"/>
        </w:rPr>
        <w:t xml:space="preserve">— </w:t>
      </w:r>
      <w:r w:rsidR="00F22FDE" w:rsidRPr="001A3158">
        <w:rPr>
          <w:rFonts w:cs="TimesNewRoman"/>
          <w:sz w:val="24"/>
          <w:szCs w:val="24"/>
          <w:lang w:val="en-US"/>
        </w:rPr>
        <w:t xml:space="preserve">Visitor </w:t>
      </w:r>
      <w:r w:rsidRPr="001A3158">
        <w:rPr>
          <w:rFonts w:cs="TimesNewRoman"/>
          <w:sz w:val="24"/>
          <w:szCs w:val="24"/>
          <w:lang w:val="en-US"/>
        </w:rPr>
        <w:t xml:space="preserve">may </w:t>
      </w:r>
      <w:r w:rsidRPr="001A3158">
        <w:rPr>
          <w:rFonts w:cs="TimesNewRoman"/>
          <w:sz w:val="24"/>
          <w:szCs w:val="24"/>
          <w:lang w:val="en-US"/>
        </w:rPr>
        <w:t>view information about New Codington Web</w:t>
      </w:r>
      <w:r w:rsidR="008A7223" w:rsidRPr="001A3158">
        <w:rPr>
          <w:rFonts w:cs="TimesNewRoman"/>
          <w:sz w:val="24"/>
          <w:szCs w:val="24"/>
          <w:lang w:val="en-US"/>
        </w:rPr>
        <w:t>.</w:t>
      </w:r>
    </w:p>
    <w:p w:rsidR="005B3F03" w:rsidRPr="005B3F03" w:rsidRDefault="005B3F03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B0562C" w:rsidRDefault="005B3F03" w:rsidP="00AB5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Update User Profile </w:t>
      </w:r>
      <w:r w:rsidRPr="001A3158">
        <w:rPr>
          <w:rFonts w:cs="TimesNewRoman"/>
          <w:sz w:val="24"/>
          <w:szCs w:val="24"/>
          <w:lang w:val="en-US"/>
        </w:rPr>
        <w:t xml:space="preserve">— </w:t>
      </w:r>
      <w:r w:rsidR="00F22FDE" w:rsidRPr="001A3158">
        <w:rPr>
          <w:rFonts w:cs="TimesNewRoman"/>
          <w:sz w:val="24"/>
          <w:szCs w:val="24"/>
          <w:lang w:val="en-US"/>
        </w:rPr>
        <w:t xml:space="preserve">Visitor </w:t>
      </w:r>
      <w:r w:rsidRPr="001A3158">
        <w:rPr>
          <w:rFonts w:cs="TimesNewRoman"/>
          <w:sz w:val="24"/>
          <w:szCs w:val="24"/>
          <w:lang w:val="en-US"/>
        </w:rPr>
        <w:t>may modify their personal p</w:t>
      </w:r>
      <w:r w:rsidR="000B6517" w:rsidRPr="001A3158">
        <w:rPr>
          <w:rFonts w:cs="TimesNewRoman"/>
          <w:sz w:val="24"/>
          <w:szCs w:val="24"/>
          <w:lang w:val="en-US"/>
        </w:rPr>
        <w:t xml:space="preserve">rofile information (e.g., name, </w:t>
      </w:r>
      <w:r w:rsidRPr="001A3158">
        <w:rPr>
          <w:rFonts w:cs="TimesNewRoman"/>
          <w:sz w:val="24"/>
          <w:szCs w:val="24"/>
          <w:lang w:val="en-US"/>
        </w:rPr>
        <w:t>ad</w:t>
      </w:r>
      <w:r w:rsidR="00177530" w:rsidRPr="001A3158">
        <w:rPr>
          <w:rFonts w:cs="TimesNewRoman"/>
          <w:sz w:val="24"/>
          <w:szCs w:val="24"/>
          <w:lang w:val="en-US"/>
        </w:rPr>
        <w:t>dress, or telephone number).</w:t>
      </w:r>
    </w:p>
    <w:p w:rsidR="00D307FE" w:rsidRPr="00D307FE" w:rsidRDefault="00D307FE" w:rsidP="00AB5FA0">
      <w:pPr>
        <w:pStyle w:val="ListParagraph"/>
        <w:jc w:val="both"/>
        <w:rPr>
          <w:rFonts w:cs="TimesNewRoman"/>
          <w:sz w:val="24"/>
          <w:szCs w:val="24"/>
          <w:lang w:val="en-US"/>
        </w:rPr>
      </w:pPr>
    </w:p>
    <w:p w:rsidR="00D307FE" w:rsidRDefault="00D307FE" w:rsidP="00AB5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My Events</w:t>
      </w: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Pr="001A3158">
        <w:rPr>
          <w:rFonts w:cs="TimesNewRoman"/>
          <w:sz w:val="24"/>
          <w:szCs w:val="24"/>
          <w:lang w:val="en-US"/>
        </w:rPr>
        <w:t>— Visitor may view their events in which is registered.</w:t>
      </w:r>
    </w:p>
    <w:p w:rsidR="00D307FE" w:rsidRPr="001A3158" w:rsidRDefault="00D307FE" w:rsidP="00AB5F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A3158" w:rsidRDefault="001A3158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8C0418" w:rsidRDefault="008C0418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 xml:space="preserve">To </w:t>
      </w:r>
      <w:r>
        <w:rPr>
          <w:rFonts w:cs="TimesNewRoman"/>
          <w:sz w:val="24"/>
          <w:szCs w:val="24"/>
          <w:lang w:val="en-US"/>
        </w:rPr>
        <w:t xml:space="preserve">come </w:t>
      </w:r>
      <w:r>
        <w:rPr>
          <w:rFonts w:cs="TimesNewRoman"/>
          <w:sz w:val="24"/>
          <w:szCs w:val="24"/>
          <w:lang w:val="en-US"/>
        </w:rPr>
        <w:t>home, the visitor must be click on the image “NEW CONDINGTON”.</w:t>
      </w:r>
    </w:p>
    <w:p w:rsidR="004867B7" w:rsidRDefault="004867B7" w:rsidP="004867B7">
      <w:pPr>
        <w:rPr>
          <w:rFonts w:cs="TimesNewRoman"/>
          <w:sz w:val="24"/>
          <w:szCs w:val="24"/>
          <w:lang w:val="en-US"/>
        </w:rPr>
      </w:pPr>
    </w:p>
    <w:p w:rsidR="001A3158" w:rsidRDefault="001A3158" w:rsidP="00A71EA6">
      <w:pPr>
        <w:pStyle w:val="Heading2"/>
        <w:numPr>
          <w:ilvl w:val="1"/>
          <w:numId w:val="6"/>
        </w:numPr>
        <w:rPr>
          <w:lang w:val="en-US"/>
        </w:rPr>
      </w:pPr>
      <w:bookmarkStart w:id="5" w:name="_Toc405362381"/>
      <w:r>
        <w:rPr>
          <w:lang w:val="en-US"/>
        </w:rPr>
        <w:t xml:space="preserve">HOME PAGE FROM </w:t>
      </w:r>
      <w:r>
        <w:rPr>
          <w:lang w:val="en-US"/>
        </w:rPr>
        <w:t>ADMIN</w:t>
      </w:r>
      <w:bookmarkEnd w:id="5"/>
    </w:p>
    <w:p w:rsidR="00AD0BD3" w:rsidRDefault="00AD0BD3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AD0BD3" w:rsidRDefault="00AD0BD3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5B3F03">
        <w:rPr>
          <w:rFonts w:cs="TimesNewRoman"/>
          <w:sz w:val="24"/>
          <w:szCs w:val="24"/>
          <w:lang w:val="en-US"/>
        </w:rPr>
        <w:t xml:space="preserve">After logging into the </w:t>
      </w:r>
      <w:r>
        <w:rPr>
          <w:rFonts w:cs="TimesNewRoman"/>
          <w:sz w:val="24"/>
          <w:szCs w:val="24"/>
          <w:lang w:val="en-US"/>
        </w:rPr>
        <w:t>New Codington</w:t>
      </w:r>
      <w:r w:rsidRPr="0064597B">
        <w:rPr>
          <w:rFonts w:cs="TimesNewRoman"/>
          <w:sz w:val="24"/>
          <w:szCs w:val="24"/>
          <w:lang w:val="en-US"/>
        </w:rPr>
        <w:t xml:space="preserve"> </w:t>
      </w:r>
      <w:r w:rsidRPr="005B3F03">
        <w:rPr>
          <w:rFonts w:cs="TimesNewRoman"/>
          <w:sz w:val="24"/>
          <w:szCs w:val="24"/>
          <w:lang w:val="en-US"/>
        </w:rPr>
        <w:t xml:space="preserve">Web Application, the user will advance to the </w:t>
      </w:r>
      <w:r>
        <w:rPr>
          <w:rFonts w:cs="TimesNewRoman"/>
          <w:sz w:val="24"/>
          <w:szCs w:val="24"/>
          <w:lang w:val="en-US"/>
        </w:rPr>
        <w:t>New Codington</w:t>
      </w:r>
      <w:r w:rsidRPr="0064597B">
        <w:rPr>
          <w:rFonts w:cs="TimesNewRoman"/>
          <w:sz w:val="24"/>
          <w:szCs w:val="24"/>
          <w:lang w:val="en-US"/>
        </w:rPr>
        <w:t xml:space="preserve"> </w:t>
      </w:r>
      <w:r>
        <w:rPr>
          <w:rFonts w:cs="TimesNewRoman"/>
          <w:sz w:val="24"/>
          <w:szCs w:val="24"/>
          <w:lang w:val="en-US"/>
        </w:rPr>
        <w:t xml:space="preserve">Home </w:t>
      </w:r>
      <w:r w:rsidRPr="005B3F03">
        <w:rPr>
          <w:rFonts w:cs="TimesNewRoman"/>
          <w:sz w:val="24"/>
          <w:szCs w:val="24"/>
          <w:lang w:val="en-US"/>
        </w:rPr>
        <w:t>Page. Select the buttons on the left side of this page to do the following:</w:t>
      </w:r>
    </w:p>
    <w:p w:rsidR="004867B7" w:rsidRPr="005B3F03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Pr="001A3158" w:rsidRDefault="004867B7" w:rsidP="004867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View north places </w:t>
      </w:r>
      <w:r w:rsidRPr="001A3158">
        <w:rPr>
          <w:rFonts w:cs="TimesNewRoman"/>
          <w:sz w:val="24"/>
          <w:szCs w:val="24"/>
          <w:lang w:val="en-US"/>
        </w:rPr>
        <w:t xml:space="preserve">—Visitor may select from this list the places to display the events </w:t>
      </w:r>
    </w:p>
    <w:p w:rsid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Pr="001A3158" w:rsidRDefault="004867B7" w:rsidP="004867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View south places </w:t>
      </w:r>
      <w:r w:rsidRPr="001A3158">
        <w:rPr>
          <w:rFonts w:cs="TimesNewRoman"/>
          <w:sz w:val="24"/>
          <w:szCs w:val="24"/>
          <w:lang w:val="en-US"/>
        </w:rPr>
        <w:t>— Visitor may select from this list the places to display the events</w:t>
      </w:r>
    </w:p>
    <w:p w:rsidR="004867B7" w:rsidRP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5B3F03">
        <w:rPr>
          <w:rFonts w:cs="TimesNewRoman"/>
          <w:sz w:val="24"/>
          <w:szCs w:val="24"/>
          <w:lang w:val="en-US"/>
        </w:rPr>
        <w:t xml:space="preserve">Select the buttons on the </w:t>
      </w:r>
      <w:r>
        <w:rPr>
          <w:rFonts w:cs="TimesNewRoman"/>
          <w:sz w:val="24"/>
          <w:szCs w:val="24"/>
          <w:lang w:val="en-US"/>
        </w:rPr>
        <w:t>top</w:t>
      </w:r>
      <w:r w:rsidRPr="005B3F03">
        <w:rPr>
          <w:rFonts w:cs="TimesNewRoman"/>
          <w:sz w:val="24"/>
          <w:szCs w:val="24"/>
          <w:lang w:val="en-US"/>
        </w:rPr>
        <w:t xml:space="preserve"> side of this page to do the following:</w:t>
      </w:r>
    </w:p>
    <w:p w:rsidR="004867B7" w:rsidRPr="005B3F03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Pr="001A3158" w:rsidRDefault="004867B7" w:rsidP="004867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lastRenderedPageBreak/>
        <w:t xml:space="preserve">Logout </w:t>
      </w:r>
      <w:r w:rsidRPr="001A3158">
        <w:rPr>
          <w:rFonts w:cs="TimesNewRoman"/>
          <w:sz w:val="24"/>
          <w:szCs w:val="24"/>
          <w:lang w:val="en-US"/>
        </w:rPr>
        <w:t xml:space="preserve">— </w:t>
      </w:r>
      <w:r w:rsidR="003D59D5">
        <w:rPr>
          <w:rFonts w:cs="TimesNewRoman"/>
          <w:sz w:val="24"/>
          <w:szCs w:val="24"/>
          <w:lang w:val="en-US"/>
        </w:rPr>
        <w:t>Admin</w:t>
      </w:r>
      <w:r w:rsidR="003D59D5" w:rsidRPr="00653D51">
        <w:rPr>
          <w:rFonts w:cs="TimesNewRoman"/>
          <w:sz w:val="24"/>
          <w:szCs w:val="24"/>
          <w:lang w:val="en-US"/>
        </w:rPr>
        <w:t xml:space="preserve"> are suggested to logout of the New Codington Web site, when finished, by selecting the “</w:t>
      </w:r>
      <w:proofErr w:type="spellStart"/>
      <w:r w:rsidR="003D59D5" w:rsidRPr="00653D51">
        <w:rPr>
          <w:rFonts w:cs="TimesNewRoman"/>
          <w:sz w:val="24"/>
          <w:szCs w:val="24"/>
          <w:lang w:val="en-US"/>
        </w:rPr>
        <w:t>Logout”button</w:t>
      </w:r>
      <w:proofErr w:type="spellEnd"/>
      <w:r w:rsidR="003D59D5" w:rsidRPr="00653D51">
        <w:rPr>
          <w:rFonts w:cs="TimesNewRoman"/>
          <w:sz w:val="24"/>
          <w:szCs w:val="24"/>
          <w:lang w:val="en-US"/>
        </w:rPr>
        <w:t xml:space="preserve"> at the top of the appli</w:t>
      </w:r>
      <w:r w:rsidR="003D59D5">
        <w:rPr>
          <w:rFonts w:cs="TimesNewRoman"/>
          <w:sz w:val="24"/>
          <w:szCs w:val="24"/>
          <w:lang w:val="en-US"/>
        </w:rPr>
        <w:t>cation or closing their browser</w:t>
      </w:r>
      <w:r w:rsidR="003D59D5" w:rsidRPr="00653D51">
        <w:rPr>
          <w:rFonts w:cs="TimesNewRoman"/>
          <w:sz w:val="24"/>
          <w:szCs w:val="24"/>
          <w:lang w:val="en-US"/>
        </w:rPr>
        <w:t>.</w:t>
      </w:r>
    </w:p>
    <w:p w:rsidR="004867B7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Pr="001A3158" w:rsidRDefault="004867B7" w:rsidP="004867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"/>
          <w:b/>
          <w:sz w:val="24"/>
          <w:szCs w:val="24"/>
          <w:lang w:val="en-US"/>
        </w:rPr>
        <w:t>About</w:t>
      </w:r>
      <w:r w:rsidRPr="001A3158">
        <w:rPr>
          <w:rFonts w:cs="TimesNewRoman"/>
          <w:sz w:val="24"/>
          <w:szCs w:val="24"/>
          <w:lang w:val="en-US"/>
        </w:rPr>
        <w:t xml:space="preserve"> — Visitor may view information about New Codington Web.</w:t>
      </w:r>
    </w:p>
    <w:p w:rsidR="004867B7" w:rsidRPr="005B3F03" w:rsidRDefault="004867B7" w:rsidP="004867B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4867B7" w:rsidRDefault="004867B7" w:rsidP="004867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1A3158">
        <w:rPr>
          <w:rFonts w:cs="TimesNewRoman,Bold"/>
          <w:b/>
          <w:bCs/>
          <w:sz w:val="24"/>
          <w:szCs w:val="24"/>
          <w:lang w:val="en-US"/>
        </w:rPr>
        <w:t xml:space="preserve">Update User Profile </w:t>
      </w:r>
      <w:r w:rsidRPr="001A3158">
        <w:rPr>
          <w:rFonts w:cs="TimesNewRoman"/>
          <w:sz w:val="24"/>
          <w:szCs w:val="24"/>
          <w:lang w:val="en-US"/>
        </w:rPr>
        <w:t>— Visitor may modify their personal profile information (e.g., name, address, or telephone number).</w:t>
      </w:r>
    </w:p>
    <w:p w:rsidR="00017AF5" w:rsidRPr="00017AF5" w:rsidRDefault="00017AF5" w:rsidP="00017AF5">
      <w:pPr>
        <w:pStyle w:val="ListParagraph"/>
        <w:rPr>
          <w:rFonts w:cs="TimesNewRoman"/>
          <w:sz w:val="24"/>
          <w:szCs w:val="24"/>
          <w:lang w:val="en-US"/>
        </w:rPr>
      </w:pPr>
    </w:p>
    <w:p w:rsidR="00017AF5" w:rsidRPr="00F204A0" w:rsidRDefault="00017AF5" w:rsidP="00F204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F204A0">
        <w:rPr>
          <w:rFonts w:cs="TimesNewRoman,Bold"/>
          <w:b/>
          <w:bCs/>
          <w:sz w:val="24"/>
          <w:szCs w:val="24"/>
          <w:lang w:val="en-US"/>
        </w:rPr>
        <w:t>Add Event</w:t>
      </w:r>
      <w:r w:rsidRPr="00F204A0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Pr="00F204A0">
        <w:rPr>
          <w:rFonts w:cs="TimesNewRoman"/>
          <w:sz w:val="24"/>
          <w:szCs w:val="24"/>
          <w:lang w:val="en-US"/>
        </w:rPr>
        <w:t xml:space="preserve">— </w:t>
      </w:r>
      <w:r w:rsidR="00F204A0" w:rsidRPr="00F204A0">
        <w:rPr>
          <w:rFonts w:cs="TimesNewRoman"/>
          <w:sz w:val="24"/>
          <w:szCs w:val="24"/>
          <w:lang w:val="en-US"/>
        </w:rPr>
        <w:t>Admin</w:t>
      </w:r>
      <w:r w:rsidRPr="00F204A0">
        <w:rPr>
          <w:rFonts w:cs="TimesNewRoman"/>
          <w:sz w:val="24"/>
          <w:szCs w:val="24"/>
          <w:lang w:val="en-US"/>
        </w:rPr>
        <w:t xml:space="preserve"> may </w:t>
      </w:r>
      <w:r w:rsidR="00F204A0">
        <w:rPr>
          <w:rFonts w:cs="TimesNewRoman"/>
          <w:sz w:val="24"/>
          <w:szCs w:val="24"/>
          <w:lang w:val="en-US"/>
        </w:rPr>
        <w:t xml:space="preserve">add </w:t>
      </w:r>
      <w:r w:rsidR="00F204A0" w:rsidRPr="00F204A0">
        <w:rPr>
          <w:rFonts w:cs="TimesNewRoman"/>
          <w:sz w:val="24"/>
          <w:szCs w:val="24"/>
          <w:lang w:val="en-US"/>
        </w:rPr>
        <w:t>events.</w:t>
      </w:r>
    </w:p>
    <w:p w:rsidR="00F204A0" w:rsidRPr="00F204A0" w:rsidRDefault="00F204A0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017AF5" w:rsidRDefault="00017AF5" w:rsidP="00017A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F204A0">
        <w:rPr>
          <w:rFonts w:cs="TimesNewRoman,Bold"/>
          <w:b/>
          <w:bCs/>
          <w:sz w:val="24"/>
          <w:szCs w:val="24"/>
          <w:lang w:val="en-US"/>
        </w:rPr>
        <w:t>Add</w:t>
      </w:r>
      <w:r w:rsidRPr="00F204A0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Pr="00F204A0">
        <w:rPr>
          <w:rFonts w:cs="TimesNewRoman,Bold"/>
          <w:b/>
          <w:bCs/>
          <w:sz w:val="24"/>
          <w:szCs w:val="24"/>
          <w:lang w:val="en-US"/>
        </w:rPr>
        <w:t>Place</w:t>
      </w:r>
      <w:r w:rsidRPr="00F204A0">
        <w:rPr>
          <w:rFonts w:cs="TimesNewRoman,Bold"/>
          <w:b/>
          <w:bCs/>
          <w:sz w:val="24"/>
          <w:szCs w:val="24"/>
          <w:lang w:val="en-US"/>
        </w:rPr>
        <w:t xml:space="preserve"> </w:t>
      </w:r>
      <w:r w:rsidRPr="00F204A0">
        <w:rPr>
          <w:rFonts w:cs="TimesNewRoman"/>
          <w:sz w:val="24"/>
          <w:szCs w:val="24"/>
          <w:lang w:val="en-US"/>
        </w:rPr>
        <w:t xml:space="preserve">— </w:t>
      </w:r>
      <w:r w:rsidR="00F204A0" w:rsidRPr="00F204A0">
        <w:rPr>
          <w:rFonts w:cs="TimesNewRoman"/>
          <w:sz w:val="24"/>
          <w:szCs w:val="24"/>
          <w:lang w:val="en-US"/>
        </w:rPr>
        <w:t xml:space="preserve">Admin may </w:t>
      </w:r>
      <w:r w:rsidR="00F204A0">
        <w:rPr>
          <w:rFonts w:cs="TimesNewRoman"/>
          <w:sz w:val="24"/>
          <w:szCs w:val="24"/>
          <w:lang w:val="en-US"/>
        </w:rPr>
        <w:t xml:space="preserve">add </w:t>
      </w:r>
      <w:r w:rsidR="00F204A0">
        <w:rPr>
          <w:rFonts w:cs="TimesNewRoman"/>
          <w:sz w:val="24"/>
          <w:szCs w:val="24"/>
          <w:lang w:val="en-US"/>
        </w:rPr>
        <w:t>places</w:t>
      </w:r>
      <w:r w:rsidR="00F204A0" w:rsidRPr="00F204A0">
        <w:rPr>
          <w:rFonts w:cs="TimesNewRoman"/>
          <w:sz w:val="24"/>
          <w:szCs w:val="24"/>
          <w:lang w:val="en-US"/>
        </w:rPr>
        <w:t>.</w:t>
      </w:r>
    </w:p>
    <w:p w:rsidR="00BB00C3" w:rsidRDefault="00BB00C3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BB00C3" w:rsidRDefault="00BB00C3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Note: To update and delete events and places, admin have to go to the menu on the left.</w:t>
      </w:r>
    </w:p>
    <w:p w:rsidR="00BB00C3" w:rsidRDefault="00BB00C3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BB00C3" w:rsidRDefault="00BB00C3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If admin want to delete or update a place, have to go to the menu on the left and select the place.</w:t>
      </w:r>
    </w:p>
    <w:p w:rsidR="00BB00C3" w:rsidRDefault="00BB00C3" w:rsidP="00F204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017AF5" w:rsidRPr="00BB00C3" w:rsidRDefault="00BB00C3" w:rsidP="00BB00C3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 xml:space="preserve">If admin want to delete or update </w:t>
      </w:r>
      <w:r>
        <w:rPr>
          <w:rFonts w:cs="TimesNewRoman"/>
          <w:sz w:val="24"/>
          <w:szCs w:val="24"/>
          <w:lang w:val="en-US"/>
        </w:rPr>
        <w:t>an</w:t>
      </w:r>
      <w:r>
        <w:rPr>
          <w:rFonts w:cs="TimesNewRoman"/>
          <w:sz w:val="24"/>
          <w:szCs w:val="24"/>
          <w:lang w:val="en-US"/>
        </w:rPr>
        <w:t xml:space="preserve"> </w:t>
      </w:r>
      <w:r>
        <w:rPr>
          <w:rFonts w:cs="TimesNewRoman"/>
          <w:sz w:val="24"/>
          <w:szCs w:val="24"/>
          <w:lang w:val="en-US"/>
        </w:rPr>
        <w:t>event</w:t>
      </w:r>
      <w:r>
        <w:rPr>
          <w:rFonts w:cs="TimesNewRoman"/>
          <w:sz w:val="24"/>
          <w:szCs w:val="24"/>
          <w:lang w:val="en-US"/>
        </w:rPr>
        <w:t>, have to go to the menu on the left</w:t>
      </w:r>
      <w:r>
        <w:rPr>
          <w:rFonts w:cs="TimesNewRoman"/>
          <w:sz w:val="24"/>
          <w:szCs w:val="24"/>
          <w:lang w:val="en-US"/>
        </w:rPr>
        <w:t xml:space="preserve">, select the place and select an event to do </w:t>
      </w:r>
      <w:r w:rsidRPr="00BB00C3">
        <w:rPr>
          <w:rFonts w:cs="TimesNewRoman"/>
          <w:sz w:val="24"/>
          <w:szCs w:val="24"/>
          <w:lang w:val="en-US"/>
        </w:rPr>
        <w:t>any of those things</w:t>
      </w:r>
    </w:p>
    <w:p w:rsidR="006B0357" w:rsidRDefault="006B0357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8C0418" w:rsidRDefault="008C0418" w:rsidP="004D47FF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To come home,</w:t>
      </w:r>
      <w:r>
        <w:rPr>
          <w:rFonts w:cs="TimesNewRoman"/>
          <w:sz w:val="24"/>
          <w:szCs w:val="24"/>
          <w:lang w:val="en-US"/>
        </w:rPr>
        <w:t xml:space="preserve"> </w:t>
      </w:r>
      <w:r>
        <w:rPr>
          <w:rFonts w:cs="TimesNewRoman"/>
          <w:sz w:val="24"/>
          <w:szCs w:val="24"/>
          <w:lang w:val="en-US"/>
        </w:rPr>
        <w:t>admin</w:t>
      </w:r>
      <w:r>
        <w:rPr>
          <w:rFonts w:cs="TimesNewRoman"/>
          <w:sz w:val="24"/>
          <w:szCs w:val="24"/>
          <w:lang w:val="en-US"/>
        </w:rPr>
        <w:t xml:space="preserve"> must be click on the image “NEW CONDINGTON”.</w:t>
      </w:r>
    </w:p>
    <w:p w:rsidR="001D6424" w:rsidRDefault="001D6424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D6424" w:rsidRPr="00A71EA6" w:rsidRDefault="001D6424" w:rsidP="00A71EA6">
      <w:pPr>
        <w:pStyle w:val="Heading2"/>
        <w:numPr>
          <w:ilvl w:val="1"/>
          <w:numId w:val="6"/>
        </w:numPr>
      </w:pPr>
      <w:bookmarkStart w:id="6" w:name="_Toc405362382"/>
      <w:r w:rsidRPr="00A71EA6">
        <w:rPr>
          <w:rStyle w:val="Heading2Char"/>
          <w:b/>
          <w:bCs/>
        </w:rPr>
        <w:t>PROFILE</w:t>
      </w:r>
      <w:bookmarkEnd w:id="6"/>
      <w:r w:rsidRPr="00A71EA6">
        <w:t xml:space="preserve"> </w:t>
      </w:r>
    </w:p>
    <w:p w:rsidR="002F1421" w:rsidRDefault="002F1421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F1421" w:rsidRP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2F1421">
        <w:rPr>
          <w:rFonts w:cs="TimesNewRoman"/>
          <w:sz w:val="24"/>
          <w:szCs w:val="24"/>
          <w:lang w:val="en-US"/>
        </w:rPr>
        <w:t>The following fields can be modified if the user needs to update his or her user profile:</w:t>
      </w:r>
    </w:p>
    <w:p w:rsidR="002F1421" w:rsidRP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2F1421">
        <w:rPr>
          <w:rFonts w:cs="TimesNewRoman,Italic"/>
          <w:i/>
          <w:iCs/>
          <w:sz w:val="24"/>
          <w:szCs w:val="24"/>
          <w:lang w:val="en-US"/>
        </w:rPr>
        <w:t xml:space="preserve">Note: </w:t>
      </w:r>
      <w:r w:rsidRPr="002F1421">
        <w:rPr>
          <w:rFonts w:cs="TimesNewRoman"/>
          <w:sz w:val="24"/>
          <w:szCs w:val="24"/>
          <w:lang w:val="en-US"/>
        </w:rPr>
        <w:t>User Name is the on</w:t>
      </w:r>
      <w:r w:rsidR="00FB4FF9">
        <w:rPr>
          <w:rFonts w:cs="TimesNewRoman"/>
          <w:sz w:val="24"/>
          <w:szCs w:val="24"/>
          <w:lang w:val="en-US"/>
        </w:rPr>
        <w:t>ly field that cannot be changed in this page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t>Name — First and Last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first and last name.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DNI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 xml:space="preserve">Enter the user’s </w:t>
      </w:r>
      <w:r>
        <w:rPr>
          <w:rFonts w:cs="TimesNewRoman"/>
          <w:sz w:val="24"/>
          <w:szCs w:val="24"/>
          <w:lang w:val="en-US"/>
        </w:rPr>
        <w:t>identifier document</w:t>
      </w: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 xml:space="preserve">Address 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address.</w:t>
      </w:r>
    </w:p>
    <w:p w:rsidR="002F1421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F1421" w:rsidRPr="001A66E9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>
        <w:rPr>
          <w:rFonts w:cs="TimesNewRoman,Bold"/>
          <w:b/>
          <w:bCs/>
          <w:sz w:val="24"/>
          <w:szCs w:val="24"/>
          <w:lang w:val="en-US"/>
        </w:rPr>
        <w:t>Phone Number</w:t>
      </w:r>
    </w:p>
    <w:p w:rsidR="002F1421" w:rsidRDefault="002F1421" w:rsidP="00AB5FA0">
      <w:pPr>
        <w:jc w:val="both"/>
        <w:rPr>
          <w:rFonts w:cs="TimesNewRoman"/>
          <w:sz w:val="24"/>
          <w:szCs w:val="24"/>
          <w:lang w:val="en-US"/>
        </w:rPr>
      </w:pPr>
      <w:r w:rsidRPr="00675E50">
        <w:rPr>
          <w:rFonts w:cs="TimesNewRoman"/>
          <w:sz w:val="24"/>
          <w:szCs w:val="24"/>
          <w:lang w:val="en-US"/>
        </w:rPr>
        <w:t>Enter the user’s telephone number, including extension.</w:t>
      </w: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  <w:lang w:val="en-US"/>
        </w:rPr>
      </w:pPr>
      <w:r w:rsidRPr="00675E50">
        <w:rPr>
          <w:rFonts w:cs="TimesNewRoman,Bold"/>
          <w:b/>
          <w:bCs/>
          <w:sz w:val="24"/>
          <w:szCs w:val="24"/>
          <w:lang w:val="en-US"/>
        </w:rPr>
        <w:t>E-Mail</w:t>
      </w:r>
    </w:p>
    <w:p w:rsidR="002F1421" w:rsidRPr="00675E50" w:rsidRDefault="002F1421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r>
        <w:rPr>
          <w:rFonts w:cs="TimesNewRoman"/>
          <w:sz w:val="24"/>
          <w:szCs w:val="24"/>
          <w:lang w:val="en-US"/>
        </w:rPr>
        <w:t>Enter the user’s e-mail address</w:t>
      </w:r>
      <w:r w:rsidRPr="00675E50">
        <w:rPr>
          <w:rFonts w:cs="TimesNewRoman"/>
          <w:sz w:val="24"/>
          <w:szCs w:val="24"/>
          <w:lang w:val="en-US"/>
        </w:rPr>
        <w:t>.</w:t>
      </w:r>
    </w:p>
    <w:p w:rsidR="001D6424" w:rsidRDefault="001D6424" w:rsidP="00AB5FA0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2114C4" w:rsidRDefault="002114C4" w:rsidP="001D6424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</w:p>
    <w:p w:rsidR="001D6424" w:rsidRPr="005B3F03" w:rsidRDefault="001D6424" w:rsidP="000B6517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  <w:lang w:val="en-US"/>
        </w:rPr>
      </w:pPr>
      <w:bookmarkStart w:id="7" w:name="_GoBack"/>
      <w:bookmarkEnd w:id="7"/>
    </w:p>
    <w:sectPr w:rsidR="001D6424" w:rsidRPr="005B3F03" w:rsidSect="00FB1EA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34" w:rsidRDefault="000A5634" w:rsidP="008B6735">
      <w:pPr>
        <w:spacing w:after="0" w:line="240" w:lineRule="auto"/>
      </w:pPr>
      <w:r>
        <w:separator/>
      </w:r>
    </w:p>
  </w:endnote>
  <w:endnote w:type="continuationSeparator" w:id="0">
    <w:p w:rsidR="000A5634" w:rsidRDefault="000A5634" w:rsidP="008B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48768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B6735" w:rsidRDefault="008B67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5FA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5FA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6735" w:rsidRDefault="008B6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34" w:rsidRDefault="000A5634" w:rsidP="008B6735">
      <w:pPr>
        <w:spacing w:after="0" w:line="240" w:lineRule="auto"/>
      </w:pPr>
      <w:r>
        <w:separator/>
      </w:r>
    </w:p>
  </w:footnote>
  <w:footnote w:type="continuationSeparator" w:id="0">
    <w:p w:rsidR="000A5634" w:rsidRDefault="000A5634" w:rsidP="008B6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2992"/>
    <w:multiLevelType w:val="hybridMultilevel"/>
    <w:tmpl w:val="DD1C2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3A48"/>
    <w:multiLevelType w:val="hybridMultilevel"/>
    <w:tmpl w:val="1F06AB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109CC"/>
    <w:multiLevelType w:val="multilevel"/>
    <w:tmpl w:val="BE64725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6F228EF"/>
    <w:multiLevelType w:val="multilevel"/>
    <w:tmpl w:val="DE68D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F027BEB"/>
    <w:multiLevelType w:val="hybridMultilevel"/>
    <w:tmpl w:val="8C7019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74622"/>
    <w:multiLevelType w:val="hybridMultilevel"/>
    <w:tmpl w:val="77E4C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74"/>
    <w:rsid w:val="00017AF5"/>
    <w:rsid w:val="00047FE0"/>
    <w:rsid w:val="00095325"/>
    <w:rsid w:val="000A5634"/>
    <w:rsid w:val="000B6517"/>
    <w:rsid w:val="00154307"/>
    <w:rsid w:val="0016414B"/>
    <w:rsid w:val="00177530"/>
    <w:rsid w:val="001A3158"/>
    <w:rsid w:val="001A66E9"/>
    <w:rsid w:val="001D6424"/>
    <w:rsid w:val="001E5043"/>
    <w:rsid w:val="002114C4"/>
    <w:rsid w:val="00290D59"/>
    <w:rsid w:val="002B2150"/>
    <w:rsid w:val="002D32F1"/>
    <w:rsid w:val="002F1421"/>
    <w:rsid w:val="00353853"/>
    <w:rsid w:val="00354733"/>
    <w:rsid w:val="003D59D5"/>
    <w:rsid w:val="004867B7"/>
    <w:rsid w:val="00495561"/>
    <w:rsid w:val="004D47FF"/>
    <w:rsid w:val="004E6692"/>
    <w:rsid w:val="004F11D1"/>
    <w:rsid w:val="005B3F03"/>
    <w:rsid w:val="006006B1"/>
    <w:rsid w:val="0064597B"/>
    <w:rsid w:val="00653D51"/>
    <w:rsid w:val="00675E50"/>
    <w:rsid w:val="00682238"/>
    <w:rsid w:val="006B0357"/>
    <w:rsid w:val="00735FFE"/>
    <w:rsid w:val="008A7223"/>
    <w:rsid w:val="008B6735"/>
    <w:rsid w:val="008C0418"/>
    <w:rsid w:val="009E05AF"/>
    <w:rsid w:val="00A71EA6"/>
    <w:rsid w:val="00AB5FA0"/>
    <w:rsid w:val="00AD0BD3"/>
    <w:rsid w:val="00B0562C"/>
    <w:rsid w:val="00B51C48"/>
    <w:rsid w:val="00BA2BBD"/>
    <w:rsid w:val="00BB00C3"/>
    <w:rsid w:val="00C206B5"/>
    <w:rsid w:val="00C8560B"/>
    <w:rsid w:val="00D11970"/>
    <w:rsid w:val="00D21A71"/>
    <w:rsid w:val="00D307FE"/>
    <w:rsid w:val="00D75F74"/>
    <w:rsid w:val="00E5199C"/>
    <w:rsid w:val="00E83FC8"/>
    <w:rsid w:val="00ED2213"/>
    <w:rsid w:val="00EE4B4E"/>
    <w:rsid w:val="00F204A0"/>
    <w:rsid w:val="00F22FDE"/>
    <w:rsid w:val="00FB1EAD"/>
    <w:rsid w:val="00F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7B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354733"/>
  </w:style>
  <w:style w:type="character" w:customStyle="1" w:styleId="hps">
    <w:name w:val="hps"/>
    <w:basedOn w:val="DefaultParagraphFont"/>
    <w:rsid w:val="00354733"/>
  </w:style>
  <w:style w:type="character" w:customStyle="1" w:styleId="Heading1Char">
    <w:name w:val="Heading 1 Char"/>
    <w:basedOn w:val="DefaultParagraphFont"/>
    <w:link w:val="Heading1"/>
    <w:uiPriority w:val="9"/>
    <w:rsid w:val="00FB1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B1EA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1EAD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1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1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14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35"/>
  </w:style>
  <w:style w:type="paragraph" w:styleId="Footer">
    <w:name w:val="footer"/>
    <w:basedOn w:val="Normal"/>
    <w:link w:val="FooterChar"/>
    <w:uiPriority w:val="99"/>
    <w:unhideWhenUsed/>
    <w:rsid w:val="008B6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35"/>
  </w:style>
  <w:style w:type="table" w:styleId="TableGrid">
    <w:name w:val="Table Grid"/>
    <w:basedOn w:val="TableNormal"/>
    <w:uiPriority w:val="59"/>
    <w:rsid w:val="008B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E83F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F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006B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7B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354733"/>
  </w:style>
  <w:style w:type="character" w:customStyle="1" w:styleId="hps">
    <w:name w:val="hps"/>
    <w:basedOn w:val="DefaultParagraphFont"/>
    <w:rsid w:val="00354733"/>
  </w:style>
  <w:style w:type="character" w:customStyle="1" w:styleId="Heading1Char">
    <w:name w:val="Heading 1 Char"/>
    <w:basedOn w:val="DefaultParagraphFont"/>
    <w:link w:val="Heading1"/>
    <w:uiPriority w:val="9"/>
    <w:rsid w:val="00FB1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B1EA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1EAD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1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1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14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35"/>
  </w:style>
  <w:style w:type="paragraph" w:styleId="Footer">
    <w:name w:val="footer"/>
    <w:basedOn w:val="Normal"/>
    <w:link w:val="FooterChar"/>
    <w:uiPriority w:val="99"/>
    <w:unhideWhenUsed/>
    <w:rsid w:val="008B6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35"/>
  </w:style>
  <w:style w:type="table" w:styleId="TableGrid">
    <w:name w:val="Table Grid"/>
    <w:basedOn w:val="TableNormal"/>
    <w:uiPriority w:val="59"/>
    <w:rsid w:val="008B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E83F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F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6006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579B1-3D52-4808-91A1-5FC6C721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7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creator>Alonso Jiménez, Pedro                      Andrés García, Sergio                        Andrés Sanmiguel, Agustín     De Miguel Pérez, Beatriz    García Pérez, Juan Manuel. Guerrero Santana, Esther Salcedo Ortíz, Marloon        Soria Gallego, Juan</dc:creator>
  <cp:lastModifiedBy>Santana, Esther G.</cp:lastModifiedBy>
  <cp:revision>50</cp:revision>
  <dcterms:created xsi:type="dcterms:W3CDTF">2014-11-25T08:41:00Z</dcterms:created>
  <dcterms:modified xsi:type="dcterms:W3CDTF">2014-12-03T08:33:00Z</dcterms:modified>
</cp:coreProperties>
</file>