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109155023"/>
        <w:docPartObj>
          <w:docPartGallery w:val="Cover Pages"/>
          <w:docPartUnique/>
        </w:docPartObj>
      </w:sdtPr>
      <w:sdtContent>
        <w:p w14:paraId="583ED5C3" w14:textId="1E33A8B5" w:rsidR="004F7A98" w:rsidRDefault="004F7A98"/>
        <w:p w14:paraId="63B689B3" w14:textId="7140B624" w:rsidR="004F7A98" w:rsidRDefault="004F7A98">
          <w:r>
            <w:rPr>
              <w:noProof/>
            </w:rPr>
            <w:pict w14:anchorId="583BD55B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1" o:spid="_x0000_s1032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<v:textbox style="mso-fit-shape-to-text:t" inset="0,0,0,0">
                  <w:txbxContent>
                    <w:sdt>
                      <w:sdtPr>
                        <w:rPr>
                          <w:caps/>
                          <w:color w:val="17365D" w:themeColor="text2" w:themeShade="BF"/>
                          <w:sz w:val="40"/>
                          <w:szCs w:val="40"/>
                        </w:rPr>
                        <w:alias w:val="Publish Date"/>
                        <w:tag w:val=""/>
                        <w:id w:val="400952559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22EC086C" w14:textId="5BDE2B4C" w:rsidR="004F7A98" w:rsidRDefault="004F7A98">
                          <w:pPr>
                            <w:pStyle w:val="NoSpacing"/>
                            <w:jc w:val="right"/>
                            <w:rPr>
                              <w:caps/>
                              <w:color w:val="17365D" w:themeColor="text2" w:themeShade="BF"/>
                              <w:sz w:val="40"/>
                              <w:szCs w:val="40"/>
                            </w:rPr>
                          </w:pPr>
                          <w:r>
                            <w:rPr>
                              <w:caps/>
                              <w:color w:val="17365D" w:themeColor="text2" w:themeShade="BF"/>
                              <w:sz w:val="40"/>
                              <w:szCs w:val="40"/>
                            </w:rPr>
                            <w:t>27 de junho de 2025.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>
            <w:rPr>
              <w:noProof/>
            </w:rPr>
            <w:pict w14:anchorId="121380D4">
              <v:shape id="Text Box 112" o:spid="_x0000_s1031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<v:textbox inset="0,0,0,0">
                  <w:txbxContent>
                    <w:sdt>
                      <w:sdtPr>
                        <w:rPr>
                          <w:caps/>
                          <w:color w:val="262626" w:themeColor="text1" w:themeTint="D9"/>
                          <w:sz w:val="28"/>
                          <w:szCs w:val="28"/>
                          <w:lang w:val="pt-BR"/>
                        </w:rPr>
                        <w:alias w:val="Author"/>
                        <w:tag w:val=""/>
                        <w:id w:val="1901796142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Content>
                        <w:p w14:paraId="6726CEDA" w14:textId="54B4FEFE" w:rsidR="004F7A98" w:rsidRPr="004F7A98" w:rsidRDefault="004F7A98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  <w:lang w:val="pt-BR"/>
                            </w:rPr>
                          </w:pPr>
                          <w:r w:rsidRPr="004F7A98"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  <w:lang w:val="pt-BR"/>
                            </w:rPr>
                            <w:t>sergio pereira</w:t>
                          </w:r>
                        </w:p>
                      </w:sdtContent>
                    </w:sdt>
                    <w:p w14:paraId="56DA6779" w14:textId="4B40DCA3" w:rsidR="004F7A98" w:rsidRPr="004F7A98" w:rsidRDefault="004F7A98">
                      <w:pPr>
                        <w:pStyle w:val="NoSpacing"/>
                        <w:jc w:val="right"/>
                        <w:rPr>
                          <w:caps/>
                          <w:color w:val="262626" w:themeColor="text1" w:themeTint="D9"/>
                          <w:sz w:val="20"/>
                          <w:szCs w:val="20"/>
                          <w:lang w:val="pt-BR"/>
                        </w:rPr>
                      </w:pPr>
                      <w:sdt>
                        <w:sdtPr>
                          <w:rPr>
                            <w:caps/>
                            <w:color w:val="262626" w:themeColor="text1" w:themeTint="D9"/>
                            <w:sz w:val="20"/>
                            <w:szCs w:val="20"/>
                            <w:lang w:val="pt-BR"/>
                          </w:rPr>
                          <w:alias w:val="Company"/>
                          <w:tag w:val=""/>
                          <w:id w:val="-661235724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Pr="004F7A98"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  <w:lang w:val="pt-BR"/>
                            </w:rPr>
                            <w:t>pereira dev</w:t>
                          </w:r>
                        </w:sdtContent>
                      </w:sdt>
                    </w:p>
                    <w:p w14:paraId="13C0647A" w14:textId="51A59AF4" w:rsidR="004F7A98" w:rsidRPr="004F7A98" w:rsidRDefault="004F7A98">
                      <w:pPr>
                        <w:pStyle w:val="NoSpacing"/>
                        <w:jc w:val="right"/>
                        <w:rPr>
                          <w:caps/>
                          <w:color w:val="262626" w:themeColor="text1" w:themeTint="D9"/>
                          <w:sz w:val="20"/>
                          <w:szCs w:val="20"/>
                          <w:lang w:val="pt-BR"/>
                        </w:rPr>
                      </w:pPr>
                      <w:sdt>
                        <w:sdtPr>
                          <w:rPr>
                            <w:color w:val="262626" w:themeColor="text1" w:themeTint="D9"/>
                            <w:sz w:val="20"/>
                            <w:szCs w:val="20"/>
                            <w:lang w:val="pt-BR"/>
                          </w:rPr>
                          <w:alias w:val="Address"/>
                          <w:tag w:val=""/>
                          <w:id w:val="171227497"/>
                          <w:dataBinding w:prefixMappings="xmlns:ns0='http://schemas.microsoft.com/office/2006/coverPageProps' " w:xpath="/ns0:CoverPageProperties[1]/ns0:CompanyAddress[1]" w:storeItemID="{55AF091B-3C7A-41E3-B477-F2FDAA23CFDA}"/>
                          <w:text/>
                        </w:sdtPr>
                        <w:sdtContent>
                          <w:r>
                            <w:rPr>
                              <w:color w:val="262626" w:themeColor="text1" w:themeTint="D9"/>
                              <w:sz w:val="20"/>
                              <w:szCs w:val="20"/>
                              <w:lang w:val="pt-BR"/>
                            </w:rPr>
                            <w:t>pereiradev.solution@gmail.com</w:t>
                          </w:r>
                        </w:sdtContent>
                      </w:sdt>
                      <w:r w:rsidRPr="004F7A98">
                        <w:rPr>
                          <w:color w:val="262626" w:themeColor="text1" w:themeTint="D9"/>
                          <w:sz w:val="20"/>
                          <w:szCs w:val="20"/>
                          <w:lang w:val="pt-BR"/>
                        </w:rPr>
                        <w:t xml:space="preserve"> </w:t>
                      </w:r>
                    </w:p>
                  </w:txbxContent>
                </v:textbox>
                <w10:wrap type="square" anchorx="page" anchory="page"/>
              </v:shape>
            </w:pict>
          </w:r>
          <w:r>
            <w:rPr>
              <w:noProof/>
            </w:rPr>
            <w:pict w14:anchorId="112115BA">
              <v:shape id="Text Box 113" o:spid="_x0000_s1030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<v:textbox inset="0,0,0,0">
                  <w:txbxContent>
                    <w:p w14:paraId="37770C70" w14:textId="40B7387C" w:rsidR="004F7A98" w:rsidRDefault="004F7A98">
                      <w:pPr>
                        <w:pStyle w:val="NoSpacing"/>
                        <w:jc w:val="right"/>
                        <w:rPr>
                          <w:caps/>
                          <w:color w:val="17365D" w:themeColor="text2" w:themeShade="BF"/>
                          <w:sz w:val="52"/>
                          <w:szCs w:val="52"/>
                        </w:rPr>
                      </w:pPr>
                      <w:sdt>
                        <w:sdtPr>
                          <w:rPr>
                            <w:caps/>
                            <w:color w:val="17365D" w:themeColor="text2" w:themeShade="BF"/>
                            <w:sz w:val="52"/>
                            <w:szCs w:val="52"/>
                          </w:rPr>
                          <w:alias w:val="Title"/>
                          <w:tag w:val=""/>
                          <w:id w:val="-1315561441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Content>
                          <w:r>
                            <w:rPr>
                              <w:caps/>
                              <w:color w:val="17365D" w:themeColor="text2" w:themeShade="BF"/>
                              <w:sz w:val="52"/>
                              <w:szCs w:val="52"/>
                            </w:rPr>
                            <w:t>dev platform</w:t>
                          </w:r>
                        </w:sdtContent>
                      </w:sdt>
                    </w:p>
                    <w:sdt>
                      <w:sdtPr>
                        <w:rPr>
                          <w:smallCaps/>
                          <w:color w:val="1F497D" w:themeColor="text2"/>
                          <w:sz w:val="36"/>
                          <w:szCs w:val="36"/>
                        </w:rPr>
                        <w:alias w:val="Subtitle"/>
                        <w:tag w:val=""/>
                        <w:id w:val="1615247542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6D24E74C" w14:textId="7A8BB2BA" w:rsidR="004F7A98" w:rsidRDefault="004F7A98">
                          <w:pPr>
                            <w:pStyle w:val="NoSpacing"/>
                            <w:jc w:val="right"/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  <w:t>Análise</w:t>
                          </w:r>
                          <w:proofErr w:type="spellEnd"/>
                          <w:r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  <w:t xml:space="preserve"> 45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>
            <w:rPr>
              <w:noProof/>
            </w:rPr>
            <w:pict w14:anchorId="474B2B3C">
              <v:group id="Group 115" o:spid="_x0000_s1027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<v:rect id="Rectangle 115" o:spid="_x0000_s1028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" fillcolor="#c0504d [3205]" stroked="f" strokeweight="2pt"/>
                <v:rect id="Rectangle 116" o:spid="_x0000_s1029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" fillcolor="#4f81bd [3204]" stroked="f" strokeweight="2pt">
                  <o:lock v:ext="edit" aspectratio="t"/>
                </v:rect>
                <w10:wrap anchorx="page" anchory="page"/>
              </v:group>
            </w:pic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708092702"/>
        <w:docPartObj>
          <w:docPartGallery w:val="Table of Contents"/>
          <w:docPartUnique/>
        </w:docPartObj>
      </w:sdtPr>
      <w:sdtContent>
        <w:p w14:paraId="69D927AB" w14:textId="76819177" w:rsidR="00EA0C39" w:rsidRDefault="00000000">
          <w:pPr>
            <w:pStyle w:val="TOCHeading"/>
          </w:pPr>
          <w:r>
            <w:t>Table of Contents</w:t>
          </w:r>
        </w:p>
        <w:p w14:paraId="4AD3B299" w14:textId="5814A585" w:rsidR="004F7A98" w:rsidRDefault="00000000">
          <w:pPr>
            <w:pStyle w:val="TO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01924352" w:history="1">
            <w:r w:rsidR="004F7A98" w:rsidRPr="00D620E0">
              <w:rPr>
                <w:rStyle w:val="Hyperlink"/>
                <w:noProof/>
              </w:rPr>
              <w:t>1. Refatoração da Unidade de Trabalho (Unit of Work) para Gerenciamento Automático de Transações</w:t>
            </w:r>
            <w:r w:rsidR="004F7A98">
              <w:rPr>
                <w:noProof/>
                <w:webHidden/>
              </w:rPr>
              <w:tab/>
            </w:r>
            <w:r w:rsidR="004F7A98">
              <w:rPr>
                <w:noProof/>
                <w:webHidden/>
              </w:rPr>
              <w:fldChar w:fldCharType="begin"/>
            </w:r>
            <w:r w:rsidR="004F7A98">
              <w:rPr>
                <w:noProof/>
                <w:webHidden/>
              </w:rPr>
              <w:instrText xml:space="preserve"> PAGEREF _Toc201924352 \h </w:instrText>
            </w:r>
            <w:r w:rsidR="004F7A98">
              <w:rPr>
                <w:noProof/>
                <w:webHidden/>
              </w:rPr>
            </w:r>
            <w:r w:rsidR="004F7A98"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2</w:t>
            </w:r>
            <w:r w:rsidR="004F7A98">
              <w:rPr>
                <w:noProof/>
                <w:webHidden/>
              </w:rPr>
              <w:fldChar w:fldCharType="end"/>
            </w:r>
          </w:hyperlink>
        </w:p>
        <w:p w14:paraId="36776B81" w14:textId="318564A5" w:rsidR="004F7A98" w:rsidRDefault="004F7A98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01924353" w:history="1">
            <w:r w:rsidRPr="00D620E0">
              <w:rPr>
                <w:rStyle w:val="Hyperlink"/>
                <w:noProof/>
              </w:rPr>
              <w:t>Descrição Detalhada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_Toc201924353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3F820" w14:textId="046F129E" w:rsidR="004F7A98" w:rsidRDefault="004F7A98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01924354" w:history="1">
            <w:r w:rsidRPr="00D620E0">
              <w:rPr>
                <w:rStyle w:val="Hyperlink"/>
                <w:noProof/>
              </w:rPr>
              <w:t>Discussão das Vantagens e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_Toc201924354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2A94E" w14:textId="459A96C4" w:rsidR="004F7A98" w:rsidRDefault="004F7A98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01924355" w:history="1">
            <w:r w:rsidRPr="00D620E0">
              <w:rPr>
                <w:rStyle w:val="Hyperlink"/>
                <w:noProof/>
              </w:rPr>
              <w:t>Impactos da Alteração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_Toc201924355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12B1" w14:textId="6D46E632" w:rsidR="004F7A98" w:rsidRDefault="004F7A98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01924356" w:history="1">
            <w:r w:rsidRPr="00D620E0">
              <w:rPr>
                <w:rStyle w:val="Hyperlink"/>
                <w:noProof/>
              </w:rPr>
              <w:t xml:space="preserve">2. Correção de Violação de Imutabilidade na Entidade </w:t>
            </w:r>
            <w:r w:rsidRPr="00D620E0">
              <w:rPr>
                <w:rStyle w:val="Hyperlink"/>
                <w:rFonts w:ascii="Consolas" w:hAnsi="Consolas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_Toc201924356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E5CC" w14:textId="362D1859" w:rsidR="004F7A98" w:rsidRDefault="004F7A98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01924357" w:history="1">
            <w:r w:rsidRPr="00D620E0">
              <w:rPr>
                <w:rStyle w:val="Hyperlink"/>
                <w:noProof/>
              </w:rPr>
              <w:t>Descrição Detalhada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_Toc201924357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8041" w14:textId="1204DB1A" w:rsidR="004F7A98" w:rsidRDefault="004F7A98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01924358" w:history="1">
            <w:r w:rsidRPr="00D620E0">
              <w:rPr>
                <w:rStyle w:val="Hyperlink"/>
                <w:noProof/>
              </w:rPr>
              <w:t>Discussão das Vantagens e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_Toc201924358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F97A" w14:textId="064F2588" w:rsidR="004F7A98" w:rsidRDefault="004F7A98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01924359" w:history="1">
            <w:r w:rsidRPr="00D620E0">
              <w:rPr>
                <w:rStyle w:val="Hyperlink"/>
                <w:noProof/>
              </w:rPr>
              <w:t>Impactos da Alteração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_Toc201924359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5C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2C28C" w14:textId="77777777" w:rsidR="00EA0C39" w:rsidRDefault="00000000">
          <w:r>
            <w:fldChar w:fldCharType="end"/>
          </w:r>
        </w:p>
      </w:sdtContent>
    </w:sdt>
    <w:p w14:paraId="4F7B5AEB" w14:textId="77777777" w:rsidR="004F7A98" w:rsidRDefault="004F7A9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  <w:lang w:val="pt-BR"/>
        </w:rPr>
      </w:pPr>
      <w:bookmarkStart w:id="0" w:name="Xe85205208d0613dc93523de6e9dd4045138d1e8"/>
      <w:bookmarkStart w:id="1" w:name="_Toc201924352"/>
      <w:r>
        <w:rPr>
          <w:lang w:val="pt-BR"/>
        </w:rPr>
        <w:br w:type="page"/>
      </w:r>
    </w:p>
    <w:p w14:paraId="7B5E26D5" w14:textId="0E257EBA" w:rsidR="00EA0C39" w:rsidRPr="004F7A98" w:rsidRDefault="00000000">
      <w:pPr>
        <w:pStyle w:val="Heading2"/>
        <w:rPr>
          <w:lang w:val="pt-BR"/>
        </w:rPr>
      </w:pPr>
      <w:r w:rsidRPr="004F7A98">
        <w:rPr>
          <w:lang w:val="pt-BR"/>
        </w:rPr>
        <w:lastRenderedPageBreak/>
        <w:t xml:space="preserve">1. Refatoração da Unidade de Trabalho (Unit </w:t>
      </w:r>
      <w:proofErr w:type="spellStart"/>
      <w:r w:rsidRPr="004F7A98">
        <w:rPr>
          <w:lang w:val="pt-BR"/>
        </w:rPr>
        <w:t>of</w:t>
      </w:r>
      <w:proofErr w:type="spellEnd"/>
      <w:r w:rsidRPr="004F7A98">
        <w:rPr>
          <w:lang w:val="pt-BR"/>
        </w:rPr>
        <w:t xml:space="preserve"> </w:t>
      </w:r>
      <w:proofErr w:type="spellStart"/>
      <w:r w:rsidRPr="004F7A98">
        <w:rPr>
          <w:lang w:val="pt-BR"/>
        </w:rPr>
        <w:t>Work</w:t>
      </w:r>
      <w:proofErr w:type="spellEnd"/>
      <w:r w:rsidRPr="004F7A98">
        <w:rPr>
          <w:lang w:val="pt-BR"/>
        </w:rPr>
        <w:t>) para Gerenciamento Automático de Transações</w:t>
      </w:r>
      <w:bookmarkEnd w:id="0"/>
      <w:bookmarkEnd w:id="1"/>
    </w:p>
    <w:p w14:paraId="6604BF80" w14:textId="77777777" w:rsidR="00EA0C39" w:rsidRPr="004F7A98" w:rsidRDefault="00000000">
      <w:pPr>
        <w:pStyle w:val="Heading3"/>
        <w:rPr>
          <w:lang w:val="pt-BR"/>
        </w:rPr>
      </w:pPr>
      <w:bookmarkStart w:id="2" w:name="descrição-detalhada-do-problema"/>
      <w:bookmarkStart w:id="3" w:name="_Toc201924353"/>
      <w:r w:rsidRPr="004F7A98">
        <w:rPr>
          <w:lang w:val="pt-BR"/>
        </w:rPr>
        <w:t>Descrição Detalhada do Problema</w:t>
      </w:r>
      <w:bookmarkEnd w:id="2"/>
      <w:bookmarkEnd w:id="3"/>
    </w:p>
    <w:p w14:paraId="5F3370BB" w14:textId="77777777" w:rsidR="00EA0C39" w:rsidRPr="004F7A98" w:rsidRDefault="00000000">
      <w:pPr>
        <w:pStyle w:val="FirstParagraph"/>
        <w:rPr>
          <w:lang w:val="pt-BR"/>
        </w:rPr>
      </w:pPr>
      <w:r w:rsidRPr="004F7A98">
        <w:rPr>
          <w:lang w:val="pt-BR"/>
        </w:rPr>
        <w:t>Atualmente, a implementação do padrão Unidade de Trabalho (</w:t>
      </w:r>
      <w:proofErr w:type="spellStart"/>
      <w:r w:rsidRPr="004F7A98">
        <w:rPr>
          <w:lang w:val="pt-BR"/>
        </w:rPr>
        <w:t>UoW</w:t>
      </w:r>
      <w:proofErr w:type="spellEnd"/>
      <w:r w:rsidRPr="004F7A98">
        <w:rPr>
          <w:lang w:val="pt-BR"/>
        </w:rPr>
        <w:t xml:space="preserve">) exige que a camada de aplicação (Casos de Uso) seja explicitamente responsável por gerenciar a transação, chamando os </w:t>
      </w:r>
      <w:proofErr w:type="gramStart"/>
      <w:r w:rsidRPr="004F7A98">
        <w:rPr>
          <w:lang w:val="pt-BR"/>
        </w:rPr>
        <w:t xml:space="preserve">métodos </w:t>
      </w:r>
      <w:r w:rsidRPr="004F7A98">
        <w:rPr>
          <w:rStyle w:val="VerbatimChar"/>
          <w:lang w:val="pt-BR"/>
        </w:rPr>
        <w:t>.</w:t>
      </w:r>
      <w:proofErr w:type="spellStart"/>
      <w:r w:rsidRPr="004F7A98">
        <w:rPr>
          <w:rStyle w:val="VerbatimChar"/>
          <w:lang w:val="pt-BR"/>
        </w:rPr>
        <w:t>commit</w:t>
      </w:r>
      <w:proofErr w:type="spellEnd"/>
      <w:proofErr w:type="gramEnd"/>
      <w:r w:rsidRPr="004F7A98">
        <w:rPr>
          <w:rStyle w:val="VerbatimChar"/>
          <w:lang w:val="pt-BR"/>
        </w:rPr>
        <w:t>()</w:t>
      </w:r>
      <w:r w:rsidRPr="004F7A98">
        <w:rPr>
          <w:lang w:val="pt-BR"/>
        </w:rPr>
        <w:t xml:space="preserve"> </w:t>
      </w:r>
      <w:proofErr w:type="gramStart"/>
      <w:r w:rsidRPr="004F7A98">
        <w:rPr>
          <w:lang w:val="pt-BR"/>
        </w:rPr>
        <w:t xml:space="preserve">ou </w:t>
      </w:r>
      <w:r w:rsidRPr="004F7A98">
        <w:rPr>
          <w:rStyle w:val="VerbatimChar"/>
          <w:lang w:val="pt-BR"/>
        </w:rPr>
        <w:t>.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proofErr w:type="gramEnd"/>
      <w:r w:rsidRPr="004F7A98">
        <w:rPr>
          <w:rStyle w:val="VerbatimChar"/>
          <w:lang w:val="pt-BR"/>
        </w:rPr>
        <w:t>()</w:t>
      </w:r>
      <w:r w:rsidRPr="004F7A98">
        <w:rPr>
          <w:lang w:val="pt-BR"/>
        </w:rPr>
        <w:t>. Isso representa um vazamento de responsabilidade da camada de infraestrutura para a camada de aplicação, violando um dos preceitos da Arquitetura Limpa.</w:t>
      </w:r>
    </w:p>
    <w:p w14:paraId="5378B0F7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lang w:val="pt-BR"/>
        </w:rPr>
        <w:t xml:space="preserve">A responsabilidade de um </w:t>
      </w:r>
      <w:proofErr w:type="spellStart"/>
      <w:r w:rsidRPr="004F7A98">
        <w:rPr>
          <w:lang w:val="pt-BR"/>
        </w:rPr>
        <w:t>UoW</w:t>
      </w:r>
      <w:proofErr w:type="spellEnd"/>
      <w:r w:rsidRPr="004F7A98">
        <w:rPr>
          <w:lang w:val="pt-BR"/>
        </w:rPr>
        <w:t>, quando usado como um gerenciador de contexto (</w:t>
      </w:r>
      <w:proofErr w:type="spellStart"/>
      <w:r w:rsidRPr="004F7A98">
        <w:rPr>
          <w:rStyle w:val="VerbatimChar"/>
          <w:lang w:val="pt-BR"/>
        </w:rPr>
        <w:t>async</w:t>
      </w:r>
      <w:proofErr w:type="spellEnd"/>
      <w:r w:rsidRPr="004F7A98">
        <w:rPr>
          <w:rStyle w:val="VerbatimChar"/>
          <w:lang w:val="pt-BR"/>
        </w:rPr>
        <w:t xml:space="preserve"> </w:t>
      </w:r>
      <w:proofErr w:type="spellStart"/>
      <w:r w:rsidRPr="004F7A98">
        <w:rPr>
          <w:rStyle w:val="VerbatimChar"/>
          <w:lang w:val="pt-BR"/>
        </w:rPr>
        <w:t>with</w:t>
      </w:r>
      <w:proofErr w:type="spellEnd"/>
      <w:r w:rsidRPr="004F7A98">
        <w:rPr>
          <w:lang w:val="pt-BR"/>
        </w:rPr>
        <w:t>), é garantir a atomicidade da operação. O ideal é que a transação seja automaticamente confirmada (</w:t>
      </w:r>
      <w:proofErr w:type="spellStart"/>
      <w:r w:rsidRPr="004F7A98">
        <w:rPr>
          <w:rStyle w:val="VerbatimChar"/>
          <w:lang w:val="pt-BR"/>
        </w:rPr>
        <w:t>commit</w:t>
      </w:r>
      <w:proofErr w:type="spellEnd"/>
      <w:r w:rsidRPr="004F7A98">
        <w:rPr>
          <w:lang w:val="pt-BR"/>
        </w:rPr>
        <w:t>) se o bloco de código for concluído sem erros, e desfeita (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lang w:val="pt-BR"/>
        </w:rPr>
        <w:t xml:space="preserve">) se uma exceção for levantada. A implementação atual força a repetição dessa lógica em todos os casos de uso, aumentando o </w:t>
      </w:r>
      <w:proofErr w:type="spellStart"/>
      <w:r w:rsidRPr="004F7A98">
        <w:rPr>
          <w:lang w:val="pt-BR"/>
        </w:rPr>
        <w:t>boilerplate</w:t>
      </w:r>
      <w:proofErr w:type="spellEnd"/>
      <w:r w:rsidRPr="004F7A98">
        <w:rPr>
          <w:lang w:val="pt-BR"/>
        </w:rPr>
        <w:t xml:space="preserve"> e o risco de erros, como esquecer de chamar 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lang w:val="pt-BR"/>
        </w:rPr>
        <w:t xml:space="preserve"> em um novo fluxo de exceção.</w:t>
      </w:r>
    </w:p>
    <w:p w14:paraId="5829D74F" w14:textId="77777777" w:rsidR="00EA0C39" w:rsidRPr="004F7A98" w:rsidRDefault="00000000">
      <w:pPr>
        <w:pStyle w:val="Heading4"/>
        <w:rPr>
          <w:lang w:val="pt-BR"/>
        </w:rPr>
      </w:pPr>
      <w:bookmarkStart w:id="4" w:name="descrição-da-causa-raiz-antes"/>
      <w:r w:rsidRPr="004F7A98">
        <w:rPr>
          <w:lang w:val="pt-BR"/>
        </w:rPr>
        <w:t>Descrição da Causa Raiz (Antes)</w:t>
      </w:r>
      <w:bookmarkEnd w:id="4"/>
    </w:p>
    <w:p w14:paraId="5835DAE6" w14:textId="77777777" w:rsidR="00EA0C39" w:rsidRPr="004F7A98" w:rsidRDefault="00000000">
      <w:pPr>
        <w:pStyle w:val="FirstParagraph"/>
        <w:rPr>
          <w:lang w:val="pt-BR"/>
        </w:rPr>
      </w:pPr>
      <w:r w:rsidRPr="004F7A98">
        <w:rPr>
          <w:lang w:val="pt-BR"/>
        </w:rPr>
        <w:t>A causa raiz do problema está na implementação do método</w:t>
      </w:r>
    </w:p>
    <w:p w14:paraId="251B844B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rStyle w:val="VerbatimChar"/>
          <w:lang w:val="pt-BR"/>
        </w:rPr>
        <w:t>__</w:t>
      </w:r>
      <w:proofErr w:type="spellStart"/>
      <w:r w:rsidRPr="004F7A98">
        <w:rPr>
          <w:rStyle w:val="VerbatimChar"/>
          <w:lang w:val="pt-BR"/>
        </w:rPr>
        <w:t>aexit</w:t>
      </w:r>
      <w:proofErr w:type="spellEnd"/>
      <w:r w:rsidRPr="004F7A98">
        <w:rPr>
          <w:rStyle w:val="VerbatimChar"/>
          <w:lang w:val="pt-BR"/>
        </w:rPr>
        <w:t>__</w:t>
      </w:r>
      <w:r w:rsidRPr="004F7A98">
        <w:rPr>
          <w:lang w:val="pt-BR"/>
        </w:rPr>
        <w:t xml:space="preserve"> da classe </w:t>
      </w:r>
      <w:proofErr w:type="spellStart"/>
      <w:r w:rsidRPr="004F7A98">
        <w:rPr>
          <w:rStyle w:val="VerbatimChar"/>
          <w:lang w:val="pt-BR"/>
        </w:rPr>
        <w:t>SQLUnitOfWork</w:t>
      </w:r>
      <w:proofErr w:type="spellEnd"/>
      <w:r w:rsidRPr="004F7A98">
        <w:rPr>
          <w:lang w:val="pt-BR"/>
        </w:rPr>
        <w:t xml:space="preserve"> e na documentação conflitante no</w:t>
      </w:r>
    </w:p>
    <w:p w14:paraId="2BAF09D0" w14:textId="77777777" w:rsidR="00EA0C39" w:rsidRPr="004F7A98" w:rsidRDefault="00000000">
      <w:pPr>
        <w:pStyle w:val="BodyText"/>
        <w:rPr>
          <w:lang w:val="pt-BR"/>
        </w:rPr>
      </w:pPr>
      <w:proofErr w:type="spellStart"/>
      <w:r w:rsidRPr="004F7A98">
        <w:rPr>
          <w:rStyle w:val="VerbatimChar"/>
          <w:lang w:val="pt-BR"/>
        </w:rPr>
        <w:t>DatabaseSessionManager</w:t>
      </w:r>
      <w:proofErr w:type="spellEnd"/>
      <w:r w:rsidRPr="004F7A98">
        <w:rPr>
          <w:lang w:val="pt-BR"/>
        </w:rPr>
        <w:t>. O</w:t>
      </w:r>
    </w:p>
    <w:p w14:paraId="75183EDC" w14:textId="77777777" w:rsidR="00EA0C39" w:rsidRPr="004F7A98" w:rsidRDefault="00000000">
      <w:pPr>
        <w:pStyle w:val="BodyText"/>
        <w:rPr>
          <w:lang w:val="pt-BR"/>
        </w:rPr>
      </w:pPr>
      <w:proofErr w:type="spellStart"/>
      <w:r w:rsidRPr="004F7A98">
        <w:rPr>
          <w:rStyle w:val="VerbatimChar"/>
          <w:lang w:val="pt-BR"/>
        </w:rPr>
        <w:t>SQLUnitOfWork</w:t>
      </w:r>
      <w:proofErr w:type="spellEnd"/>
      <w:r w:rsidRPr="004F7A98">
        <w:rPr>
          <w:lang w:val="pt-BR"/>
        </w:rPr>
        <w:t xml:space="preserve"> delega a responsabilidade de </w:t>
      </w:r>
      <w:proofErr w:type="spellStart"/>
      <w:r w:rsidRPr="004F7A98">
        <w:rPr>
          <w:rStyle w:val="VerbatimChar"/>
          <w:lang w:val="pt-BR"/>
        </w:rPr>
        <w:t>commit</w:t>
      </w:r>
      <w:proofErr w:type="spellEnd"/>
      <w:r w:rsidRPr="004F7A98">
        <w:rPr>
          <w:lang w:val="pt-BR"/>
        </w:rPr>
        <w:t xml:space="preserve"> e 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lang w:val="pt-BR"/>
        </w:rPr>
        <w:t xml:space="preserve"> ao seu chamador, em vez de encapsular essa lógica. O método </w:t>
      </w:r>
      <w:r w:rsidRPr="004F7A98">
        <w:rPr>
          <w:rStyle w:val="VerbatimChar"/>
          <w:lang w:val="pt-BR"/>
        </w:rPr>
        <w:t>__</w:t>
      </w:r>
      <w:proofErr w:type="spellStart"/>
      <w:r w:rsidRPr="004F7A98">
        <w:rPr>
          <w:rStyle w:val="VerbatimChar"/>
          <w:lang w:val="pt-BR"/>
        </w:rPr>
        <w:t>aexit</w:t>
      </w:r>
      <w:proofErr w:type="spellEnd"/>
      <w:r w:rsidRPr="004F7A98">
        <w:rPr>
          <w:rStyle w:val="VerbatimChar"/>
          <w:lang w:val="pt-BR"/>
        </w:rPr>
        <w:t>__</w:t>
      </w:r>
      <w:r w:rsidRPr="004F7A98">
        <w:rPr>
          <w:lang w:val="pt-BR"/>
        </w:rPr>
        <w:t xml:space="preserve"> apenas finaliza o contexto da sessão, sem tomar qualquer ação sobre a transação pendente. Isso obriga o caso de uso</w:t>
      </w:r>
    </w:p>
    <w:p w14:paraId="3E307702" w14:textId="77777777" w:rsidR="00EA0C39" w:rsidRPr="004F7A98" w:rsidRDefault="00000000">
      <w:pPr>
        <w:pStyle w:val="BodyText"/>
        <w:rPr>
          <w:lang w:val="pt-BR"/>
        </w:rPr>
      </w:pPr>
      <w:proofErr w:type="spellStart"/>
      <w:r w:rsidRPr="004F7A98">
        <w:rPr>
          <w:rStyle w:val="VerbatimChar"/>
          <w:lang w:val="pt-BR"/>
        </w:rPr>
        <w:t>CreateUserUseCase</w:t>
      </w:r>
      <w:proofErr w:type="spellEnd"/>
      <w:r w:rsidRPr="004F7A98">
        <w:rPr>
          <w:lang w:val="pt-BR"/>
        </w:rPr>
        <w:t xml:space="preserve"> a ter um bloco </w:t>
      </w:r>
      <w:proofErr w:type="spellStart"/>
      <w:r w:rsidRPr="004F7A98">
        <w:rPr>
          <w:rStyle w:val="VerbatimChar"/>
          <w:lang w:val="pt-BR"/>
        </w:rPr>
        <w:t>try</w:t>
      </w:r>
      <w:proofErr w:type="spellEnd"/>
      <w:r w:rsidRPr="004F7A98">
        <w:rPr>
          <w:rStyle w:val="VerbatimChar"/>
          <w:lang w:val="pt-BR"/>
        </w:rPr>
        <w:t>/</w:t>
      </w:r>
      <w:proofErr w:type="spellStart"/>
      <w:r w:rsidRPr="004F7A98">
        <w:rPr>
          <w:rStyle w:val="VerbatimChar"/>
          <w:lang w:val="pt-BR"/>
        </w:rPr>
        <w:t>except</w:t>
      </w:r>
      <w:proofErr w:type="spellEnd"/>
      <w:r w:rsidRPr="004F7A98">
        <w:rPr>
          <w:lang w:val="pt-BR"/>
        </w:rPr>
        <w:t xml:space="preserve"> complexo para chamar manualmente </w:t>
      </w:r>
      <w:proofErr w:type="spellStart"/>
      <w:r w:rsidRPr="004F7A98">
        <w:rPr>
          <w:rStyle w:val="VerbatimChar"/>
          <w:lang w:val="pt-BR"/>
        </w:rPr>
        <w:t>await</w:t>
      </w:r>
      <w:proofErr w:type="spellEnd"/>
      <w:r w:rsidRPr="004F7A98">
        <w:rPr>
          <w:rStyle w:val="VerbatimChar"/>
          <w:lang w:val="pt-BR"/>
        </w:rPr>
        <w:t xml:space="preserve"> </w:t>
      </w:r>
      <w:proofErr w:type="gramStart"/>
      <w:r w:rsidRPr="004F7A98">
        <w:rPr>
          <w:rStyle w:val="VerbatimChar"/>
          <w:lang w:val="pt-BR"/>
        </w:rPr>
        <w:t>self._</w:t>
      </w:r>
      <w:proofErr w:type="spellStart"/>
      <w:r w:rsidRPr="004F7A98">
        <w:rPr>
          <w:rStyle w:val="VerbatimChar"/>
          <w:lang w:val="pt-BR"/>
        </w:rPr>
        <w:t>uow.commit</w:t>
      </w:r>
      <w:proofErr w:type="spellEnd"/>
      <w:proofErr w:type="gramEnd"/>
      <w:r w:rsidRPr="004F7A98">
        <w:rPr>
          <w:rStyle w:val="VerbatimChar"/>
          <w:lang w:val="pt-BR"/>
        </w:rPr>
        <w:t>()</w:t>
      </w:r>
      <w:r w:rsidRPr="004F7A98">
        <w:rPr>
          <w:lang w:val="pt-BR"/>
        </w:rPr>
        <w:t xml:space="preserve"> em caso de sucesso ou</w:t>
      </w:r>
    </w:p>
    <w:p w14:paraId="64524F95" w14:textId="77777777" w:rsidR="00EA0C39" w:rsidRPr="004F7A98" w:rsidRDefault="00000000">
      <w:pPr>
        <w:pStyle w:val="BodyText"/>
        <w:rPr>
          <w:lang w:val="pt-BR"/>
        </w:rPr>
      </w:pPr>
      <w:proofErr w:type="spellStart"/>
      <w:r w:rsidRPr="004F7A98">
        <w:rPr>
          <w:rStyle w:val="VerbatimChar"/>
          <w:lang w:val="pt-BR"/>
        </w:rPr>
        <w:t>await</w:t>
      </w:r>
      <w:proofErr w:type="spellEnd"/>
      <w:r w:rsidRPr="004F7A98">
        <w:rPr>
          <w:rStyle w:val="VerbatimChar"/>
          <w:lang w:val="pt-BR"/>
        </w:rPr>
        <w:t xml:space="preserve"> </w:t>
      </w:r>
      <w:proofErr w:type="gramStart"/>
      <w:r w:rsidRPr="004F7A98">
        <w:rPr>
          <w:rStyle w:val="VerbatimChar"/>
          <w:lang w:val="pt-BR"/>
        </w:rPr>
        <w:t>self._</w:t>
      </w:r>
      <w:proofErr w:type="spellStart"/>
      <w:r w:rsidRPr="004F7A98">
        <w:rPr>
          <w:rStyle w:val="VerbatimChar"/>
          <w:lang w:val="pt-BR"/>
        </w:rPr>
        <w:t>uow.rollback</w:t>
      </w:r>
      <w:proofErr w:type="spellEnd"/>
      <w:proofErr w:type="gramEnd"/>
      <w:r w:rsidRPr="004F7A98">
        <w:rPr>
          <w:rStyle w:val="VerbatimChar"/>
          <w:lang w:val="pt-BR"/>
        </w:rPr>
        <w:t>()</w:t>
      </w:r>
      <w:r w:rsidRPr="004F7A98">
        <w:rPr>
          <w:lang w:val="pt-BR"/>
        </w:rPr>
        <w:t xml:space="preserve"> em caso de falha.</w:t>
      </w:r>
    </w:p>
    <w:p w14:paraId="44C3E863" w14:textId="77777777" w:rsidR="00EA0C39" w:rsidRDefault="00000000">
      <w:pPr>
        <w:pStyle w:val="Heading5"/>
      </w:pPr>
      <w:bookmarkStart w:id="5" w:name="fluxograma-antes"/>
      <w:proofErr w:type="spellStart"/>
      <w:r>
        <w:rPr>
          <w:b/>
        </w:rPr>
        <w:lastRenderedPageBreak/>
        <w:t>Fluxograma</w:t>
      </w:r>
      <w:proofErr w:type="spellEnd"/>
      <w:r>
        <w:rPr>
          <w:b/>
        </w:rPr>
        <w:t xml:space="preserve"> (Antes)</w:t>
      </w:r>
      <w:bookmarkEnd w:id="5"/>
    </w:p>
    <w:p w14:paraId="2AB6EEF7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179E89C9" wp14:editId="7A10D562">
            <wp:extent cx="4727695" cy="6756675"/>
            <wp:effectExtent l="0" t="0" r="0" b="0"/>
            <wp:docPr id="1" name="Picture" descr="Diagrama Mermaid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486" cy="6829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A3AC5" w14:textId="42A21A21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08AD6485" w14:textId="77777777" w:rsidR="00EA0C39" w:rsidRPr="004F7A98" w:rsidRDefault="00000000">
      <w:pPr>
        <w:pStyle w:val="Heading5"/>
        <w:rPr>
          <w:lang w:val="pt-BR"/>
        </w:rPr>
      </w:pPr>
      <w:bookmarkStart w:id="6" w:name="diagrama-de-classe-antes"/>
      <w:r w:rsidRPr="004F7A98">
        <w:rPr>
          <w:b/>
          <w:lang w:val="pt-BR"/>
        </w:rPr>
        <w:lastRenderedPageBreak/>
        <w:t>Diagrama de Classe (Antes)</w:t>
      </w:r>
      <w:bookmarkEnd w:id="6"/>
    </w:p>
    <w:p w14:paraId="7EF60AB2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258F3CBF" wp14:editId="7E128224">
            <wp:extent cx="2720957" cy="2362612"/>
            <wp:effectExtent l="0" t="0" r="0" b="0"/>
            <wp:docPr id="918629510" name="Picture" descr="Diagrama Mermaid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392" cy="2377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053A56" w14:textId="3E1A12B0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239BCFD5" w14:textId="77777777" w:rsidR="00EA0C39" w:rsidRPr="004F7A98" w:rsidRDefault="00000000">
      <w:pPr>
        <w:pStyle w:val="Heading5"/>
        <w:rPr>
          <w:lang w:val="pt-BR"/>
        </w:rPr>
      </w:pPr>
      <w:bookmarkStart w:id="7" w:name="diagrama-de-sequência-antes"/>
      <w:r w:rsidRPr="004F7A98">
        <w:rPr>
          <w:b/>
          <w:lang w:val="pt-BR"/>
        </w:rPr>
        <w:t>Diagrama de Sequência (Antes)</w:t>
      </w:r>
      <w:bookmarkEnd w:id="7"/>
    </w:p>
    <w:p w14:paraId="2B80E902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20E47EFF" wp14:editId="78E8BCED">
            <wp:extent cx="5334000" cy="4776107"/>
            <wp:effectExtent l="0" t="0" r="0" b="0"/>
            <wp:docPr id="51012562" name="Picture" descr="Diagrama Mermaid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6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77C846" w14:textId="51EFCBC3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0D4AD10B" w14:textId="77777777" w:rsidR="00EA0C39" w:rsidRPr="004F7A98" w:rsidRDefault="00000000">
      <w:pPr>
        <w:pStyle w:val="Heading5"/>
        <w:rPr>
          <w:lang w:val="pt-BR"/>
        </w:rPr>
      </w:pPr>
      <w:bookmarkStart w:id="8" w:name="trechos-de-código-antes"/>
      <w:r w:rsidRPr="004F7A98">
        <w:rPr>
          <w:b/>
          <w:lang w:val="pt-BR"/>
        </w:rPr>
        <w:lastRenderedPageBreak/>
        <w:t>Trechos de código (Antes)</w:t>
      </w:r>
      <w:bookmarkEnd w:id="8"/>
    </w:p>
    <w:p w14:paraId="0A423B89" w14:textId="77777777" w:rsidR="00EA0C39" w:rsidRDefault="00000000">
      <w:pPr>
        <w:pStyle w:val="FirstParagraph"/>
      </w:pPr>
      <w:proofErr w:type="gramStart"/>
      <w:r>
        <w:rPr>
          <w:rStyle w:val="VerbatimChar"/>
        </w:rPr>
        <w:t>./</w:t>
      </w:r>
      <w:proofErr w:type="gramEnd"/>
      <w:r>
        <w:rPr>
          <w:rStyle w:val="VerbatimChar"/>
        </w:rPr>
        <w:t>src/dev_platform/application/user/use_cases.py</w:t>
      </w:r>
      <w:r>
        <w:t xml:space="preserve"> 6666</w:t>
      </w:r>
    </w:p>
    <w:p w14:paraId="29F2B483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lang w:val="pt-BR"/>
        </w:rPr>
        <w:t>Python</w:t>
      </w:r>
    </w:p>
    <w:p w14:paraId="5F03D2D7" w14:textId="77777777" w:rsidR="00EA0C39" w:rsidRDefault="00000000">
      <w:pPr>
        <w:pStyle w:val="SourceCode"/>
      </w:pPr>
      <w:proofErr w:type="spellStart"/>
      <w:r w:rsidRPr="004F7A98">
        <w:rPr>
          <w:rStyle w:val="ControlFlowTok"/>
          <w:lang w:val="pt-BR"/>
        </w:rPr>
        <w:t>async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KeywordTok"/>
          <w:lang w:val="pt-BR"/>
        </w:rPr>
        <w:t>def</w:t>
      </w:r>
      <w:proofErr w:type="spellEnd"/>
      <w:r w:rsidRPr="004F7A98">
        <w:rPr>
          <w:rStyle w:val="NormalTok"/>
          <w:lang w:val="pt-BR"/>
        </w:rPr>
        <w:t xml:space="preserve"> </w:t>
      </w:r>
      <w:proofErr w:type="gramStart"/>
      <w:r w:rsidRPr="004F7A98">
        <w:rPr>
          <w:rStyle w:val="NormalTok"/>
          <w:lang w:val="pt-BR"/>
        </w:rPr>
        <w:t>execute(</w:t>
      </w:r>
      <w:proofErr w:type="gramEnd"/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dto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NormalTok"/>
          <w:lang w:val="pt-BR"/>
        </w:rPr>
        <w:t>UserCreateDTO</w:t>
      </w:r>
      <w:proofErr w:type="spellEnd"/>
      <w:r w:rsidRPr="004F7A98">
        <w:rPr>
          <w:rStyle w:val="NormalTok"/>
          <w:lang w:val="pt-BR"/>
        </w:rPr>
        <w:t xml:space="preserve">) </w:t>
      </w:r>
      <w:r w:rsidRPr="004F7A98">
        <w:rPr>
          <w:rStyle w:val="OperatorTok"/>
          <w:lang w:val="pt-BR"/>
        </w:rPr>
        <w:t>-&gt;</w:t>
      </w:r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UserDTO</w:t>
      </w:r>
      <w:proofErr w:type="spellEnd"/>
      <w:r w:rsidRPr="004F7A98">
        <w:rPr>
          <w:rStyle w:val="NormalTok"/>
          <w:lang w:val="pt-BR"/>
        </w:rPr>
        <w:t>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># Solução: O '</w:t>
      </w:r>
      <w:proofErr w:type="spellStart"/>
      <w:r w:rsidRPr="004F7A98">
        <w:rPr>
          <w:rStyle w:val="CommentTok"/>
          <w:lang w:val="pt-BR"/>
        </w:rPr>
        <w:t>async</w:t>
      </w:r>
      <w:proofErr w:type="spellEnd"/>
      <w:r w:rsidRPr="004F7A98">
        <w:rPr>
          <w:rStyle w:val="CommentTok"/>
          <w:lang w:val="pt-BR"/>
        </w:rPr>
        <w:t xml:space="preserve"> </w:t>
      </w:r>
      <w:proofErr w:type="spellStart"/>
      <w:r w:rsidRPr="004F7A98">
        <w:rPr>
          <w:rStyle w:val="CommentTok"/>
          <w:lang w:val="pt-BR"/>
        </w:rPr>
        <w:t>with</w:t>
      </w:r>
      <w:proofErr w:type="spellEnd"/>
      <w:r w:rsidRPr="004F7A98">
        <w:rPr>
          <w:rStyle w:val="CommentTok"/>
          <w:lang w:val="pt-BR"/>
        </w:rPr>
        <w:t>' é movido para cá, encapsulando a transação. [cite: 152]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proofErr w:type="spellStart"/>
      <w:r w:rsidRPr="004F7A98">
        <w:rPr>
          <w:rStyle w:val="ControlFlowTok"/>
          <w:lang w:val="pt-BR"/>
        </w:rPr>
        <w:t>async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ControlFlowTok"/>
          <w:lang w:val="pt-BR"/>
        </w:rPr>
        <w:t>with</w:t>
      </w:r>
      <w:proofErr w:type="spellEnd"/>
      <w:r w:rsidRPr="004F7A98">
        <w:rPr>
          <w:rStyle w:val="NormalTok"/>
          <w:lang w:val="pt-BR"/>
        </w:rPr>
        <w:t xml:space="preserve"> </w:t>
      </w:r>
      <w:proofErr w:type="gramStart"/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>._</w:t>
      </w:r>
      <w:proofErr w:type="spellStart"/>
      <w:proofErr w:type="gramEnd"/>
      <w:r w:rsidRPr="004F7A98">
        <w:rPr>
          <w:rStyle w:val="NormalTok"/>
          <w:lang w:val="pt-BR"/>
        </w:rPr>
        <w:t>uow</w:t>
      </w:r>
      <w:proofErr w:type="spellEnd"/>
      <w:r w:rsidRPr="004F7A98">
        <w:rPr>
          <w:rStyle w:val="NormalTok"/>
          <w:lang w:val="pt-BR"/>
        </w:rPr>
        <w:t>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proofErr w:type="gramStart"/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>._logger.info(</w:t>
      </w:r>
      <w:proofErr w:type="gramEnd"/>
      <w:r w:rsidRPr="004F7A98">
        <w:rPr>
          <w:rStyle w:val="StringTok"/>
          <w:lang w:val="pt-BR"/>
        </w:rPr>
        <w:t>"Iniciando criação de usuário"</w:t>
      </w:r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name</w:t>
      </w:r>
      <w:proofErr w:type="spellEnd"/>
      <w:r w:rsidRPr="004F7A98">
        <w:rPr>
          <w:rStyle w:val="OperatorTok"/>
          <w:lang w:val="pt-BR"/>
        </w:rPr>
        <w:t>=</w:t>
      </w:r>
      <w:r w:rsidRPr="004F7A98">
        <w:rPr>
          <w:rStyle w:val="NormalTok"/>
          <w:lang w:val="pt-BR"/>
        </w:rPr>
        <w:t xml:space="preserve">dto.name, </w:t>
      </w:r>
      <w:proofErr w:type="spellStart"/>
      <w:r w:rsidRPr="004F7A98">
        <w:rPr>
          <w:rStyle w:val="NormalTok"/>
          <w:lang w:val="pt-BR"/>
        </w:rPr>
        <w:t>email</w:t>
      </w:r>
      <w:proofErr w:type="spellEnd"/>
      <w:r w:rsidRPr="004F7A98">
        <w:rPr>
          <w:rStyle w:val="OperatorTok"/>
          <w:lang w:val="pt-BR"/>
        </w:rPr>
        <w:t>=</w:t>
      </w:r>
      <w:proofErr w:type="spellStart"/>
      <w:proofErr w:type="gramStart"/>
      <w:r w:rsidRPr="004F7A98">
        <w:rPr>
          <w:rStyle w:val="NormalTok"/>
          <w:lang w:val="pt-BR"/>
        </w:rPr>
        <w:t>dto.email</w:t>
      </w:r>
      <w:proofErr w:type="spellEnd"/>
      <w:proofErr w:type="gramEnd"/>
      <w:r w:rsidRPr="004F7A98">
        <w:rPr>
          <w:rStyle w:val="NormalTok"/>
          <w:lang w:val="pt-BR"/>
        </w:rPr>
        <w:t>)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 w:rsidRPr="004F7A98">
        <w:rPr>
          <w:rStyle w:val="CommentTok"/>
          <w:lang w:val="pt-BR"/>
        </w:rPr>
        <w:t xml:space="preserve"># O bloco </w:t>
      </w:r>
      <w:proofErr w:type="spellStart"/>
      <w:r w:rsidRPr="004F7A98">
        <w:rPr>
          <w:rStyle w:val="CommentTok"/>
          <w:lang w:val="pt-BR"/>
        </w:rPr>
        <w:t>try</w:t>
      </w:r>
      <w:proofErr w:type="spellEnd"/>
      <w:r w:rsidRPr="004F7A98">
        <w:rPr>
          <w:rStyle w:val="CommentTok"/>
          <w:lang w:val="pt-BR"/>
        </w:rPr>
        <w:t>/</w:t>
      </w:r>
      <w:proofErr w:type="spellStart"/>
      <w:r w:rsidRPr="004F7A98">
        <w:rPr>
          <w:rStyle w:val="CommentTok"/>
          <w:lang w:val="pt-BR"/>
        </w:rPr>
        <w:t>except</w:t>
      </w:r>
      <w:proofErr w:type="spellEnd"/>
      <w:r w:rsidRPr="004F7A98">
        <w:rPr>
          <w:rStyle w:val="CommentTok"/>
          <w:lang w:val="pt-BR"/>
        </w:rPr>
        <w:t xml:space="preserve"> original agora fica dentro do '</w:t>
      </w:r>
      <w:proofErr w:type="spellStart"/>
      <w:r w:rsidRPr="004F7A98">
        <w:rPr>
          <w:rStyle w:val="CommentTok"/>
          <w:lang w:val="pt-BR"/>
        </w:rPr>
        <w:t>async</w:t>
      </w:r>
      <w:proofErr w:type="spellEnd"/>
      <w:r w:rsidRPr="004F7A98">
        <w:rPr>
          <w:rStyle w:val="CommentTok"/>
          <w:lang w:val="pt-BR"/>
        </w:rPr>
        <w:t xml:space="preserve"> </w:t>
      </w:r>
      <w:proofErr w:type="spellStart"/>
      <w:r w:rsidRPr="004F7A98">
        <w:rPr>
          <w:rStyle w:val="CommentTok"/>
          <w:lang w:val="pt-BR"/>
        </w:rPr>
        <w:t>with</w:t>
      </w:r>
      <w:proofErr w:type="spellEnd"/>
      <w:r w:rsidRPr="004F7A98">
        <w:rPr>
          <w:rStyle w:val="CommentTok"/>
          <w:lang w:val="pt-BR"/>
        </w:rPr>
        <w:t>'. [cite: 154]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 w:rsidRPr="004F7A98">
        <w:rPr>
          <w:rStyle w:val="CommentTok"/>
          <w:lang w:val="pt-BR"/>
        </w:rPr>
        <w:t xml:space="preserve"># O </w:t>
      </w:r>
      <w:proofErr w:type="spellStart"/>
      <w:r w:rsidRPr="004F7A98">
        <w:rPr>
          <w:rStyle w:val="CommentTok"/>
          <w:lang w:val="pt-BR"/>
        </w:rPr>
        <w:t>rollback</w:t>
      </w:r>
      <w:proofErr w:type="spellEnd"/>
      <w:r w:rsidRPr="004F7A98">
        <w:rPr>
          <w:rStyle w:val="CommentTok"/>
          <w:lang w:val="pt-BR"/>
        </w:rPr>
        <w:t xml:space="preserve"> é tratado automaticamente pelo __</w:t>
      </w:r>
      <w:proofErr w:type="spellStart"/>
      <w:r w:rsidRPr="004F7A98">
        <w:rPr>
          <w:rStyle w:val="CommentTok"/>
          <w:lang w:val="pt-BR"/>
        </w:rPr>
        <w:t>aexit</w:t>
      </w:r>
      <w:proofErr w:type="spellEnd"/>
      <w:r w:rsidRPr="004F7A98">
        <w:rPr>
          <w:rStyle w:val="CommentTok"/>
          <w:lang w:val="pt-BR"/>
        </w:rPr>
        <w:t xml:space="preserve">__ da </w:t>
      </w:r>
      <w:proofErr w:type="spellStart"/>
      <w:r w:rsidRPr="004F7A98">
        <w:rPr>
          <w:rStyle w:val="CommentTok"/>
          <w:lang w:val="pt-BR"/>
        </w:rPr>
        <w:t>UoW</w:t>
      </w:r>
      <w:proofErr w:type="spellEnd"/>
      <w:r w:rsidRPr="004F7A98">
        <w:rPr>
          <w:rStyle w:val="CommentTok"/>
          <w:lang w:val="pt-BR"/>
        </w:rPr>
        <w:t xml:space="preserve"> em caso de exceção. </w:t>
      </w:r>
      <w:r>
        <w:rPr>
          <w:rStyle w:val="CommentTok"/>
        </w:rPr>
        <w:t>[cite: 154]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._user_uniqueness_service.ensure_email_is_unique(dto.email)</w:t>
      </w:r>
      <w:r>
        <w:br/>
      </w:r>
      <w:r>
        <w:rPr>
          <w:rStyle w:val="NormalTok"/>
        </w:rPr>
        <w:t xml:space="preserve">            user_to_create </w:t>
      </w:r>
      <w:r>
        <w:rPr>
          <w:rStyle w:val="OperatorTok"/>
        </w:rPr>
        <w:t>=</w:t>
      </w:r>
      <w:r>
        <w:rPr>
          <w:rStyle w:val="NormalTok"/>
        </w:rPr>
        <w:t xml:space="preserve"> User.create(name</w:t>
      </w:r>
      <w:r>
        <w:rPr>
          <w:rStyle w:val="OperatorTok"/>
        </w:rPr>
        <w:t>=</w:t>
      </w:r>
      <w:r>
        <w:rPr>
          <w:rStyle w:val="NormalTok"/>
        </w:rPr>
        <w:t>dto.name, email</w:t>
      </w:r>
      <w:r>
        <w:rPr>
          <w:rStyle w:val="OperatorTok"/>
        </w:rPr>
        <w:t>=</w:t>
      </w:r>
      <w:r>
        <w:rPr>
          <w:rStyle w:val="NormalTok"/>
        </w:rPr>
        <w:t xml:space="preserve">dto.email) </w:t>
      </w:r>
      <w:r>
        <w:rPr>
          <w:rStyle w:val="CommentTok"/>
        </w:rPr>
        <w:t># User é a entidade &lt;&lt;&lt;&lt;&lt;&lt;&lt;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._user_validator.validate(user_to_create)</w:t>
      </w:r>
      <w:r>
        <w:br/>
      </w:r>
      <w:r>
        <w:rPr>
          <w:rStyle w:val="NormalTok"/>
        </w:rPr>
        <w:t xml:space="preserve">            saved_user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._uow.user_repository.add(user_to_create)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 commit agora é explícito dentro do bloco de sucesso.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._uow.commit()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>._logger.info(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"Usuário criado com sucesso"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user_id</w:t>
      </w:r>
      <w:r>
        <w:rPr>
          <w:rStyle w:val="OperatorTok"/>
        </w:rPr>
        <w:t>=</w:t>
      </w:r>
      <w:r>
        <w:rPr>
          <w:rStyle w:val="NormalTok"/>
        </w:rPr>
        <w:t>saved_user.</w:t>
      </w:r>
      <w:r>
        <w:rPr>
          <w:rStyle w:val="BuiltInTok"/>
        </w:rPr>
        <w:t>id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name</w:t>
      </w:r>
      <w:r>
        <w:rPr>
          <w:rStyle w:val="OperatorTok"/>
        </w:rPr>
        <w:t>=</w:t>
      </w:r>
      <w:r>
        <w:rPr>
          <w:rStyle w:val="NormalTok"/>
        </w:rPr>
        <w:t>saved_user.name.value,</w:t>
      </w:r>
      <w:r>
        <w:br/>
      </w:r>
      <w:r>
        <w:rPr>
          <w:rStyle w:val="NormalTok"/>
        </w:rPr>
        <w:t xml:space="preserve">                email</w:t>
      </w:r>
      <w:r>
        <w:rPr>
          <w:rStyle w:val="OperatorTok"/>
        </w:rPr>
        <w:t>=</w:t>
      </w:r>
      <w:r>
        <w:rPr>
          <w:rStyle w:val="NormalTok"/>
        </w:rPr>
        <w:t>saved_user.email.value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._mapper.to_dto(saved_user)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UserAlreadyExistsException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._uow.rollback() [cite: </w:t>
      </w:r>
      <w:r>
        <w:rPr>
          <w:rStyle w:val="DecValTok"/>
        </w:rPr>
        <w:t>157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>._logger.warning(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"Validação de domínio tentou criar usuário duplicado"</w:t>
      </w:r>
      <w:r>
        <w:rPr>
          <w:rStyle w:val="NormalTok"/>
        </w:rPr>
        <w:t>, email</w:t>
      </w:r>
      <w:r>
        <w:rPr>
          <w:rStyle w:val="OperatorTok"/>
        </w:rPr>
        <w:t>=</w:t>
      </w:r>
      <w:r>
        <w:rPr>
          <w:rStyle w:val="NormalTok"/>
        </w:rPr>
        <w:t>dto.email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UserValidationException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._uow.rollback() [cite: </w:t>
      </w:r>
      <w:r>
        <w:rPr>
          <w:rStyle w:val="DecValTok"/>
        </w:rPr>
        <w:t>157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>._logger.warning(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"Validação de regras de negócio falhou"</w:t>
      </w:r>
      <w:r>
        <w:rPr>
          <w:rStyle w:val="NormalTok"/>
        </w:rPr>
        <w:t>, validation_errors</w:t>
      </w:r>
      <w:r>
        <w:rPr>
          <w:rStyle w:val="OperatorTok"/>
        </w:rPr>
        <w:t>=</w:t>
      </w:r>
      <w:r>
        <w:rPr>
          <w:rStyle w:val="NormalTok"/>
        </w:rPr>
        <w:t>e.validation_errors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._uow.rollback() [cite: </w:t>
      </w:r>
      <w:r>
        <w:rPr>
          <w:rStyle w:val="DecValTok"/>
        </w:rPr>
        <w:t>157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>._logger.error(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"Erro inesperado durante a criação do usuário"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error</w:t>
      </w:r>
      <w:r>
        <w:rPr>
          <w:rStyle w:val="OperatorTok"/>
        </w:rPr>
        <w:t>=</w:t>
      </w:r>
      <w:r>
        <w:rPr>
          <w:rStyle w:val="BuiltInTok"/>
        </w:rPr>
        <w:t>str</w:t>
      </w:r>
      <w:r>
        <w:rPr>
          <w:rStyle w:val="NormalTok"/>
        </w:rPr>
        <w:t>(e),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</w:p>
    <w:p w14:paraId="30BC665C" w14:textId="77777777" w:rsidR="00EA0C39" w:rsidRDefault="00000000">
      <w:pPr>
        <w:pStyle w:val="FirstParagraph"/>
      </w:pPr>
      <w:r>
        <w:rPr>
          <w:rStyle w:val="VerbatimChar"/>
        </w:rPr>
        <w:t>./src/dev_platform/infrastructure/database/unit_of_work.py</w:t>
      </w:r>
      <w:r>
        <w:t xml:space="preserve"> 7</w:t>
      </w:r>
    </w:p>
    <w:p w14:paraId="46AFB29C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lang w:val="pt-BR"/>
        </w:rPr>
        <w:t>Python</w:t>
      </w:r>
    </w:p>
    <w:p w14:paraId="5D63E6AF" w14:textId="77777777" w:rsidR="00EA0C39" w:rsidRDefault="00000000">
      <w:pPr>
        <w:pStyle w:val="SourceCode"/>
      </w:pPr>
      <w:proofErr w:type="spellStart"/>
      <w:r w:rsidRPr="004F7A98">
        <w:rPr>
          <w:rStyle w:val="ControlFlowTok"/>
          <w:lang w:val="pt-BR"/>
        </w:rPr>
        <w:t>async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KeywordTok"/>
          <w:lang w:val="pt-BR"/>
        </w:rPr>
        <w:t>def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FunctionTok"/>
          <w:lang w:val="pt-BR"/>
        </w:rPr>
        <w:t>__</w:t>
      </w:r>
      <w:proofErr w:type="spellStart"/>
      <w:r w:rsidRPr="004F7A98">
        <w:rPr>
          <w:rStyle w:val="FunctionTok"/>
          <w:lang w:val="pt-BR"/>
        </w:rPr>
        <w:t>aexit</w:t>
      </w:r>
      <w:proofErr w:type="spellEnd"/>
      <w:r w:rsidRPr="004F7A98">
        <w:rPr>
          <w:rStyle w:val="FunctionTok"/>
          <w:lang w:val="pt-BR"/>
        </w:rPr>
        <w:t>_</w:t>
      </w:r>
      <w:proofErr w:type="gramStart"/>
      <w:r w:rsidRPr="004F7A98">
        <w:rPr>
          <w:rStyle w:val="FunctionTok"/>
          <w:lang w:val="pt-BR"/>
        </w:rPr>
        <w:t>_</w:t>
      </w:r>
      <w:r w:rsidRPr="004F7A98">
        <w:rPr>
          <w:rStyle w:val="NormalTok"/>
          <w:lang w:val="pt-BR"/>
        </w:rPr>
        <w:t>(</w:t>
      </w:r>
      <w:proofErr w:type="gramEnd"/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exc_type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exc_val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exc_tb</w:t>
      </w:r>
      <w:proofErr w:type="spellEnd"/>
      <w:r w:rsidRPr="004F7A98">
        <w:rPr>
          <w:rStyle w:val="NormalTok"/>
          <w:lang w:val="pt-BR"/>
        </w:rPr>
        <w:t>):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 xml:space="preserve"># Delega TODA a lógica de saída para o gerenciador de sessão. 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>
        <w:rPr>
          <w:rStyle w:val="CommentTok"/>
        </w:rPr>
        <w:t xml:space="preserve"># O </w:t>
      </w:r>
      <w:proofErr w:type="spellStart"/>
      <w:r>
        <w:rPr>
          <w:rStyle w:val="CommentTok"/>
        </w:rPr>
        <w:t>gerenciador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já</w:t>
      </w:r>
      <w:proofErr w:type="spellEnd"/>
      <w:r>
        <w:rPr>
          <w:rStyle w:val="CommentTok"/>
        </w:rPr>
        <w:t xml:space="preserve"> cuida do commit, rollback e fechamento. [cite: 149]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._session_context: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._session_context.</w:t>
      </w:r>
      <w:r>
        <w:rPr>
          <w:rStyle w:val="FunctionTok"/>
        </w:rPr>
        <w:t>__aexit__</w:t>
      </w:r>
      <w:r>
        <w:rPr>
          <w:rStyle w:val="NormalTok"/>
        </w:rPr>
        <w:t>(exc_type, exc_val, exc_tb)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Limpa as referências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._session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._session_context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commit(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._session.commit()</w:t>
      </w:r>
      <w:r>
        <w:br/>
      </w:r>
      <w:r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rollback(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._session.rollback()</w:t>
      </w:r>
    </w:p>
    <w:p w14:paraId="5C95A383" w14:textId="77777777" w:rsidR="00EA0C39" w:rsidRPr="004F7A98" w:rsidRDefault="00000000">
      <w:pPr>
        <w:pStyle w:val="Heading4"/>
        <w:rPr>
          <w:lang w:val="pt-BR"/>
        </w:rPr>
      </w:pPr>
      <w:bookmarkStart w:id="9" w:name="X002b5a121e985cf9a418dbd6afa1e3294715840"/>
      <w:r w:rsidRPr="004F7A98">
        <w:rPr>
          <w:lang w:val="pt-BR"/>
        </w:rPr>
        <w:t>Proposta para Implementação da Solução (Depois)</w:t>
      </w:r>
      <w:bookmarkEnd w:id="9"/>
    </w:p>
    <w:p w14:paraId="73AEAD8E" w14:textId="77777777" w:rsidR="00EA0C39" w:rsidRPr="004F7A98" w:rsidRDefault="00000000">
      <w:pPr>
        <w:pStyle w:val="FirstParagraph"/>
        <w:rPr>
          <w:lang w:val="pt-BR"/>
        </w:rPr>
      </w:pPr>
      <w:r w:rsidRPr="004F7A98">
        <w:rPr>
          <w:lang w:val="pt-BR"/>
        </w:rPr>
        <w:t xml:space="preserve">A solução proposta é modificar a classe </w:t>
      </w:r>
      <w:proofErr w:type="spellStart"/>
      <w:r w:rsidRPr="004F7A98">
        <w:rPr>
          <w:rStyle w:val="VerbatimChar"/>
          <w:lang w:val="pt-BR"/>
        </w:rPr>
        <w:t>SQLUnitOfWork</w:t>
      </w:r>
      <w:proofErr w:type="spellEnd"/>
      <w:r w:rsidRPr="004F7A98">
        <w:rPr>
          <w:lang w:val="pt-BR"/>
        </w:rPr>
        <w:t xml:space="preserve"> para que ela gerencie a transação automaticamente. O método </w:t>
      </w:r>
      <w:r w:rsidRPr="004F7A98">
        <w:rPr>
          <w:rStyle w:val="VerbatimChar"/>
          <w:lang w:val="pt-BR"/>
        </w:rPr>
        <w:t>__</w:t>
      </w:r>
      <w:proofErr w:type="spellStart"/>
      <w:r w:rsidRPr="004F7A98">
        <w:rPr>
          <w:rStyle w:val="VerbatimChar"/>
          <w:lang w:val="pt-BR"/>
        </w:rPr>
        <w:t>aexit</w:t>
      </w:r>
      <w:proofErr w:type="spellEnd"/>
      <w:r w:rsidRPr="004F7A98">
        <w:rPr>
          <w:rStyle w:val="VerbatimChar"/>
          <w:lang w:val="pt-BR"/>
        </w:rPr>
        <w:t>__</w:t>
      </w:r>
      <w:r w:rsidRPr="004F7A98">
        <w:rPr>
          <w:lang w:val="pt-BR"/>
        </w:rPr>
        <w:t xml:space="preserve"> será alterado para verificar se ocorreu uma exceção (</w:t>
      </w:r>
      <w:proofErr w:type="spellStart"/>
      <w:r w:rsidRPr="004F7A98">
        <w:rPr>
          <w:rStyle w:val="VerbatimChar"/>
          <w:lang w:val="pt-BR"/>
        </w:rPr>
        <w:t>exc_type</w:t>
      </w:r>
      <w:proofErr w:type="spellEnd"/>
      <w:r w:rsidRPr="004F7A98">
        <w:rPr>
          <w:lang w:val="pt-BR"/>
        </w:rPr>
        <w:t xml:space="preserve"> não é </w:t>
      </w:r>
      <w:proofErr w:type="spellStart"/>
      <w:r w:rsidRPr="004F7A98">
        <w:rPr>
          <w:rStyle w:val="VerbatimChar"/>
          <w:lang w:val="pt-BR"/>
        </w:rPr>
        <w:t>None</w:t>
      </w:r>
      <w:proofErr w:type="spellEnd"/>
      <w:r w:rsidRPr="004F7A98">
        <w:rPr>
          <w:lang w:val="pt-BR"/>
        </w:rPr>
        <w:t xml:space="preserve">). Se nenhuma exceção ocorreu, ele chamará </w:t>
      </w:r>
      <w:proofErr w:type="spellStart"/>
      <w:proofErr w:type="gramStart"/>
      <w:r w:rsidRPr="004F7A98">
        <w:rPr>
          <w:rStyle w:val="VerbatimChar"/>
          <w:lang w:val="pt-BR"/>
        </w:rPr>
        <w:t>commit</w:t>
      </w:r>
      <w:proofErr w:type="spellEnd"/>
      <w:r w:rsidRPr="004F7A98">
        <w:rPr>
          <w:rStyle w:val="VerbatimChar"/>
          <w:lang w:val="pt-BR"/>
        </w:rPr>
        <w:t>(</w:t>
      </w:r>
      <w:proofErr w:type="gramEnd"/>
      <w:r w:rsidRPr="004F7A98">
        <w:rPr>
          <w:rStyle w:val="VerbatimChar"/>
          <w:lang w:val="pt-BR"/>
        </w:rPr>
        <w:t>)</w:t>
      </w:r>
      <w:r w:rsidRPr="004F7A98">
        <w:rPr>
          <w:lang w:val="pt-BR"/>
        </w:rPr>
        <w:t xml:space="preserve">. Se uma exceção ocorreu, ele chamará </w:t>
      </w:r>
      <w:proofErr w:type="spellStart"/>
      <w:proofErr w:type="gram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rStyle w:val="VerbatimChar"/>
          <w:lang w:val="pt-BR"/>
        </w:rPr>
        <w:t>(</w:t>
      </w:r>
      <w:proofErr w:type="gramEnd"/>
      <w:r w:rsidRPr="004F7A98">
        <w:rPr>
          <w:rStyle w:val="VerbatimChar"/>
          <w:lang w:val="pt-BR"/>
        </w:rPr>
        <w:t>)</w:t>
      </w:r>
      <w:r w:rsidRPr="004F7A98">
        <w:rPr>
          <w:lang w:val="pt-BR"/>
        </w:rPr>
        <w:t>.</w:t>
      </w:r>
    </w:p>
    <w:p w14:paraId="0F45200B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lang w:val="pt-BR"/>
        </w:rPr>
        <w:t xml:space="preserve">Com isso, os métodos </w:t>
      </w:r>
      <w:proofErr w:type="spellStart"/>
      <w:proofErr w:type="gramStart"/>
      <w:r w:rsidRPr="004F7A98">
        <w:rPr>
          <w:rStyle w:val="VerbatimChar"/>
          <w:lang w:val="pt-BR"/>
        </w:rPr>
        <w:t>commit</w:t>
      </w:r>
      <w:proofErr w:type="spellEnd"/>
      <w:r w:rsidRPr="004F7A98">
        <w:rPr>
          <w:rStyle w:val="VerbatimChar"/>
          <w:lang w:val="pt-BR"/>
        </w:rPr>
        <w:t>(</w:t>
      </w:r>
      <w:proofErr w:type="gramEnd"/>
      <w:r w:rsidRPr="004F7A98">
        <w:rPr>
          <w:rStyle w:val="VerbatimChar"/>
          <w:lang w:val="pt-BR"/>
        </w:rPr>
        <w:t>)</w:t>
      </w:r>
      <w:r w:rsidRPr="004F7A98">
        <w:rPr>
          <w:lang w:val="pt-BR"/>
        </w:rPr>
        <w:t xml:space="preserve"> e </w:t>
      </w:r>
      <w:proofErr w:type="spellStart"/>
      <w:proofErr w:type="gram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rStyle w:val="VerbatimChar"/>
          <w:lang w:val="pt-BR"/>
        </w:rPr>
        <w:t>(</w:t>
      </w:r>
      <w:proofErr w:type="gramEnd"/>
      <w:r w:rsidRPr="004F7A98">
        <w:rPr>
          <w:rStyle w:val="VerbatimChar"/>
          <w:lang w:val="pt-BR"/>
        </w:rPr>
        <w:t>)</w:t>
      </w:r>
      <w:r w:rsidRPr="004F7A98">
        <w:rPr>
          <w:lang w:val="pt-BR"/>
        </w:rPr>
        <w:t xml:space="preserve"> podem se tornar privados (prefixados com </w:t>
      </w:r>
      <w:r w:rsidRPr="004F7A98">
        <w:rPr>
          <w:rStyle w:val="VerbatimChar"/>
          <w:lang w:val="pt-BR"/>
        </w:rPr>
        <w:t>_</w:t>
      </w:r>
      <w:r w:rsidRPr="004F7A98">
        <w:rPr>
          <w:lang w:val="pt-BR"/>
        </w:rPr>
        <w:t xml:space="preserve">) ou até mesmo removidos se não houver outro uso para eles, e a lógica de </w:t>
      </w:r>
      <w:proofErr w:type="spellStart"/>
      <w:r w:rsidRPr="004F7A98">
        <w:rPr>
          <w:rStyle w:val="VerbatimChar"/>
          <w:lang w:val="pt-BR"/>
        </w:rPr>
        <w:t>try</w:t>
      </w:r>
      <w:proofErr w:type="spellEnd"/>
      <w:r w:rsidRPr="004F7A98">
        <w:rPr>
          <w:rStyle w:val="VerbatimChar"/>
          <w:lang w:val="pt-BR"/>
        </w:rPr>
        <w:t>/</w:t>
      </w:r>
      <w:proofErr w:type="spellStart"/>
      <w:r w:rsidRPr="004F7A98">
        <w:rPr>
          <w:rStyle w:val="VerbatimChar"/>
          <w:lang w:val="pt-BR"/>
        </w:rPr>
        <w:t>except</w:t>
      </w:r>
      <w:proofErr w:type="spellEnd"/>
      <w:r w:rsidRPr="004F7A98">
        <w:rPr>
          <w:lang w:val="pt-BR"/>
        </w:rPr>
        <w:t xml:space="preserve"> nos casos de uso pode ser drasticamente simplificada, focando apenas no tratamento de erros para </w:t>
      </w:r>
      <w:proofErr w:type="spellStart"/>
      <w:r w:rsidRPr="004F7A98">
        <w:rPr>
          <w:lang w:val="pt-BR"/>
        </w:rPr>
        <w:t>logging</w:t>
      </w:r>
      <w:proofErr w:type="spellEnd"/>
      <w:r w:rsidRPr="004F7A98">
        <w:rPr>
          <w:lang w:val="pt-BR"/>
        </w:rPr>
        <w:t xml:space="preserve"> e feedback, sem a necessidade de gerenciar a transação.</w:t>
      </w:r>
    </w:p>
    <w:p w14:paraId="69EAF86C" w14:textId="77777777" w:rsidR="00EA0C39" w:rsidRDefault="00000000">
      <w:pPr>
        <w:pStyle w:val="Heading5"/>
      </w:pPr>
      <w:bookmarkStart w:id="10" w:name="fluxograma-depois"/>
      <w:proofErr w:type="spellStart"/>
      <w:r>
        <w:rPr>
          <w:b/>
        </w:rPr>
        <w:lastRenderedPageBreak/>
        <w:t>Fluxograma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Depois</w:t>
      </w:r>
      <w:proofErr w:type="spellEnd"/>
      <w:r>
        <w:rPr>
          <w:b/>
        </w:rPr>
        <w:t>)</w:t>
      </w:r>
      <w:bookmarkEnd w:id="10"/>
    </w:p>
    <w:p w14:paraId="76492A70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13A4BB19" wp14:editId="2C522267">
            <wp:extent cx="5179952" cy="4193883"/>
            <wp:effectExtent l="0" t="0" r="0" b="0"/>
            <wp:docPr id="1557923112" name="Picture" descr="Diagrama Mermaid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349" cy="4197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EDF768" w14:textId="0CD05FE9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17394034" w14:textId="77777777" w:rsidR="00EA0C39" w:rsidRPr="004F7A98" w:rsidRDefault="00000000">
      <w:pPr>
        <w:pStyle w:val="Heading5"/>
        <w:rPr>
          <w:lang w:val="pt-BR"/>
        </w:rPr>
      </w:pPr>
      <w:bookmarkStart w:id="11" w:name="diagrama-de-classe-depois"/>
      <w:r w:rsidRPr="004F7A98">
        <w:rPr>
          <w:b/>
          <w:lang w:val="pt-BR"/>
        </w:rPr>
        <w:t>Diagrama de Classe (Depois)</w:t>
      </w:r>
      <w:bookmarkEnd w:id="11"/>
    </w:p>
    <w:p w14:paraId="0A60C244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72A0E345" wp14:editId="0D072CE4">
            <wp:extent cx="5179695" cy="2716015"/>
            <wp:effectExtent l="0" t="0" r="0" b="0"/>
            <wp:docPr id="279824509" name="Picture" descr="Diagrama Mermaid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69" cy="2718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096719" w14:textId="53E5B00E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2CC4ECFF" w14:textId="77777777" w:rsidR="00EA0C39" w:rsidRPr="004F7A98" w:rsidRDefault="00000000">
      <w:pPr>
        <w:pStyle w:val="Heading5"/>
        <w:rPr>
          <w:lang w:val="pt-BR"/>
        </w:rPr>
      </w:pPr>
      <w:bookmarkStart w:id="12" w:name="diagrama-de-sequência-depois"/>
      <w:r w:rsidRPr="004F7A98">
        <w:rPr>
          <w:b/>
          <w:lang w:val="pt-BR"/>
        </w:rPr>
        <w:lastRenderedPageBreak/>
        <w:t>Diagrama de Sequência (Depois)</w:t>
      </w:r>
      <w:bookmarkEnd w:id="12"/>
    </w:p>
    <w:p w14:paraId="19C4ADFC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0E034337" wp14:editId="2E3641A4">
            <wp:extent cx="5334000" cy="5143500"/>
            <wp:effectExtent l="0" t="0" r="0" b="0"/>
            <wp:docPr id="929173452" name="Picture" descr="Diagrama Mermaid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6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34AA1" w14:textId="68787F49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7B62D129" w14:textId="77777777" w:rsidR="00EA0C39" w:rsidRPr="004F7A98" w:rsidRDefault="00000000">
      <w:pPr>
        <w:pStyle w:val="Heading5"/>
        <w:rPr>
          <w:lang w:val="pt-BR"/>
        </w:rPr>
      </w:pPr>
      <w:bookmarkStart w:id="13" w:name="trechos-de-código-depois"/>
      <w:r w:rsidRPr="004F7A98">
        <w:rPr>
          <w:b/>
          <w:lang w:val="pt-BR"/>
        </w:rPr>
        <w:t>Trechos de código (Depois)</w:t>
      </w:r>
      <w:bookmarkEnd w:id="13"/>
    </w:p>
    <w:p w14:paraId="18FF0776" w14:textId="77777777" w:rsidR="00EA0C39" w:rsidRDefault="00000000">
      <w:pPr>
        <w:pStyle w:val="FirstParagraph"/>
      </w:pPr>
      <w:proofErr w:type="gramStart"/>
      <w:r>
        <w:rPr>
          <w:rStyle w:val="VerbatimChar"/>
          <w:b/>
        </w:rPr>
        <w:t>./</w:t>
      </w:r>
      <w:proofErr w:type="gramEnd"/>
      <w:r>
        <w:rPr>
          <w:rStyle w:val="VerbatimChar"/>
          <w:b/>
        </w:rPr>
        <w:t>src/dev_platform/infrastructure/database/unit_of_work.py</w:t>
      </w:r>
      <w:r>
        <w:rPr>
          <w:b/>
        </w:rPr>
        <w:t xml:space="preserve"> (</w:t>
      </w:r>
      <w:proofErr w:type="spellStart"/>
      <w:r>
        <w:rPr>
          <w:b/>
        </w:rPr>
        <w:t>Proposta</w:t>
      </w:r>
      <w:proofErr w:type="spellEnd"/>
      <w:r>
        <w:rPr>
          <w:b/>
        </w:rPr>
        <w:t>)</w:t>
      </w:r>
    </w:p>
    <w:p w14:paraId="0ACDED32" w14:textId="77777777" w:rsidR="00EA0C39" w:rsidRDefault="00000000">
      <w:pPr>
        <w:pStyle w:val="BodyText"/>
      </w:pPr>
      <w:r>
        <w:t>Python</w:t>
      </w:r>
    </w:p>
    <w:p w14:paraId="19115AE7" w14:textId="77777777" w:rsidR="00EA0C39" w:rsidRDefault="00000000">
      <w:pPr>
        <w:pStyle w:val="SourceCode"/>
      </w:pPr>
      <w:r>
        <w:rPr>
          <w:rStyle w:val="CommentTok"/>
        </w:rPr>
        <w:t># ./src/dev_platform/infrastructure/database/unit_of_work.py</w:t>
      </w:r>
      <w:r>
        <w:br/>
      </w:r>
      <w:r>
        <w:br/>
      </w:r>
      <w:r>
        <w:rPr>
          <w:rStyle w:val="CommentTok"/>
        </w:rPr>
        <w:t># ... (imports)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SQLUnitOfWork(UnitOfWork):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logger: ILogger, user_repository: IUserRepository, db_session_manager: DatabaseSessionManager):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._logger: ILogger </w:t>
      </w:r>
      <w:r>
        <w:rPr>
          <w:rStyle w:val="OperatorTok"/>
        </w:rPr>
        <w:t>=</w:t>
      </w:r>
      <w:r>
        <w:rPr>
          <w:rStyle w:val="NormalTok"/>
        </w:rPr>
        <w:t xml:space="preserve"> logger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._user_repository: IUserRepository </w:t>
      </w:r>
      <w:r>
        <w:rPr>
          <w:rStyle w:val="OperatorTok"/>
        </w:rPr>
        <w:t>=</w:t>
      </w:r>
      <w:r>
        <w:rPr>
          <w:rStyle w:val="NormalTok"/>
        </w:rPr>
        <w:t xml:space="preserve"> user_repository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._db_session_manager: DatabaseSessionManager </w:t>
      </w:r>
      <w:r>
        <w:rPr>
          <w:rStyle w:val="OperatorTok"/>
        </w:rPr>
        <w:t>=</w:t>
      </w:r>
      <w:r>
        <w:rPr>
          <w:rStyle w:val="NormalTok"/>
        </w:rPr>
        <w:t xml:space="preserve"> db_session_manager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._session: Optional[AsyncSession]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user_repository(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IUserRepository: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._user_repository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__aenter__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A sessão é obtida do gerenciador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._session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._db_session_manager.get_async_session_factory()()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Injeta a sessão no repositório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hasattr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._user_repository, </w:t>
      </w:r>
      <w:r>
        <w:rPr>
          <w:rStyle w:val="StringTok"/>
        </w:rPr>
        <w:t>'set_session'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>._user_repository.set_session(</w:t>
      </w:r>
      <w:r>
        <w:rPr>
          <w:rStyle w:val="VariableTok"/>
        </w:rPr>
        <w:t>self</w:t>
      </w:r>
      <w:r>
        <w:rPr>
          <w:rStyle w:val="NormalTok"/>
        </w:rPr>
        <w:t>._session)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__aexit__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exc_type: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Se uma exceção ocorreu, faz o rollback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>self</w:t>
      </w:r>
      <w:r>
        <w:rPr>
          <w:rStyle w:val="NormalTok"/>
        </w:rPr>
        <w:t>._logger.warning(</w:t>
      </w:r>
      <w:r>
        <w:rPr>
          <w:rStyle w:val="StringTok"/>
        </w:rPr>
        <w:t>"Ocorreu uma exceção, revertendo a transação."</w:t>
      </w:r>
      <w:r>
        <w:rPr>
          <w:rStyle w:val="NormalTok"/>
        </w:rPr>
        <w:t>, exc_info</w:t>
      </w:r>
      <w:r>
        <w:rPr>
          <w:rStyle w:val="OperatorTok"/>
        </w:rPr>
        <w:t>=</w:t>
      </w:r>
      <w:r>
        <w:rPr>
          <w:rStyle w:val="NormalTok"/>
        </w:rPr>
        <w:t>(exc_type, exc_val, exc_tb))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Se não houve exceção, faz o commit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finally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Garante que a sessão seja fechada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._session.close()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._session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Os métodos de commit e rollback explícitos não são mais necessários para o chamador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e podem ser removidos ou tornados privados se houver uso interno.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_commit(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._session.commit()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_rollback(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._session.rollback()</w:t>
      </w:r>
    </w:p>
    <w:p w14:paraId="49D90B30" w14:textId="77777777" w:rsidR="00EA0C39" w:rsidRDefault="00000000">
      <w:pPr>
        <w:pStyle w:val="FirstParagraph"/>
      </w:pPr>
      <w:r>
        <w:rPr>
          <w:rStyle w:val="VerbatimChar"/>
          <w:b/>
        </w:rPr>
        <w:t>./src/dev_platform/application/user/use_cases.py</w:t>
      </w:r>
      <w:r>
        <w:rPr>
          <w:b/>
        </w:rPr>
        <w:t xml:space="preserve"> (Proposta)</w:t>
      </w:r>
    </w:p>
    <w:p w14:paraId="268EFDEA" w14:textId="77777777" w:rsidR="00EA0C39" w:rsidRDefault="00000000">
      <w:pPr>
        <w:pStyle w:val="BodyText"/>
      </w:pPr>
      <w:r>
        <w:t>Python</w:t>
      </w:r>
    </w:p>
    <w:p w14:paraId="56AFCCCD" w14:textId="77777777" w:rsidR="00EA0C39" w:rsidRPr="004F7A98" w:rsidRDefault="00000000">
      <w:pPr>
        <w:pStyle w:val="SourceCode"/>
        <w:rPr>
          <w:lang w:val="pt-BR"/>
        </w:rPr>
      </w:pPr>
      <w:r>
        <w:rPr>
          <w:rStyle w:val="CommentTok"/>
        </w:rPr>
        <w:t># ./src/dev_platform/application/user/use_cases.py</w:t>
      </w:r>
      <w:r>
        <w:br/>
      </w:r>
      <w:r>
        <w:br/>
      </w:r>
      <w:r>
        <w:rPr>
          <w:rStyle w:val="CommentTok"/>
        </w:rPr>
        <w:t># ... (imports)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CreateUserUseCase(BaseUseCase):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... (__init__ permanece o mesmo)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execute(</w:t>
      </w:r>
      <w:r>
        <w:rPr>
          <w:rStyle w:val="VariableTok"/>
        </w:rPr>
        <w:t>self</w:t>
      </w:r>
      <w:r>
        <w:rPr>
          <w:rStyle w:val="NormalTok"/>
        </w:rPr>
        <w:t xml:space="preserve">, dto: UserCreateDTO) </w:t>
      </w:r>
      <w:r>
        <w:rPr>
          <w:rStyle w:val="OperatorTok"/>
        </w:rPr>
        <w:t>-&gt;</w:t>
      </w:r>
      <w:r>
        <w:rPr>
          <w:rStyle w:val="NormalTok"/>
        </w:rPr>
        <w:t xml:space="preserve"> UserDTO: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 'async with' agora gerencia a transação automaticamente.</w:t>
      </w:r>
      <w:r>
        <w:br/>
      </w:r>
      <w:r>
        <w:rPr>
          <w:rStyle w:val="NormalTok"/>
        </w:rPr>
        <w:t xml:space="preserve">        </w:t>
      </w:r>
      <w:r w:rsidRPr="004F7A98">
        <w:rPr>
          <w:rStyle w:val="CommentTok"/>
          <w:lang w:val="pt-BR"/>
        </w:rPr>
        <w:t xml:space="preserve"># O </w:t>
      </w:r>
      <w:proofErr w:type="spellStart"/>
      <w:r w:rsidRPr="004F7A98">
        <w:rPr>
          <w:rStyle w:val="CommentTok"/>
          <w:lang w:val="pt-BR"/>
        </w:rPr>
        <w:t>rollback</w:t>
      </w:r>
      <w:proofErr w:type="spellEnd"/>
      <w:r w:rsidRPr="004F7A98">
        <w:rPr>
          <w:rStyle w:val="CommentTok"/>
          <w:lang w:val="pt-BR"/>
        </w:rPr>
        <w:t xml:space="preserve"> é implícito em caso de exceção, e o </w:t>
      </w:r>
      <w:proofErr w:type="spellStart"/>
      <w:r w:rsidRPr="004F7A98">
        <w:rPr>
          <w:rStyle w:val="CommentTok"/>
          <w:lang w:val="pt-BR"/>
        </w:rPr>
        <w:t>commit</w:t>
      </w:r>
      <w:proofErr w:type="spellEnd"/>
      <w:r w:rsidRPr="004F7A98">
        <w:rPr>
          <w:rStyle w:val="CommentTok"/>
          <w:lang w:val="pt-BR"/>
        </w:rPr>
        <w:t xml:space="preserve"> é implícito em caso de sucesso.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</w:t>
      </w:r>
      <w:proofErr w:type="spellStart"/>
      <w:r>
        <w:rPr>
          <w:rStyle w:val="NormalTok"/>
        </w:rPr>
        <w:t>uow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>self</w:t>
      </w:r>
      <w:r>
        <w:rPr>
          <w:rStyle w:val="NormalTok"/>
        </w:rPr>
        <w:t>._logger.info(</w:t>
      </w:r>
      <w:r>
        <w:rPr>
          <w:rStyle w:val="StringTok"/>
        </w:rPr>
        <w:t>"Iniciando criação de usuário"</w:t>
      </w:r>
      <w:r>
        <w:rPr>
          <w:rStyle w:val="NormalTok"/>
        </w:rPr>
        <w:t>, name</w:t>
      </w:r>
      <w:r>
        <w:rPr>
          <w:rStyle w:val="OperatorTok"/>
        </w:rPr>
        <w:t>=</w:t>
      </w:r>
      <w:r>
        <w:rPr>
          <w:rStyle w:val="NormalTok"/>
        </w:rPr>
        <w:t>dto.name, email</w:t>
      </w:r>
      <w:r>
        <w:rPr>
          <w:rStyle w:val="OperatorTok"/>
        </w:rPr>
        <w:t>=</w:t>
      </w:r>
      <w:r>
        <w:rPr>
          <w:rStyle w:val="NormalTok"/>
        </w:rPr>
        <w:t>dto.email)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._user_uniqueness_service.ensure_email_is_unique(dto.email)</w:t>
      </w:r>
      <w:r>
        <w:br/>
      </w:r>
      <w:r>
        <w:rPr>
          <w:rStyle w:val="NormalTok"/>
        </w:rPr>
        <w:t xml:space="preserve">                user_to_create </w:t>
      </w:r>
      <w:r>
        <w:rPr>
          <w:rStyle w:val="OperatorTok"/>
        </w:rPr>
        <w:t>=</w:t>
      </w:r>
      <w:r>
        <w:rPr>
          <w:rStyle w:val="NormalTok"/>
        </w:rPr>
        <w:t xml:space="preserve"> User.create(name</w:t>
      </w:r>
      <w:r>
        <w:rPr>
          <w:rStyle w:val="OperatorTok"/>
        </w:rPr>
        <w:t>=</w:t>
      </w:r>
      <w:r>
        <w:rPr>
          <w:rStyle w:val="NormalTok"/>
        </w:rPr>
        <w:t>dto.name, email</w:t>
      </w:r>
      <w:r>
        <w:rPr>
          <w:rStyle w:val="OperatorTok"/>
        </w:rPr>
        <w:t>=</w:t>
      </w:r>
      <w:r>
        <w:rPr>
          <w:rStyle w:val="NormalTok"/>
        </w:rPr>
        <w:t>dto.email)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._user_validator.validate(user_to_create)</w:t>
      </w:r>
      <w:r>
        <w:br/>
      </w:r>
      <w:r>
        <w:rPr>
          <w:rStyle w:val="NormalTok"/>
        </w:rPr>
        <w:t xml:space="preserve">                saved_user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._uow.user_repository.add(user_to_create)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>self</w:t>
      </w:r>
      <w:r>
        <w:rPr>
          <w:rStyle w:val="NormalTok"/>
        </w:rPr>
        <w:t>._logger.info(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"Transação será commitada. </w:t>
      </w:r>
      <w:r w:rsidRPr="004F7A98">
        <w:rPr>
          <w:rStyle w:val="StringTok"/>
          <w:lang w:val="pt-BR"/>
        </w:rPr>
        <w:t>Usuário criado com sucesso."</w:t>
      </w:r>
      <w:r w:rsidRPr="004F7A98">
        <w:rPr>
          <w:rStyle w:val="NormalTok"/>
          <w:lang w:val="pt-BR"/>
        </w:rPr>
        <w:t>,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    user_id</w:t>
      </w:r>
      <w:r w:rsidRPr="004F7A98">
        <w:rPr>
          <w:rStyle w:val="OperatorTok"/>
          <w:lang w:val="pt-BR"/>
        </w:rPr>
        <w:t>=</w:t>
      </w:r>
      <w:r w:rsidRPr="004F7A98">
        <w:rPr>
          <w:rStyle w:val="NormalTok"/>
          <w:lang w:val="pt-BR"/>
        </w:rPr>
        <w:t>saved_user.</w:t>
      </w:r>
      <w:r w:rsidRPr="004F7A98">
        <w:rPr>
          <w:rStyle w:val="BuiltInTok"/>
          <w:lang w:val="pt-BR"/>
        </w:rPr>
        <w:t>id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</w:t>
      </w:r>
      <w:proofErr w:type="gramStart"/>
      <w:r w:rsidRPr="004F7A98">
        <w:rPr>
          <w:rStyle w:val="NormalTok"/>
          <w:lang w:val="pt-BR"/>
        </w:rPr>
        <w:t xml:space="preserve">  )</w:t>
      </w:r>
      <w:proofErr w:type="gramEnd"/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</w:t>
      </w:r>
      <w:proofErr w:type="spellStart"/>
      <w:r w:rsidRPr="004F7A98">
        <w:rPr>
          <w:rStyle w:val="ControlFlowTok"/>
          <w:lang w:val="pt-BR"/>
        </w:rPr>
        <w:t>return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>._</w:t>
      </w:r>
      <w:proofErr w:type="spellStart"/>
      <w:r w:rsidRPr="004F7A98">
        <w:rPr>
          <w:rStyle w:val="NormalTok"/>
          <w:lang w:val="pt-BR"/>
        </w:rPr>
        <w:t>mapper.to_dto</w:t>
      </w:r>
      <w:proofErr w:type="spellEnd"/>
      <w:r w:rsidRPr="004F7A98">
        <w:rPr>
          <w:rStyle w:val="NormalTok"/>
          <w:lang w:val="pt-BR"/>
        </w:rPr>
        <w:t>(</w:t>
      </w:r>
      <w:proofErr w:type="spellStart"/>
      <w:r w:rsidRPr="004F7A98">
        <w:rPr>
          <w:rStyle w:val="NormalTok"/>
          <w:lang w:val="pt-BR"/>
        </w:rPr>
        <w:t>saved_user</w:t>
      </w:r>
      <w:proofErr w:type="spellEnd"/>
      <w:r w:rsidRPr="004F7A98">
        <w:rPr>
          <w:rStyle w:val="NormalTok"/>
          <w:lang w:val="pt-BR"/>
        </w:rPr>
        <w:t>)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</w:t>
      </w:r>
      <w:proofErr w:type="spellStart"/>
      <w:r w:rsidRPr="004F7A98">
        <w:rPr>
          <w:rStyle w:val="ControlFlowTok"/>
          <w:lang w:val="pt-BR"/>
        </w:rPr>
        <w:t>except</w:t>
      </w:r>
      <w:proofErr w:type="spellEnd"/>
      <w:r w:rsidRPr="004F7A98">
        <w:rPr>
          <w:rStyle w:val="NormalTok"/>
          <w:lang w:val="pt-BR"/>
        </w:rPr>
        <w:t xml:space="preserve"> (</w:t>
      </w:r>
      <w:proofErr w:type="spellStart"/>
      <w:r w:rsidRPr="004F7A98">
        <w:rPr>
          <w:rStyle w:val="NormalTok"/>
          <w:lang w:val="pt-BR"/>
        </w:rPr>
        <w:t>UserAlreadyExistsException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UserValidationException</w:t>
      </w:r>
      <w:proofErr w:type="spellEnd"/>
      <w:r w:rsidRPr="004F7A98">
        <w:rPr>
          <w:rStyle w:val="NormalTok"/>
          <w:lang w:val="pt-BR"/>
        </w:rPr>
        <w:t xml:space="preserve">) </w:t>
      </w:r>
      <w:r w:rsidRPr="004F7A98">
        <w:rPr>
          <w:rStyle w:val="ImportTok"/>
          <w:lang w:val="pt-BR"/>
        </w:rPr>
        <w:t>as</w:t>
      </w:r>
      <w:r w:rsidRPr="004F7A98">
        <w:rPr>
          <w:rStyle w:val="NormalTok"/>
          <w:lang w:val="pt-BR"/>
        </w:rPr>
        <w:t xml:space="preserve"> e: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</w:t>
      </w:r>
      <w:proofErr w:type="gramStart"/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>._</w:t>
      </w:r>
      <w:proofErr w:type="spellStart"/>
      <w:r w:rsidRPr="004F7A98">
        <w:rPr>
          <w:rStyle w:val="NormalTok"/>
          <w:lang w:val="pt-BR"/>
        </w:rPr>
        <w:t>logger.warning</w:t>
      </w:r>
      <w:proofErr w:type="spellEnd"/>
      <w:proofErr w:type="gramEnd"/>
      <w:r w:rsidRPr="004F7A98">
        <w:rPr>
          <w:rStyle w:val="NormalTok"/>
          <w:lang w:val="pt-BR"/>
        </w:rPr>
        <w:t>(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    </w:t>
      </w:r>
      <w:r w:rsidRPr="004F7A98">
        <w:rPr>
          <w:rStyle w:val="StringTok"/>
          <w:lang w:val="pt-BR"/>
        </w:rPr>
        <w:t>"Falha de negócio na criação do usuário. A transação será revertida."</w:t>
      </w:r>
      <w:r w:rsidRPr="004F7A98">
        <w:rPr>
          <w:rStyle w:val="NormalTok"/>
          <w:lang w:val="pt-BR"/>
        </w:rPr>
        <w:t>,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    </w:t>
      </w:r>
      <w:proofErr w:type="spellStart"/>
      <w:r w:rsidRPr="004F7A98">
        <w:rPr>
          <w:rStyle w:val="NormalTok"/>
          <w:lang w:val="pt-BR"/>
        </w:rPr>
        <w:t>error</w:t>
      </w:r>
      <w:proofErr w:type="spellEnd"/>
      <w:r w:rsidRPr="004F7A98">
        <w:rPr>
          <w:rStyle w:val="OperatorTok"/>
          <w:lang w:val="pt-BR"/>
        </w:rPr>
        <w:t>=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>(e)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</w:t>
      </w:r>
      <w:proofErr w:type="gramStart"/>
      <w:r w:rsidRPr="004F7A98">
        <w:rPr>
          <w:rStyle w:val="NormalTok"/>
          <w:lang w:val="pt-BR"/>
        </w:rPr>
        <w:t xml:space="preserve">  )</w:t>
      </w:r>
      <w:proofErr w:type="gramEnd"/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</w:t>
      </w:r>
      <w:proofErr w:type="spellStart"/>
      <w:r w:rsidRPr="004F7A98">
        <w:rPr>
          <w:rStyle w:val="ControlFlowTok"/>
          <w:lang w:val="pt-BR"/>
        </w:rPr>
        <w:t>raise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CommentTok"/>
          <w:lang w:val="pt-BR"/>
        </w:rPr>
        <w:t xml:space="preserve"># A </w:t>
      </w:r>
      <w:proofErr w:type="spellStart"/>
      <w:r w:rsidRPr="004F7A98">
        <w:rPr>
          <w:rStyle w:val="CommentTok"/>
          <w:lang w:val="pt-BR"/>
        </w:rPr>
        <w:t>UoW</w:t>
      </w:r>
      <w:proofErr w:type="spellEnd"/>
      <w:r w:rsidRPr="004F7A98">
        <w:rPr>
          <w:rStyle w:val="CommentTok"/>
          <w:lang w:val="pt-BR"/>
        </w:rPr>
        <w:t xml:space="preserve"> cuidará do </w:t>
      </w:r>
      <w:proofErr w:type="spellStart"/>
      <w:r w:rsidRPr="004F7A98">
        <w:rPr>
          <w:rStyle w:val="CommentTok"/>
          <w:lang w:val="pt-BR"/>
        </w:rPr>
        <w:t>rollback</w:t>
      </w:r>
      <w:proofErr w:type="spellEnd"/>
      <w:r w:rsidRPr="004F7A98">
        <w:rPr>
          <w:rStyle w:val="CommentTok"/>
          <w:lang w:val="pt-BR"/>
        </w:rPr>
        <w:t xml:space="preserve"> ao capturar a exceção.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</w:t>
      </w:r>
      <w:proofErr w:type="spellStart"/>
      <w:r w:rsidRPr="004F7A98">
        <w:rPr>
          <w:rStyle w:val="ControlFlowTok"/>
          <w:lang w:val="pt-BR"/>
        </w:rPr>
        <w:t>except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PreprocessorTok"/>
          <w:lang w:val="pt-BR"/>
        </w:rPr>
        <w:t>Exception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ImportTok"/>
          <w:lang w:val="pt-BR"/>
        </w:rPr>
        <w:t>as</w:t>
      </w:r>
      <w:r w:rsidRPr="004F7A98">
        <w:rPr>
          <w:rStyle w:val="NormalTok"/>
          <w:lang w:val="pt-BR"/>
        </w:rPr>
        <w:t xml:space="preserve"> e: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</w:t>
      </w:r>
      <w:proofErr w:type="gramStart"/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>._</w:t>
      </w:r>
      <w:proofErr w:type="spellStart"/>
      <w:r w:rsidRPr="004F7A98">
        <w:rPr>
          <w:rStyle w:val="NormalTok"/>
          <w:lang w:val="pt-BR"/>
        </w:rPr>
        <w:t>logger.error</w:t>
      </w:r>
      <w:proofErr w:type="spellEnd"/>
      <w:proofErr w:type="gramEnd"/>
      <w:r w:rsidRPr="004F7A98">
        <w:rPr>
          <w:rStyle w:val="NormalTok"/>
          <w:lang w:val="pt-BR"/>
        </w:rPr>
        <w:t>(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    </w:t>
      </w:r>
      <w:r w:rsidRPr="004F7A98">
        <w:rPr>
          <w:rStyle w:val="StringTok"/>
          <w:lang w:val="pt-BR"/>
        </w:rPr>
        <w:t>"Erro inesperado durante a criação do usuário. A transação será revertida."</w:t>
      </w:r>
      <w:r w:rsidRPr="004F7A98">
        <w:rPr>
          <w:rStyle w:val="NormalTok"/>
          <w:lang w:val="pt-BR"/>
        </w:rPr>
        <w:t>,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    </w:t>
      </w:r>
      <w:proofErr w:type="spellStart"/>
      <w:r w:rsidRPr="004F7A98">
        <w:rPr>
          <w:rStyle w:val="NormalTok"/>
          <w:lang w:val="pt-BR"/>
        </w:rPr>
        <w:t>error</w:t>
      </w:r>
      <w:proofErr w:type="spellEnd"/>
      <w:r w:rsidRPr="004F7A98">
        <w:rPr>
          <w:rStyle w:val="OperatorTok"/>
          <w:lang w:val="pt-BR"/>
        </w:rPr>
        <w:t>=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>(e),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</w:t>
      </w:r>
      <w:proofErr w:type="gramStart"/>
      <w:r w:rsidRPr="004F7A98">
        <w:rPr>
          <w:rStyle w:val="NormalTok"/>
          <w:lang w:val="pt-BR"/>
        </w:rPr>
        <w:t xml:space="preserve">  )</w:t>
      </w:r>
      <w:proofErr w:type="gramEnd"/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        </w:t>
      </w:r>
      <w:proofErr w:type="spellStart"/>
      <w:r w:rsidRPr="004F7A98">
        <w:rPr>
          <w:rStyle w:val="ControlFlowTok"/>
          <w:lang w:val="pt-BR"/>
        </w:rPr>
        <w:t>raise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CommentTok"/>
          <w:lang w:val="pt-BR"/>
        </w:rPr>
        <w:t xml:space="preserve"># A </w:t>
      </w:r>
      <w:proofErr w:type="spellStart"/>
      <w:r w:rsidRPr="004F7A98">
        <w:rPr>
          <w:rStyle w:val="CommentTok"/>
          <w:lang w:val="pt-BR"/>
        </w:rPr>
        <w:t>UoW</w:t>
      </w:r>
      <w:proofErr w:type="spellEnd"/>
      <w:r w:rsidRPr="004F7A98">
        <w:rPr>
          <w:rStyle w:val="CommentTok"/>
          <w:lang w:val="pt-BR"/>
        </w:rPr>
        <w:t xml:space="preserve"> cuidará do </w:t>
      </w:r>
      <w:proofErr w:type="spellStart"/>
      <w:r w:rsidRPr="004F7A98">
        <w:rPr>
          <w:rStyle w:val="CommentTok"/>
          <w:lang w:val="pt-BR"/>
        </w:rPr>
        <w:t>rollback</w:t>
      </w:r>
      <w:proofErr w:type="spellEnd"/>
      <w:r w:rsidRPr="004F7A98">
        <w:rPr>
          <w:rStyle w:val="CommentTok"/>
          <w:lang w:val="pt-BR"/>
        </w:rPr>
        <w:t>.</w:t>
      </w:r>
    </w:p>
    <w:p w14:paraId="3150C9A9" w14:textId="77777777" w:rsidR="00EA0C39" w:rsidRDefault="00000000">
      <w:pPr>
        <w:pStyle w:val="Heading3"/>
      </w:pPr>
      <w:bookmarkStart w:id="14" w:name="discussão-das-vantagens-e-desvantagens"/>
      <w:bookmarkStart w:id="15" w:name="_Toc201924354"/>
      <w:proofErr w:type="spellStart"/>
      <w:r>
        <w:t>Discussão</w:t>
      </w:r>
      <w:proofErr w:type="spellEnd"/>
      <w:r>
        <w:t xml:space="preserve"> das </w:t>
      </w:r>
      <w:proofErr w:type="spellStart"/>
      <w:r>
        <w:t>Vantagens</w:t>
      </w:r>
      <w:proofErr w:type="spellEnd"/>
      <w:r>
        <w:t xml:space="preserve"> e Desvantagens</w:t>
      </w:r>
      <w:bookmarkEnd w:id="14"/>
      <w:bookmarkEnd w:id="15"/>
    </w:p>
    <w:p w14:paraId="03553589" w14:textId="77777777" w:rsidR="00EA0C39" w:rsidRDefault="00000000">
      <w:pPr>
        <w:numPr>
          <w:ilvl w:val="0"/>
          <w:numId w:val="3"/>
        </w:numPr>
      </w:pPr>
      <w:r>
        <w:rPr>
          <w:b/>
        </w:rPr>
        <w:t>Vantagens:</w:t>
      </w:r>
    </w:p>
    <w:p w14:paraId="76F373C6" w14:textId="77777777" w:rsidR="00EA0C39" w:rsidRPr="004F7A98" w:rsidRDefault="00000000">
      <w:pPr>
        <w:numPr>
          <w:ilvl w:val="1"/>
          <w:numId w:val="4"/>
        </w:numPr>
        <w:rPr>
          <w:lang w:val="pt-BR"/>
        </w:rPr>
      </w:pPr>
      <w:r w:rsidRPr="004F7A98">
        <w:rPr>
          <w:b/>
          <w:lang w:val="pt-BR"/>
        </w:rPr>
        <w:t>Adesão à Arquitetura Limpa:</w:t>
      </w:r>
      <w:r w:rsidRPr="004F7A98">
        <w:rPr>
          <w:lang w:val="pt-BR"/>
        </w:rPr>
        <w:t xml:space="preserve"> A lógica de infraestrutura (gerenciamento de transação) é completamente encapsulada na camada de infraestrutura (</w:t>
      </w:r>
      <w:proofErr w:type="spellStart"/>
      <w:r w:rsidRPr="004F7A98">
        <w:rPr>
          <w:lang w:val="pt-BR"/>
        </w:rPr>
        <w:t>UoW</w:t>
      </w:r>
      <w:proofErr w:type="spellEnd"/>
      <w:r w:rsidRPr="004F7A98">
        <w:rPr>
          <w:lang w:val="pt-BR"/>
        </w:rPr>
        <w:t>), não vazando para a camada de aplicação.</w:t>
      </w:r>
    </w:p>
    <w:p w14:paraId="74AD7D2C" w14:textId="77777777" w:rsidR="00EA0C39" w:rsidRPr="004F7A98" w:rsidRDefault="00000000">
      <w:pPr>
        <w:numPr>
          <w:ilvl w:val="1"/>
          <w:numId w:val="4"/>
        </w:numPr>
        <w:rPr>
          <w:lang w:val="pt-BR"/>
        </w:rPr>
      </w:pPr>
      <w:r w:rsidRPr="004F7A98">
        <w:rPr>
          <w:b/>
          <w:lang w:val="pt-BR"/>
        </w:rPr>
        <w:lastRenderedPageBreak/>
        <w:t xml:space="preserve">Redução de </w:t>
      </w:r>
      <w:proofErr w:type="spellStart"/>
      <w:r w:rsidRPr="004F7A98">
        <w:rPr>
          <w:b/>
          <w:lang w:val="pt-BR"/>
        </w:rPr>
        <w:t>Boilerplate</w:t>
      </w:r>
      <w:proofErr w:type="spellEnd"/>
      <w:r w:rsidRPr="004F7A98">
        <w:rPr>
          <w:b/>
          <w:lang w:val="pt-BR"/>
        </w:rPr>
        <w:t>:</w:t>
      </w:r>
      <w:r w:rsidRPr="004F7A98">
        <w:rPr>
          <w:lang w:val="pt-BR"/>
        </w:rPr>
        <w:t xml:space="preserve"> Elimina a necessidade de blocos </w:t>
      </w:r>
      <w:proofErr w:type="spellStart"/>
      <w:r w:rsidRPr="004F7A98">
        <w:rPr>
          <w:rStyle w:val="VerbatimChar"/>
          <w:lang w:val="pt-BR"/>
        </w:rPr>
        <w:t>try</w:t>
      </w:r>
      <w:proofErr w:type="spellEnd"/>
      <w:r w:rsidRPr="004F7A98">
        <w:rPr>
          <w:rStyle w:val="VerbatimChar"/>
          <w:lang w:val="pt-BR"/>
        </w:rPr>
        <w:t>/</w:t>
      </w:r>
      <w:proofErr w:type="spellStart"/>
      <w:r w:rsidRPr="004F7A98">
        <w:rPr>
          <w:rStyle w:val="VerbatimChar"/>
          <w:lang w:val="pt-BR"/>
        </w:rPr>
        <w:t>except</w:t>
      </w:r>
      <w:proofErr w:type="spellEnd"/>
      <w:r w:rsidRPr="004F7A98">
        <w:rPr>
          <w:lang w:val="pt-BR"/>
        </w:rPr>
        <w:t xml:space="preserve"> para </w:t>
      </w:r>
      <w:proofErr w:type="spellStart"/>
      <w:r w:rsidRPr="004F7A98">
        <w:rPr>
          <w:rStyle w:val="VerbatimChar"/>
          <w:lang w:val="pt-BR"/>
        </w:rPr>
        <w:t>commit</w:t>
      </w:r>
      <w:proofErr w:type="spellEnd"/>
      <w:r w:rsidRPr="004F7A98">
        <w:rPr>
          <w:rStyle w:val="VerbatimChar"/>
          <w:lang w:val="pt-BR"/>
        </w:rPr>
        <w:t>/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lang w:val="pt-BR"/>
        </w:rPr>
        <w:t xml:space="preserve"> em todos os casos de uso, tornando o código mais limpo e conciso.</w:t>
      </w:r>
    </w:p>
    <w:p w14:paraId="3EA7F6B2" w14:textId="77777777" w:rsidR="00EA0C39" w:rsidRPr="004F7A98" w:rsidRDefault="00000000">
      <w:pPr>
        <w:numPr>
          <w:ilvl w:val="1"/>
          <w:numId w:val="4"/>
        </w:numPr>
        <w:rPr>
          <w:lang w:val="pt-BR"/>
        </w:rPr>
      </w:pPr>
      <w:r w:rsidRPr="004F7A98">
        <w:rPr>
          <w:b/>
          <w:lang w:val="pt-BR"/>
        </w:rPr>
        <w:t>Princípio da Responsabilidade Única (SRP):</w:t>
      </w:r>
      <w:r w:rsidRPr="004F7A98">
        <w:rPr>
          <w:lang w:val="pt-BR"/>
        </w:rPr>
        <w:t xml:space="preserve"> Os casos de uso se concentram exclusivamente na orquestração da lógica de negócios, enquanto o </w:t>
      </w:r>
      <w:proofErr w:type="spellStart"/>
      <w:r w:rsidRPr="004F7A98">
        <w:rPr>
          <w:lang w:val="pt-BR"/>
        </w:rPr>
        <w:t>UoW</w:t>
      </w:r>
      <w:proofErr w:type="spellEnd"/>
      <w:r w:rsidRPr="004F7A98">
        <w:rPr>
          <w:lang w:val="pt-BR"/>
        </w:rPr>
        <w:t xml:space="preserve"> tem a responsabilidade única de gerenciar a transação.</w:t>
      </w:r>
    </w:p>
    <w:p w14:paraId="4CAFF24A" w14:textId="77777777" w:rsidR="00EA0C39" w:rsidRPr="004F7A98" w:rsidRDefault="00000000">
      <w:pPr>
        <w:numPr>
          <w:ilvl w:val="1"/>
          <w:numId w:val="4"/>
        </w:numPr>
        <w:rPr>
          <w:lang w:val="pt-BR"/>
        </w:rPr>
      </w:pPr>
      <w:r w:rsidRPr="004F7A98">
        <w:rPr>
          <w:b/>
          <w:lang w:val="pt-BR"/>
        </w:rPr>
        <w:t>Menor Risco de Erros:</w:t>
      </w:r>
      <w:r w:rsidRPr="004F7A98">
        <w:rPr>
          <w:lang w:val="pt-BR"/>
        </w:rPr>
        <w:t xml:space="preserve"> Reduz a chance de um desenvolvedor esquecer de chamar 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lang w:val="pt-BR"/>
        </w:rPr>
        <w:t xml:space="preserve"> em um novo caminho de exceção, o que poderia deixar o banco de dados em um estado inconsistente.</w:t>
      </w:r>
    </w:p>
    <w:p w14:paraId="14EEE2BE" w14:textId="77777777" w:rsidR="00EA0C39" w:rsidRPr="004F7A98" w:rsidRDefault="00000000">
      <w:pPr>
        <w:numPr>
          <w:ilvl w:val="1"/>
          <w:numId w:val="4"/>
        </w:numPr>
        <w:rPr>
          <w:lang w:val="pt-BR"/>
        </w:rPr>
      </w:pPr>
      <w:r w:rsidRPr="004F7A98">
        <w:rPr>
          <w:b/>
          <w:lang w:val="pt-BR"/>
        </w:rPr>
        <w:t>Manutenibilidade:</w:t>
      </w:r>
      <w:r w:rsidRPr="004F7A98">
        <w:rPr>
          <w:lang w:val="pt-BR"/>
        </w:rPr>
        <w:t xml:space="preserve"> Simplifica a manutenção e a adição de novos casos de uso.</w:t>
      </w:r>
    </w:p>
    <w:p w14:paraId="2B7D4F0B" w14:textId="77777777" w:rsidR="00EA0C39" w:rsidRDefault="00000000">
      <w:pPr>
        <w:numPr>
          <w:ilvl w:val="0"/>
          <w:numId w:val="3"/>
        </w:numPr>
      </w:pPr>
      <w:proofErr w:type="spellStart"/>
      <w:r>
        <w:rPr>
          <w:b/>
        </w:rPr>
        <w:t>Desvantagens</w:t>
      </w:r>
      <w:proofErr w:type="spellEnd"/>
      <w:r>
        <w:rPr>
          <w:b/>
        </w:rPr>
        <w:t>:</w:t>
      </w:r>
    </w:p>
    <w:p w14:paraId="014E1F6F" w14:textId="77777777" w:rsidR="00EA0C39" w:rsidRPr="004F7A98" w:rsidRDefault="00000000">
      <w:pPr>
        <w:pStyle w:val="Compact"/>
        <w:numPr>
          <w:ilvl w:val="1"/>
          <w:numId w:val="5"/>
        </w:numPr>
        <w:rPr>
          <w:lang w:val="pt-BR"/>
        </w:rPr>
      </w:pPr>
      <w:r w:rsidRPr="004F7A98">
        <w:rPr>
          <w:b/>
          <w:lang w:val="pt-BR"/>
        </w:rPr>
        <w:t>Menos Controle Explícito:</w:t>
      </w:r>
      <w:r w:rsidRPr="004F7A98">
        <w:rPr>
          <w:lang w:val="pt-BR"/>
        </w:rPr>
        <w:t xml:space="preserve"> Em cenários muito complexos onde um controle fino sobre a transação dentro de um único caso de uso pode ser desejado (o que geralmente é um </w:t>
      </w:r>
      <w:proofErr w:type="spellStart"/>
      <w:r w:rsidRPr="004F7A98">
        <w:rPr>
          <w:lang w:val="pt-BR"/>
        </w:rPr>
        <w:t>anti-padrão</w:t>
      </w:r>
      <w:proofErr w:type="spellEnd"/>
      <w:r w:rsidRPr="004F7A98">
        <w:rPr>
          <w:lang w:val="pt-BR"/>
        </w:rPr>
        <w:t>), essa abordagem pode ser vista como menos flexível. No entanto, para a grande maioria dos casos, o gerenciamento automático é superior.</w:t>
      </w:r>
    </w:p>
    <w:p w14:paraId="2D188EE9" w14:textId="77777777" w:rsidR="00EA0C39" w:rsidRDefault="00000000">
      <w:pPr>
        <w:pStyle w:val="Heading3"/>
      </w:pPr>
      <w:bookmarkStart w:id="16" w:name="impactos-da-alteração"/>
      <w:bookmarkStart w:id="17" w:name="_Toc201924355"/>
      <w:proofErr w:type="spellStart"/>
      <w:r>
        <w:t>Impactos</w:t>
      </w:r>
      <w:proofErr w:type="spellEnd"/>
      <w:r>
        <w:t xml:space="preserve"> da </w:t>
      </w:r>
      <w:proofErr w:type="spellStart"/>
      <w:r>
        <w:t>Alteração</w:t>
      </w:r>
      <w:bookmarkEnd w:id="16"/>
      <w:bookmarkEnd w:id="17"/>
      <w:proofErr w:type="spellEnd"/>
    </w:p>
    <w:p w14:paraId="222F5338" w14:textId="77777777" w:rsidR="00EA0C39" w:rsidRPr="004F7A98" w:rsidRDefault="00000000">
      <w:pPr>
        <w:numPr>
          <w:ilvl w:val="0"/>
          <w:numId w:val="6"/>
        </w:numPr>
        <w:rPr>
          <w:lang w:val="pt-BR"/>
        </w:rPr>
      </w:pPr>
      <w:r w:rsidRPr="004F7A98">
        <w:rPr>
          <w:b/>
          <w:lang w:val="pt-BR"/>
        </w:rPr>
        <w:t>Impacto no Código:</w:t>
      </w:r>
      <w:r w:rsidRPr="004F7A98">
        <w:rPr>
          <w:lang w:val="pt-BR"/>
        </w:rPr>
        <w:t xml:space="preserve"> Todos os casos de uso que utilizam o </w:t>
      </w:r>
      <w:proofErr w:type="spellStart"/>
      <w:r w:rsidRPr="004F7A98">
        <w:rPr>
          <w:rStyle w:val="VerbatimChar"/>
          <w:lang w:val="pt-BR"/>
        </w:rPr>
        <w:t>SQLUnitOfWork</w:t>
      </w:r>
      <w:proofErr w:type="spellEnd"/>
      <w:r w:rsidRPr="004F7A98">
        <w:rPr>
          <w:lang w:val="pt-BR"/>
        </w:rPr>
        <w:t xml:space="preserve"> como um gerenciador de contexto (</w:t>
      </w:r>
      <w:proofErr w:type="spellStart"/>
      <w:r w:rsidRPr="004F7A98">
        <w:rPr>
          <w:rStyle w:val="VerbatimChar"/>
          <w:lang w:val="pt-BR"/>
        </w:rPr>
        <w:t>async</w:t>
      </w:r>
      <w:proofErr w:type="spellEnd"/>
      <w:r w:rsidRPr="004F7A98">
        <w:rPr>
          <w:rStyle w:val="VerbatimChar"/>
          <w:lang w:val="pt-BR"/>
        </w:rPr>
        <w:t xml:space="preserve"> </w:t>
      </w:r>
      <w:proofErr w:type="spellStart"/>
      <w:r w:rsidRPr="004F7A98">
        <w:rPr>
          <w:rStyle w:val="VerbatimChar"/>
          <w:lang w:val="pt-BR"/>
        </w:rPr>
        <w:t>with</w:t>
      </w:r>
      <w:proofErr w:type="spellEnd"/>
      <w:r w:rsidRPr="004F7A98">
        <w:rPr>
          <w:rStyle w:val="VerbatimChar"/>
          <w:lang w:val="pt-BR"/>
        </w:rPr>
        <w:t xml:space="preserve"> </w:t>
      </w:r>
      <w:proofErr w:type="gramStart"/>
      <w:r w:rsidRPr="004F7A98">
        <w:rPr>
          <w:rStyle w:val="VerbatimChar"/>
          <w:lang w:val="pt-BR"/>
        </w:rPr>
        <w:t>self._</w:t>
      </w:r>
      <w:proofErr w:type="spellStart"/>
      <w:proofErr w:type="gramEnd"/>
      <w:r w:rsidRPr="004F7A98">
        <w:rPr>
          <w:rStyle w:val="VerbatimChar"/>
          <w:lang w:val="pt-BR"/>
        </w:rPr>
        <w:t>uow</w:t>
      </w:r>
      <w:proofErr w:type="spellEnd"/>
      <w:r w:rsidRPr="004F7A98">
        <w:rPr>
          <w:rStyle w:val="VerbatimChar"/>
          <w:lang w:val="pt-BR"/>
        </w:rPr>
        <w:t>:</w:t>
      </w:r>
      <w:r w:rsidRPr="004F7A98">
        <w:rPr>
          <w:lang w:val="pt-BR"/>
        </w:rPr>
        <w:t xml:space="preserve">) precisarão ser refatorados para remover as chamadas explícitas a </w:t>
      </w:r>
      <w:proofErr w:type="gramStart"/>
      <w:r w:rsidRPr="004F7A98">
        <w:rPr>
          <w:rStyle w:val="VerbatimChar"/>
          <w:lang w:val="pt-BR"/>
        </w:rPr>
        <w:t>self._</w:t>
      </w:r>
      <w:proofErr w:type="spellStart"/>
      <w:r w:rsidRPr="004F7A98">
        <w:rPr>
          <w:rStyle w:val="VerbatimChar"/>
          <w:lang w:val="pt-BR"/>
        </w:rPr>
        <w:t>uow.commit</w:t>
      </w:r>
      <w:proofErr w:type="spellEnd"/>
      <w:proofErr w:type="gramEnd"/>
      <w:r w:rsidRPr="004F7A98">
        <w:rPr>
          <w:rStyle w:val="VerbatimChar"/>
          <w:lang w:val="pt-BR"/>
        </w:rPr>
        <w:t>()</w:t>
      </w:r>
      <w:r w:rsidRPr="004F7A98">
        <w:rPr>
          <w:lang w:val="pt-BR"/>
        </w:rPr>
        <w:t xml:space="preserve"> e </w:t>
      </w:r>
      <w:proofErr w:type="gramStart"/>
      <w:r w:rsidRPr="004F7A98">
        <w:rPr>
          <w:rStyle w:val="VerbatimChar"/>
          <w:lang w:val="pt-BR"/>
        </w:rPr>
        <w:t>self._</w:t>
      </w:r>
      <w:proofErr w:type="spellStart"/>
      <w:r w:rsidRPr="004F7A98">
        <w:rPr>
          <w:rStyle w:val="VerbatimChar"/>
          <w:lang w:val="pt-BR"/>
        </w:rPr>
        <w:t>uow.rollback</w:t>
      </w:r>
      <w:proofErr w:type="spellEnd"/>
      <w:proofErr w:type="gramEnd"/>
      <w:r w:rsidRPr="004F7A98">
        <w:rPr>
          <w:rStyle w:val="VerbatimChar"/>
          <w:lang w:val="pt-BR"/>
        </w:rPr>
        <w:t>()</w:t>
      </w:r>
      <w:r w:rsidRPr="004F7A98">
        <w:rPr>
          <w:lang w:val="pt-BR"/>
        </w:rPr>
        <w:t xml:space="preserve">. A lógica de </w:t>
      </w:r>
      <w:proofErr w:type="spellStart"/>
      <w:r w:rsidRPr="004F7A98">
        <w:rPr>
          <w:rStyle w:val="VerbatimChar"/>
          <w:lang w:val="pt-BR"/>
        </w:rPr>
        <w:t>try</w:t>
      </w:r>
      <w:proofErr w:type="spellEnd"/>
      <w:r w:rsidRPr="004F7A98">
        <w:rPr>
          <w:rStyle w:val="VerbatimChar"/>
          <w:lang w:val="pt-BR"/>
        </w:rPr>
        <w:t>/</w:t>
      </w:r>
      <w:proofErr w:type="spellStart"/>
      <w:r w:rsidRPr="004F7A98">
        <w:rPr>
          <w:rStyle w:val="VerbatimChar"/>
          <w:lang w:val="pt-BR"/>
        </w:rPr>
        <w:t>except</w:t>
      </w:r>
      <w:proofErr w:type="spellEnd"/>
      <w:r w:rsidRPr="004F7A98">
        <w:rPr>
          <w:lang w:val="pt-BR"/>
        </w:rPr>
        <w:t xml:space="preserve"> pode ser simplificada para apenas capturar, logar e relançar exceções, confiando no </w:t>
      </w:r>
      <w:r w:rsidRPr="004F7A98">
        <w:rPr>
          <w:rStyle w:val="VerbatimChar"/>
          <w:lang w:val="pt-BR"/>
        </w:rPr>
        <w:t>__</w:t>
      </w:r>
      <w:proofErr w:type="spellStart"/>
      <w:r w:rsidRPr="004F7A98">
        <w:rPr>
          <w:rStyle w:val="VerbatimChar"/>
          <w:lang w:val="pt-BR"/>
        </w:rPr>
        <w:t>aexit</w:t>
      </w:r>
      <w:proofErr w:type="spellEnd"/>
      <w:r w:rsidRPr="004F7A98">
        <w:rPr>
          <w:rStyle w:val="VerbatimChar"/>
          <w:lang w:val="pt-BR"/>
        </w:rPr>
        <w:t>__</w:t>
      </w:r>
      <w:r w:rsidRPr="004F7A98">
        <w:rPr>
          <w:lang w:val="pt-BR"/>
        </w:rPr>
        <w:t xml:space="preserve"> do </w:t>
      </w:r>
      <w:proofErr w:type="spellStart"/>
      <w:r w:rsidRPr="004F7A98">
        <w:rPr>
          <w:lang w:val="pt-BR"/>
        </w:rPr>
        <w:t>UoW</w:t>
      </w:r>
      <w:proofErr w:type="spellEnd"/>
      <w:r w:rsidRPr="004F7A98">
        <w:rPr>
          <w:lang w:val="pt-BR"/>
        </w:rPr>
        <w:t xml:space="preserve"> para o 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lang w:val="pt-BR"/>
        </w:rPr>
        <w:t>.</w:t>
      </w:r>
    </w:p>
    <w:p w14:paraId="0C9850C5" w14:textId="77777777" w:rsidR="00EA0C39" w:rsidRPr="004F7A98" w:rsidRDefault="00000000">
      <w:pPr>
        <w:numPr>
          <w:ilvl w:val="0"/>
          <w:numId w:val="6"/>
        </w:numPr>
        <w:rPr>
          <w:lang w:val="pt-BR"/>
        </w:rPr>
      </w:pPr>
      <w:r w:rsidRPr="004F7A98">
        <w:rPr>
          <w:b/>
          <w:lang w:val="pt-BR"/>
        </w:rPr>
        <w:t>Impacto na Arquitetura:</w:t>
      </w:r>
      <w:r w:rsidRPr="004F7A98">
        <w:rPr>
          <w:lang w:val="pt-BR"/>
        </w:rPr>
        <w:t xml:space="preserve"> A alteração reforça a separação de camadas e o encapsulamento, tornando a arquitetura mais limpa e alinhada com seus princípios declarados.</w:t>
      </w:r>
    </w:p>
    <w:p w14:paraId="4A5F40FD" w14:textId="77777777" w:rsidR="00EA0C39" w:rsidRPr="004F7A98" w:rsidRDefault="00000000">
      <w:pPr>
        <w:numPr>
          <w:ilvl w:val="0"/>
          <w:numId w:val="6"/>
        </w:numPr>
        <w:rPr>
          <w:lang w:val="pt-BR"/>
        </w:rPr>
      </w:pPr>
      <w:r w:rsidRPr="004F7A98">
        <w:rPr>
          <w:b/>
          <w:lang w:val="pt-BR"/>
        </w:rPr>
        <w:t>Impacto na Testabilidade:</w:t>
      </w:r>
      <w:r w:rsidRPr="004F7A98">
        <w:rPr>
          <w:lang w:val="pt-BR"/>
        </w:rPr>
        <w:t xml:space="preserve"> A testabilidade dos casos de uso melhora, pois eles não precisam mais ser testados quanto à chamada correta de </w:t>
      </w:r>
      <w:proofErr w:type="spellStart"/>
      <w:r w:rsidRPr="004F7A98">
        <w:rPr>
          <w:rStyle w:val="VerbatimChar"/>
          <w:lang w:val="pt-BR"/>
        </w:rPr>
        <w:t>commit</w:t>
      </w:r>
      <w:proofErr w:type="spellEnd"/>
      <w:r w:rsidRPr="004F7A98">
        <w:rPr>
          <w:lang w:val="pt-BR"/>
        </w:rPr>
        <w:t xml:space="preserve"> ou </w:t>
      </w:r>
      <w:proofErr w:type="spellStart"/>
      <w:r w:rsidRPr="004F7A98">
        <w:rPr>
          <w:rStyle w:val="VerbatimChar"/>
          <w:lang w:val="pt-BR"/>
        </w:rPr>
        <w:t>rollback</w:t>
      </w:r>
      <w:proofErr w:type="spellEnd"/>
      <w:r w:rsidRPr="004F7A98">
        <w:rPr>
          <w:lang w:val="pt-BR"/>
        </w:rPr>
        <w:t xml:space="preserve">. O teste do </w:t>
      </w:r>
      <w:proofErr w:type="spellStart"/>
      <w:r w:rsidRPr="004F7A98">
        <w:rPr>
          <w:lang w:val="pt-BR"/>
        </w:rPr>
        <w:t>UoW</w:t>
      </w:r>
      <w:proofErr w:type="spellEnd"/>
      <w:r w:rsidRPr="004F7A98">
        <w:rPr>
          <w:lang w:val="pt-BR"/>
        </w:rPr>
        <w:t xml:space="preserve"> pode verificar isoladamente se ele gerencia a transação corretamente.</w:t>
      </w:r>
    </w:p>
    <w:p w14:paraId="434CFA92" w14:textId="77777777" w:rsidR="00EA0C39" w:rsidRPr="004F7A98" w:rsidRDefault="00000000">
      <w:pPr>
        <w:numPr>
          <w:ilvl w:val="0"/>
          <w:numId w:val="6"/>
        </w:numPr>
        <w:rPr>
          <w:lang w:val="pt-BR"/>
        </w:rPr>
      </w:pPr>
      <w:r w:rsidRPr="004F7A98">
        <w:rPr>
          <w:b/>
          <w:lang w:val="pt-BR"/>
        </w:rPr>
        <w:t>Impacto no Desempenho:</w:t>
      </w:r>
      <w:r w:rsidRPr="004F7A98">
        <w:rPr>
          <w:lang w:val="pt-BR"/>
        </w:rPr>
        <w:t xml:space="preserve"> Não há impacto negativo no desempenho; a mesma quantidade de operações de banco de dados será executada.</w:t>
      </w:r>
    </w:p>
    <w:p w14:paraId="7B358E4C" w14:textId="77777777" w:rsidR="00EA0C39" w:rsidRDefault="00000000">
      <w:r>
        <w:pict w14:anchorId="7280EDF1">
          <v:rect id="_x0000_i1025" style="width:0;height:1.5pt" o:hralign="center" o:hrstd="t" o:hr="t"/>
        </w:pict>
      </w:r>
    </w:p>
    <w:p w14:paraId="50A102F4" w14:textId="77777777" w:rsidR="00EA0C39" w:rsidRPr="004F7A98" w:rsidRDefault="00000000">
      <w:pPr>
        <w:pStyle w:val="Heading2"/>
        <w:rPr>
          <w:lang w:val="pt-BR"/>
        </w:rPr>
      </w:pPr>
      <w:bookmarkStart w:id="18" w:name="Xbd6d814480ba3a0f20fff7e614d3472df537ea9"/>
      <w:bookmarkStart w:id="19" w:name="_Toc201924356"/>
      <w:r w:rsidRPr="004F7A98">
        <w:rPr>
          <w:lang w:val="pt-BR"/>
        </w:rPr>
        <w:lastRenderedPageBreak/>
        <w:t xml:space="preserve">2. Correção de Violação de Imutabilidade na Entidade </w:t>
      </w:r>
      <w:proofErr w:type="spellStart"/>
      <w:r w:rsidRPr="004F7A98">
        <w:rPr>
          <w:rStyle w:val="VerbatimChar"/>
          <w:lang w:val="pt-BR"/>
        </w:rPr>
        <w:t>User</w:t>
      </w:r>
      <w:bookmarkEnd w:id="18"/>
      <w:bookmarkEnd w:id="19"/>
      <w:proofErr w:type="spellEnd"/>
    </w:p>
    <w:p w14:paraId="4BFB2288" w14:textId="77777777" w:rsidR="00EA0C39" w:rsidRPr="004F7A98" w:rsidRDefault="00000000">
      <w:pPr>
        <w:pStyle w:val="Heading3"/>
        <w:rPr>
          <w:lang w:val="pt-BR"/>
        </w:rPr>
      </w:pPr>
      <w:bookmarkStart w:id="20" w:name="descrição-detalhada-do-problema-1"/>
      <w:bookmarkStart w:id="21" w:name="_Toc201924357"/>
      <w:r w:rsidRPr="004F7A98">
        <w:rPr>
          <w:lang w:val="pt-BR"/>
        </w:rPr>
        <w:t>Descrição Detalhada do Problema</w:t>
      </w:r>
      <w:bookmarkEnd w:id="20"/>
      <w:bookmarkEnd w:id="21"/>
    </w:p>
    <w:p w14:paraId="7C6897B7" w14:textId="77777777" w:rsidR="00EA0C39" w:rsidRPr="004F7A98" w:rsidRDefault="00000000">
      <w:pPr>
        <w:pStyle w:val="FirstParagraph"/>
        <w:rPr>
          <w:lang w:val="pt-BR"/>
        </w:rPr>
      </w:pPr>
      <w:r w:rsidRPr="004F7A98">
        <w:rPr>
          <w:lang w:val="pt-BR"/>
        </w:rPr>
        <w:t>A entidade</w:t>
      </w:r>
    </w:p>
    <w:p w14:paraId="53913F4A" w14:textId="77777777" w:rsidR="00EA0C39" w:rsidRPr="004F7A98" w:rsidRDefault="00000000">
      <w:pPr>
        <w:pStyle w:val="BodyText"/>
        <w:rPr>
          <w:lang w:val="pt-BR"/>
        </w:rPr>
      </w:pPr>
      <w:proofErr w:type="spellStart"/>
      <w:r w:rsidRPr="004F7A98">
        <w:rPr>
          <w:rStyle w:val="VerbatimChar"/>
          <w:lang w:val="pt-BR"/>
        </w:rPr>
        <w:t>User</w:t>
      </w:r>
      <w:proofErr w:type="spellEnd"/>
      <w:r w:rsidRPr="004F7A98">
        <w:rPr>
          <w:lang w:val="pt-BR"/>
        </w:rPr>
        <w:t xml:space="preserve"> é definida como um objeto imutável usando </w:t>
      </w:r>
      <w:r w:rsidRPr="004F7A98">
        <w:rPr>
          <w:rStyle w:val="VerbatimChar"/>
          <w:lang w:val="pt-BR"/>
        </w:rPr>
        <w:t>@dataclass(frozen=True)</w:t>
      </w:r>
      <w:r w:rsidRPr="004F7A98">
        <w:rPr>
          <w:lang w:val="pt-BR"/>
        </w:rPr>
        <w:t>8. Esta é uma excelente prática de DDD, pois garante que o estado da entidade seja sempre consistente e válido após sua criação. No entanto, o método</w:t>
      </w:r>
    </w:p>
    <w:p w14:paraId="0635E4CF" w14:textId="77777777" w:rsidR="00EA0C39" w:rsidRPr="004F7A98" w:rsidRDefault="00000000">
      <w:pPr>
        <w:pStyle w:val="BodyText"/>
        <w:rPr>
          <w:lang w:val="pt-BR"/>
        </w:rPr>
      </w:pPr>
      <w:proofErr w:type="spellStart"/>
      <w:r w:rsidRPr="004F7A98">
        <w:rPr>
          <w:rStyle w:val="VerbatimChar"/>
          <w:lang w:val="pt-BR"/>
        </w:rPr>
        <w:t>update_address</w:t>
      </w:r>
      <w:proofErr w:type="spellEnd"/>
      <w:r w:rsidRPr="004F7A98">
        <w:rPr>
          <w:lang w:val="pt-BR"/>
        </w:rPr>
        <w:t xml:space="preserve"> tenta violar essa imutabilidade ao tentar atribuir um novo valor diretamente a </w:t>
      </w:r>
      <w:proofErr w:type="spellStart"/>
      <w:proofErr w:type="gramStart"/>
      <w:r w:rsidRPr="004F7A98">
        <w:rPr>
          <w:rStyle w:val="VerbatimChar"/>
          <w:lang w:val="pt-BR"/>
        </w:rPr>
        <w:t>self.address</w:t>
      </w:r>
      <w:proofErr w:type="spellEnd"/>
      <w:proofErr w:type="gramEnd"/>
      <w:r w:rsidRPr="004F7A98">
        <w:rPr>
          <w:lang w:val="pt-BR"/>
        </w:rPr>
        <w:t>.</w:t>
      </w:r>
    </w:p>
    <w:p w14:paraId="5C979464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lang w:val="pt-BR"/>
        </w:rPr>
        <w:t xml:space="preserve">Devido à propriedade </w:t>
      </w:r>
      <w:r w:rsidRPr="004F7A98">
        <w:rPr>
          <w:rStyle w:val="VerbatimChar"/>
          <w:lang w:val="pt-BR"/>
        </w:rPr>
        <w:t>frozen=</w:t>
      </w:r>
      <w:proofErr w:type="spellStart"/>
      <w:r w:rsidRPr="004F7A98">
        <w:rPr>
          <w:rStyle w:val="VerbatimChar"/>
          <w:lang w:val="pt-BR"/>
        </w:rPr>
        <w:t>True</w:t>
      </w:r>
      <w:proofErr w:type="spellEnd"/>
      <w:r w:rsidRPr="004F7A98">
        <w:rPr>
          <w:lang w:val="pt-BR"/>
        </w:rPr>
        <w:t xml:space="preserve">, qualquer tentativa de chamar este método resultará em uma exceção </w:t>
      </w:r>
      <w:proofErr w:type="spellStart"/>
      <w:proofErr w:type="gramStart"/>
      <w:r w:rsidRPr="004F7A98">
        <w:rPr>
          <w:rStyle w:val="VerbatimChar"/>
          <w:lang w:val="pt-BR"/>
        </w:rPr>
        <w:t>dataclasses.FrozenInstanceError</w:t>
      </w:r>
      <w:proofErr w:type="spellEnd"/>
      <w:proofErr w:type="gramEnd"/>
      <w:r w:rsidRPr="004F7A98">
        <w:rPr>
          <w:lang w:val="pt-BR"/>
        </w:rPr>
        <w:t xml:space="preserve"> em tempo de execução, quebrando a aplicação. O método não segue o padrão estabelecido por outros métodos na mesma classe, como </w:t>
      </w:r>
      <w:proofErr w:type="spellStart"/>
      <w:r w:rsidRPr="004F7A98">
        <w:rPr>
          <w:rStyle w:val="VerbatimChar"/>
          <w:lang w:val="pt-BR"/>
        </w:rPr>
        <w:t>with_id</w:t>
      </w:r>
      <w:proofErr w:type="spellEnd"/>
      <w:r w:rsidRPr="004F7A98">
        <w:rPr>
          <w:lang w:val="pt-BR"/>
        </w:rPr>
        <w:t xml:space="preserve"> e </w:t>
      </w:r>
      <w:proofErr w:type="spellStart"/>
      <w:r w:rsidRPr="004F7A98">
        <w:rPr>
          <w:rStyle w:val="VerbatimChar"/>
          <w:lang w:val="pt-BR"/>
        </w:rPr>
        <w:t>update_details</w:t>
      </w:r>
      <w:proofErr w:type="spellEnd"/>
      <w:r w:rsidRPr="004F7A98">
        <w:rPr>
          <w:lang w:val="pt-BR"/>
        </w:rPr>
        <w:t>, que corretamente criam e retornam uma nova instância da entidade com os valores atualizados.</w:t>
      </w:r>
    </w:p>
    <w:p w14:paraId="3E24AD33" w14:textId="77777777" w:rsidR="00EA0C39" w:rsidRPr="004F7A98" w:rsidRDefault="00000000">
      <w:pPr>
        <w:pStyle w:val="Heading4"/>
        <w:rPr>
          <w:lang w:val="pt-BR"/>
        </w:rPr>
      </w:pPr>
      <w:bookmarkStart w:id="22" w:name="descrição-da-causa-raiz-antes-1"/>
      <w:r w:rsidRPr="004F7A98">
        <w:rPr>
          <w:lang w:val="pt-BR"/>
        </w:rPr>
        <w:t>Descrição da Causa Raiz (Antes)</w:t>
      </w:r>
      <w:bookmarkEnd w:id="22"/>
    </w:p>
    <w:p w14:paraId="20155472" w14:textId="77777777" w:rsidR="00EA0C39" w:rsidRPr="004F7A98" w:rsidRDefault="00000000">
      <w:pPr>
        <w:pStyle w:val="FirstParagraph"/>
        <w:rPr>
          <w:lang w:val="pt-BR"/>
        </w:rPr>
      </w:pPr>
      <w:r w:rsidRPr="004F7A98">
        <w:rPr>
          <w:lang w:val="pt-BR"/>
        </w:rPr>
        <w:t>A causa raiz é um erro de implementação no método</w:t>
      </w:r>
    </w:p>
    <w:p w14:paraId="6D5567DD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rStyle w:val="VerbatimChar"/>
          <w:lang w:val="pt-BR"/>
        </w:rPr>
        <w:t>update_address</w:t>
      </w:r>
      <w:r w:rsidRPr="004F7A98">
        <w:rPr>
          <w:lang w:val="pt-BR"/>
        </w:rPr>
        <w:t>9. O desenvolvedor escreveu o método como se a classe</w:t>
      </w:r>
    </w:p>
    <w:p w14:paraId="007E69F2" w14:textId="77777777" w:rsidR="00EA0C39" w:rsidRPr="004F7A98" w:rsidRDefault="00000000">
      <w:pPr>
        <w:pStyle w:val="BodyText"/>
        <w:rPr>
          <w:lang w:val="pt-BR"/>
        </w:rPr>
      </w:pPr>
      <w:proofErr w:type="spellStart"/>
      <w:r w:rsidRPr="004F7A98">
        <w:rPr>
          <w:rStyle w:val="VerbatimChar"/>
          <w:lang w:val="pt-BR"/>
        </w:rPr>
        <w:t>User</w:t>
      </w:r>
      <w:proofErr w:type="spellEnd"/>
      <w:r w:rsidRPr="004F7A98">
        <w:rPr>
          <w:lang w:val="pt-BR"/>
        </w:rPr>
        <w:t xml:space="preserve"> fosse mutável, usando a sintaxe de atribuição </w:t>
      </w:r>
      <w:proofErr w:type="spellStart"/>
      <w:proofErr w:type="gramStart"/>
      <w:r w:rsidRPr="004F7A98">
        <w:rPr>
          <w:rStyle w:val="VerbatimChar"/>
          <w:lang w:val="pt-BR"/>
        </w:rPr>
        <w:t>self.address</w:t>
      </w:r>
      <w:proofErr w:type="spellEnd"/>
      <w:proofErr w:type="gramEnd"/>
      <w:r w:rsidRPr="004F7A98">
        <w:rPr>
          <w:rStyle w:val="VerbatimChar"/>
          <w:lang w:val="pt-BR"/>
        </w:rPr>
        <w:t xml:space="preserve"> = </w:t>
      </w:r>
      <w:proofErr w:type="spellStart"/>
      <w:r w:rsidRPr="004F7A98">
        <w:rPr>
          <w:rStyle w:val="VerbatimChar"/>
          <w:lang w:val="pt-BR"/>
        </w:rPr>
        <w:t>Address</w:t>
      </w:r>
      <w:proofErr w:type="spellEnd"/>
      <w:r w:rsidRPr="004F7A98">
        <w:rPr>
          <w:rStyle w:val="VerbatimChar"/>
          <w:lang w:val="pt-BR"/>
        </w:rPr>
        <w:t>(...)</w:t>
      </w:r>
      <w:r w:rsidRPr="004F7A98">
        <w:rPr>
          <w:lang w:val="pt-BR"/>
        </w:rPr>
        <w:t xml:space="preserve">. Isso entra em conflito direto com a decoração </w:t>
      </w:r>
      <w:r w:rsidRPr="004F7A98">
        <w:rPr>
          <w:rStyle w:val="VerbatimChar"/>
          <w:lang w:val="pt-BR"/>
        </w:rPr>
        <w:t>@dataclass(frozen=True)</w:t>
      </w:r>
      <w:r w:rsidRPr="004F7A98">
        <w:rPr>
          <w:lang w:val="pt-BR"/>
        </w:rPr>
        <w:t xml:space="preserve"> da classe, que proíbe tais modificações após a inicialização do objeto.</w:t>
      </w:r>
    </w:p>
    <w:p w14:paraId="0CB328AE" w14:textId="77777777" w:rsidR="00EA0C39" w:rsidRDefault="00000000">
      <w:pPr>
        <w:pStyle w:val="Heading5"/>
      </w:pPr>
      <w:bookmarkStart w:id="23" w:name="fluxograma-antes-1"/>
      <w:proofErr w:type="spellStart"/>
      <w:r>
        <w:rPr>
          <w:b/>
        </w:rPr>
        <w:lastRenderedPageBreak/>
        <w:t>Fluxograma</w:t>
      </w:r>
      <w:proofErr w:type="spellEnd"/>
      <w:r>
        <w:rPr>
          <w:b/>
        </w:rPr>
        <w:t xml:space="preserve"> (Antes)</w:t>
      </w:r>
      <w:bookmarkEnd w:id="23"/>
    </w:p>
    <w:p w14:paraId="38E386FE" w14:textId="3A1685F6" w:rsidR="00EA0C39" w:rsidRPr="004F7A98" w:rsidRDefault="00000000" w:rsidP="004F7A98">
      <w:pPr>
        <w:pStyle w:val="CaptionedFigure"/>
      </w:pPr>
      <w:r>
        <w:rPr>
          <w:noProof/>
        </w:rPr>
        <w:drawing>
          <wp:inline distT="0" distB="0" distL="0" distR="0" wp14:anchorId="57352DB0" wp14:editId="09EEB911">
            <wp:extent cx="3084246" cy="8036449"/>
            <wp:effectExtent l="0" t="0" r="0" b="0"/>
            <wp:docPr id="613076641" name="Picture" descr="Diagrama Mermaid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7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702" cy="8118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BE9F02" w14:textId="77777777" w:rsidR="00EA0C39" w:rsidRPr="004F7A98" w:rsidRDefault="00000000">
      <w:pPr>
        <w:pStyle w:val="Heading5"/>
        <w:rPr>
          <w:lang w:val="pt-BR"/>
        </w:rPr>
      </w:pPr>
      <w:bookmarkStart w:id="24" w:name="diagrama-de-classe-antes-1"/>
      <w:r w:rsidRPr="004F7A98">
        <w:rPr>
          <w:b/>
          <w:lang w:val="pt-BR"/>
        </w:rPr>
        <w:lastRenderedPageBreak/>
        <w:t>Diagrama de Classe (Antes)</w:t>
      </w:r>
      <w:bookmarkEnd w:id="24"/>
    </w:p>
    <w:p w14:paraId="2AE6D650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17C5BA62" wp14:editId="04EEB26C">
            <wp:extent cx="2750614" cy="2184675"/>
            <wp:effectExtent l="0" t="0" r="0" b="0"/>
            <wp:docPr id="877029069" name="Picture" descr="Diagrama Mermaid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8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134" cy="221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B87295" w14:textId="51B54760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6310AED2" w14:textId="77777777" w:rsidR="00EA0C39" w:rsidRPr="004F7A98" w:rsidRDefault="00000000">
      <w:pPr>
        <w:pStyle w:val="Heading5"/>
        <w:rPr>
          <w:lang w:val="pt-BR"/>
        </w:rPr>
      </w:pPr>
      <w:bookmarkStart w:id="25" w:name="diagrama-de-sequência-antes-1"/>
      <w:r w:rsidRPr="004F7A98">
        <w:rPr>
          <w:b/>
          <w:lang w:val="pt-BR"/>
        </w:rPr>
        <w:t>Diagrama de Sequência (Antes)</w:t>
      </w:r>
      <w:bookmarkEnd w:id="25"/>
    </w:p>
    <w:p w14:paraId="120F8F53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71007E05" wp14:editId="3AEF70BD">
            <wp:extent cx="5334000" cy="2590800"/>
            <wp:effectExtent l="0" t="0" r="0" b="0"/>
            <wp:docPr id="455033472" name="Picture" descr="Diagrama Mermaid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9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FA1F3E" w14:textId="27675860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0B8D814B" w14:textId="77777777" w:rsidR="00EA0C39" w:rsidRPr="004F7A98" w:rsidRDefault="00000000">
      <w:pPr>
        <w:pStyle w:val="Heading5"/>
        <w:rPr>
          <w:lang w:val="pt-BR"/>
        </w:rPr>
      </w:pPr>
      <w:bookmarkStart w:id="26" w:name="trechos-de-código-antes-1"/>
      <w:r w:rsidRPr="004F7A98">
        <w:rPr>
          <w:b/>
          <w:lang w:val="pt-BR"/>
        </w:rPr>
        <w:t>Trechos de código (Antes)</w:t>
      </w:r>
      <w:bookmarkEnd w:id="26"/>
    </w:p>
    <w:p w14:paraId="4EA5BFC9" w14:textId="77777777" w:rsidR="00EA0C39" w:rsidRDefault="00000000">
      <w:pPr>
        <w:pStyle w:val="FirstParagraph"/>
      </w:pPr>
      <w:proofErr w:type="gramStart"/>
      <w:r>
        <w:rPr>
          <w:rStyle w:val="VerbatimChar"/>
        </w:rPr>
        <w:t>./</w:t>
      </w:r>
      <w:proofErr w:type="gramEnd"/>
      <w:r>
        <w:rPr>
          <w:rStyle w:val="VerbatimChar"/>
        </w:rPr>
        <w:t>src/dev_platform/domain/user/entities.py</w:t>
      </w:r>
      <w:r>
        <w:t xml:space="preserve"> 10</w:t>
      </w:r>
    </w:p>
    <w:p w14:paraId="47BB5BEF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lang w:val="pt-BR"/>
        </w:rPr>
        <w:t>Python</w:t>
      </w:r>
    </w:p>
    <w:p w14:paraId="79C2B876" w14:textId="77777777" w:rsidR="00EA0C39" w:rsidRDefault="00000000">
      <w:pPr>
        <w:pStyle w:val="SourceCode"/>
      </w:pPr>
      <w:proofErr w:type="spellStart"/>
      <w:r w:rsidRPr="004F7A98">
        <w:rPr>
          <w:rStyle w:val="ImportTok"/>
          <w:lang w:val="pt-BR"/>
        </w:rPr>
        <w:t>from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dataclasses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ImportTok"/>
          <w:lang w:val="pt-BR"/>
        </w:rPr>
        <w:t>import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dataclass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field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replace</w:t>
      </w:r>
      <w:proofErr w:type="spellEnd"/>
      <w:r w:rsidRPr="004F7A98">
        <w:rPr>
          <w:lang w:val="pt-BR"/>
        </w:rPr>
        <w:br/>
      </w:r>
      <w:r w:rsidRPr="004F7A98">
        <w:rPr>
          <w:rStyle w:val="CommentTok"/>
          <w:lang w:val="pt-BR"/>
        </w:rPr>
        <w:t xml:space="preserve"># ... outros </w:t>
      </w:r>
      <w:proofErr w:type="spellStart"/>
      <w:r w:rsidRPr="004F7A98">
        <w:rPr>
          <w:rStyle w:val="CommentTok"/>
          <w:lang w:val="pt-BR"/>
        </w:rPr>
        <w:t>imports</w:t>
      </w:r>
      <w:proofErr w:type="spellEnd"/>
      <w:r w:rsidRPr="004F7A98">
        <w:rPr>
          <w:lang w:val="pt-BR"/>
        </w:rPr>
        <w:br/>
      </w:r>
      <w:r w:rsidRPr="004F7A98">
        <w:rPr>
          <w:lang w:val="pt-BR"/>
        </w:rPr>
        <w:br/>
      </w:r>
      <w:r w:rsidRPr="004F7A98">
        <w:rPr>
          <w:rStyle w:val="AttributeTok"/>
          <w:lang w:val="pt-BR"/>
        </w:rPr>
        <w:t>@dataclass</w:t>
      </w:r>
      <w:r w:rsidRPr="004F7A98">
        <w:rPr>
          <w:rStyle w:val="NormalTok"/>
          <w:lang w:val="pt-BR"/>
        </w:rPr>
        <w:t>(frozen</w:t>
      </w:r>
      <w:r w:rsidRPr="004F7A98">
        <w:rPr>
          <w:rStyle w:val="OperatorTok"/>
          <w:lang w:val="pt-BR"/>
        </w:rPr>
        <w:t>=</w:t>
      </w:r>
      <w:r w:rsidRPr="004F7A98">
        <w:rPr>
          <w:rStyle w:val="VariableTok"/>
          <w:lang w:val="pt-BR"/>
        </w:rPr>
        <w:t>True</w:t>
      </w:r>
      <w:r w:rsidRPr="004F7A98">
        <w:rPr>
          <w:rStyle w:val="NormalTok"/>
          <w:lang w:val="pt-BR"/>
        </w:rPr>
        <w:t>)</w:t>
      </w:r>
      <w:r w:rsidRPr="004F7A98">
        <w:rPr>
          <w:lang w:val="pt-BR"/>
        </w:rPr>
        <w:br/>
      </w:r>
      <w:proofErr w:type="spellStart"/>
      <w:r w:rsidRPr="004F7A98">
        <w:rPr>
          <w:rStyle w:val="KeywordTok"/>
          <w:lang w:val="pt-BR"/>
        </w:rPr>
        <w:t>class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</w:t>
      </w:r>
      <w:proofErr w:type="spellEnd"/>
      <w:r w:rsidRPr="004F7A98">
        <w:rPr>
          <w:rStyle w:val="NormalTok"/>
          <w:lang w:val="pt-BR"/>
        </w:rPr>
        <w:t>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>"""Entidade de domínio representando um usuário (imutável)."""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>
        <w:rPr>
          <w:rStyle w:val="CommentTok"/>
        </w:rPr>
        <w:t># ... outros atributos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id</w:t>
      </w:r>
      <w:r>
        <w:rPr>
          <w:rStyle w:val="NormalTok"/>
        </w:rPr>
        <w:t>: UUID</w:t>
      </w:r>
      <w:r>
        <w:br/>
      </w:r>
      <w:r>
        <w:rPr>
          <w:rStyle w:val="NormalTok"/>
        </w:rPr>
        <w:lastRenderedPageBreak/>
        <w:t xml:space="preserve">    name: UserName</w:t>
      </w:r>
      <w:r>
        <w:br/>
      </w:r>
      <w:r>
        <w:rPr>
          <w:rStyle w:val="NormalTok"/>
        </w:rPr>
        <w:t xml:space="preserve">    email: Email</w:t>
      </w:r>
      <w:r>
        <w:br/>
      </w:r>
      <w:r>
        <w:rPr>
          <w:rStyle w:val="NormalTok"/>
        </w:rPr>
        <w:t xml:space="preserve">    address: Address </w:t>
      </w:r>
      <w:r>
        <w:rPr>
          <w:rStyle w:val="OperatorTok"/>
        </w:rPr>
        <w:t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>: Address(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)) </w:t>
      </w:r>
      <w:r>
        <w:rPr>
          <w:rStyle w:val="CommentTok"/>
        </w:rPr>
        <w:t># Address é parte do agregado User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Método para alterar o endereço, garantindo a consistência do agregado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update_address(</w:t>
      </w:r>
      <w:r>
        <w:rPr>
          <w:rStyle w:val="VariableTok"/>
        </w:rPr>
        <w:t>self</w:t>
      </w:r>
      <w:r>
        <w:rPr>
          <w:rStyle w:val="NormalTok"/>
        </w:rPr>
        <w:t xml:space="preserve">, new_street: </w:t>
      </w:r>
      <w:r>
        <w:rPr>
          <w:rStyle w:val="BuiltInTok"/>
        </w:rPr>
        <w:t>str</w:t>
      </w:r>
      <w:r>
        <w:rPr>
          <w:rStyle w:val="NormalTok"/>
        </w:rPr>
        <w:t xml:space="preserve">, new_city: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Lógica de validação e regras de negócio para o endereço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new_street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new_city: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"Street and city cannot be empty."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 w:rsidRPr="004F7A98">
        <w:rPr>
          <w:rStyle w:val="CommentTok"/>
          <w:lang w:val="pt-BR"/>
        </w:rPr>
        <w:t># ESTA LINHA CAUSA O ERRO!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proofErr w:type="spellStart"/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>.address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OperatorTok"/>
          <w:lang w:val="pt-BR"/>
        </w:rPr>
        <w:t>=</w:t>
      </w:r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Address</w:t>
      </w:r>
      <w:proofErr w:type="spellEnd"/>
      <w:r w:rsidRPr="004F7A98">
        <w:rPr>
          <w:rStyle w:val="NormalTok"/>
          <w:lang w:val="pt-BR"/>
        </w:rPr>
        <w:t>(</w:t>
      </w:r>
      <w:proofErr w:type="spellStart"/>
      <w:r w:rsidRPr="004F7A98">
        <w:rPr>
          <w:rStyle w:val="NormalTok"/>
          <w:lang w:val="pt-BR"/>
        </w:rPr>
        <w:t>new_street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new_city</w:t>
      </w:r>
      <w:proofErr w:type="spellEnd"/>
      <w:r w:rsidRPr="004F7A98">
        <w:rPr>
          <w:rStyle w:val="NormalTok"/>
          <w:lang w:val="pt-BR"/>
        </w:rPr>
        <w:t xml:space="preserve">) [cite: </w:t>
      </w:r>
      <w:r w:rsidRPr="004F7A98">
        <w:rPr>
          <w:rStyle w:val="DecValTok"/>
          <w:lang w:val="pt-BR"/>
        </w:rPr>
        <w:t>72</w:t>
      </w:r>
      <w:r w:rsidRPr="004F7A98">
        <w:rPr>
          <w:rStyle w:val="NormalTok"/>
          <w:lang w:val="pt-BR"/>
        </w:rPr>
        <w:t>]</w:t>
      </w:r>
      <w:r w:rsidRPr="004F7A98">
        <w:rPr>
          <w:lang w:val="pt-BR"/>
        </w:rPr>
        <w:br/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># ... outros métodos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proofErr w:type="spellStart"/>
      <w:r w:rsidRPr="004F7A98">
        <w:rPr>
          <w:rStyle w:val="KeywordTok"/>
          <w:lang w:val="pt-BR"/>
        </w:rPr>
        <w:t>def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update_details</w:t>
      </w:r>
      <w:proofErr w:type="spellEnd"/>
      <w:r w:rsidRPr="004F7A98">
        <w:rPr>
          <w:rStyle w:val="NormalTok"/>
          <w:lang w:val="pt-BR"/>
        </w:rPr>
        <w:t>(</w:t>
      </w:r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new_name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new_email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 xml:space="preserve">) </w:t>
      </w:r>
      <w:r w:rsidRPr="004F7A98">
        <w:rPr>
          <w:rStyle w:val="OperatorTok"/>
          <w:lang w:val="pt-BR"/>
        </w:rPr>
        <w:t>-&gt;</w:t>
      </w:r>
      <w:r w:rsidRPr="004F7A98">
        <w:rPr>
          <w:rStyle w:val="NormalTok"/>
          <w:lang w:val="pt-BR"/>
        </w:rPr>
        <w:t xml:space="preserve"> </w:t>
      </w:r>
      <w:r w:rsidRPr="004F7A98">
        <w:rPr>
          <w:rStyle w:val="StringTok"/>
          <w:lang w:val="pt-BR"/>
        </w:rPr>
        <w:t>"</w:t>
      </w:r>
      <w:proofErr w:type="spellStart"/>
      <w:r w:rsidRPr="004F7A98">
        <w:rPr>
          <w:rStyle w:val="StringTok"/>
          <w:lang w:val="pt-BR"/>
        </w:rPr>
        <w:t>User</w:t>
      </w:r>
      <w:proofErr w:type="spellEnd"/>
      <w:r w:rsidRPr="004F7A98">
        <w:rPr>
          <w:rStyle w:val="StringTok"/>
          <w:lang w:val="pt-BR"/>
        </w:rPr>
        <w:t>"</w:t>
      </w:r>
      <w:r w:rsidRPr="004F7A98">
        <w:rPr>
          <w:rStyle w:val="NormalTok"/>
          <w:lang w:val="pt-BR"/>
        </w:rPr>
        <w:t>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 w:rsidRPr="004F7A98">
        <w:rPr>
          <w:rStyle w:val="CommentTok"/>
          <w:lang w:val="pt-BR"/>
        </w:rPr>
        <w:t>"""Retorna uma nova instância do usuário com nome e e-mail atualizados."""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replace(</w:t>
      </w:r>
      <w:r>
        <w:rPr>
          <w:rStyle w:val="VariableTok"/>
        </w:rPr>
        <w:t>self</w:t>
      </w:r>
      <w:r>
        <w:rPr>
          <w:rStyle w:val="NormalTok"/>
        </w:rPr>
        <w:t>, name</w:t>
      </w:r>
      <w:r>
        <w:rPr>
          <w:rStyle w:val="OperatorTok"/>
        </w:rPr>
        <w:t>=</w:t>
      </w:r>
      <w:proofErr w:type="spellStart"/>
      <w:r>
        <w:rPr>
          <w:rStyle w:val="NormalTok"/>
        </w:rPr>
        <w:t>UserName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new_name</w:t>
      </w:r>
      <w:proofErr w:type="spellEnd"/>
      <w:r>
        <w:rPr>
          <w:rStyle w:val="NormalTok"/>
        </w:rPr>
        <w:t>), email</w:t>
      </w:r>
      <w:r>
        <w:rPr>
          <w:rStyle w:val="OperatorTok"/>
        </w:rPr>
        <w:t>=</w:t>
      </w:r>
      <w:r>
        <w:rPr>
          <w:rStyle w:val="NormalTok"/>
        </w:rPr>
        <w:t>Email(</w:t>
      </w:r>
      <w:proofErr w:type="spellStart"/>
      <w:r>
        <w:rPr>
          <w:rStyle w:val="NormalTok"/>
        </w:rPr>
        <w:t>new_email</w:t>
      </w:r>
      <w:proofErr w:type="spellEnd"/>
      <w:r>
        <w:rPr>
          <w:rStyle w:val="NormalTok"/>
        </w:rPr>
        <w:t>))</w:t>
      </w:r>
    </w:p>
    <w:p w14:paraId="3E2B8280" w14:textId="77777777" w:rsidR="00EA0C39" w:rsidRPr="004F7A98" w:rsidRDefault="00000000">
      <w:pPr>
        <w:pStyle w:val="Heading4"/>
        <w:rPr>
          <w:lang w:val="pt-BR"/>
        </w:rPr>
      </w:pPr>
      <w:bookmarkStart w:id="27" w:name="X52dda9e36d1afae149962d74bf6f12402ce5a55"/>
      <w:r w:rsidRPr="004F7A98">
        <w:rPr>
          <w:lang w:val="pt-BR"/>
        </w:rPr>
        <w:t>Proposta para Implementação da Solução (Depois)</w:t>
      </w:r>
      <w:bookmarkEnd w:id="27"/>
    </w:p>
    <w:p w14:paraId="263A3740" w14:textId="77777777" w:rsidR="00EA0C39" w:rsidRPr="004F7A98" w:rsidRDefault="00000000">
      <w:pPr>
        <w:pStyle w:val="FirstParagraph"/>
        <w:rPr>
          <w:lang w:val="pt-BR"/>
        </w:rPr>
      </w:pPr>
      <w:r w:rsidRPr="004F7A98">
        <w:rPr>
          <w:lang w:val="pt-BR"/>
        </w:rPr>
        <w:t xml:space="preserve">A solução é corrigir o método </w:t>
      </w:r>
      <w:proofErr w:type="spellStart"/>
      <w:r w:rsidRPr="004F7A98">
        <w:rPr>
          <w:rStyle w:val="VerbatimChar"/>
          <w:lang w:val="pt-BR"/>
        </w:rPr>
        <w:t>update_address</w:t>
      </w:r>
      <w:proofErr w:type="spellEnd"/>
      <w:r w:rsidRPr="004F7A98">
        <w:rPr>
          <w:lang w:val="pt-BR"/>
        </w:rPr>
        <w:t xml:space="preserve"> para que ele siga o padrão de imutabilidade. Em vez de tentar modificar a instância atual, ele deve criar e retornar uma </w:t>
      </w:r>
      <w:r w:rsidRPr="004F7A98">
        <w:rPr>
          <w:b/>
          <w:lang w:val="pt-BR"/>
        </w:rPr>
        <w:t>nova</w:t>
      </w:r>
      <w:r w:rsidRPr="004F7A98">
        <w:rPr>
          <w:lang w:val="pt-BR"/>
        </w:rPr>
        <w:t xml:space="preserve"> instância de </w:t>
      </w:r>
      <w:proofErr w:type="spellStart"/>
      <w:r w:rsidRPr="004F7A98">
        <w:rPr>
          <w:rStyle w:val="VerbatimChar"/>
          <w:lang w:val="pt-BR"/>
        </w:rPr>
        <w:t>User</w:t>
      </w:r>
      <w:proofErr w:type="spellEnd"/>
      <w:r w:rsidRPr="004F7A98">
        <w:rPr>
          <w:lang w:val="pt-BR"/>
        </w:rPr>
        <w:t xml:space="preserve"> com o endereço atualizado. Isso pode ser feito de forma limpa e eficiente usando a função </w:t>
      </w:r>
      <w:proofErr w:type="spellStart"/>
      <w:proofErr w:type="gramStart"/>
      <w:r w:rsidRPr="004F7A98">
        <w:rPr>
          <w:rStyle w:val="VerbatimChar"/>
          <w:lang w:val="pt-BR"/>
        </w:rPr>
        <w:t>dataclasses.replace</w:t>
      </w:r>
      <w:proofErr w:type="spellEnd"/>
      <w:proofErr w:type="gramEnd"/>
      <w:r w:rsidRPr="004F7A98">
        <w:rPr>
          <w:lang w:val="pt-BR"/>
        </w:rPr>
        <w:t>, que já é usada corretamente em outros métodos da classe.</w:t>
      </w:r>
    </w:p>
    <w:p w14:paraId="2266686B" w14:textId="77777777" w:rsidR="00EA0C39" w:rsidRDefault="00000000">
      <w:pPr>
        <w:pStyle w:val="Heading5"/>
      </w:pPr>
      <w:bookmarkStart w:id="28" w:name="fluxograma-depois-1"/>
      <w:proofErr w:type="spellStart"/>
      <w:r>
        <w:rPr>
          <w:b/>
        </w:rPr>
        <w:t>Fluxograma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Depois</w:t>
      </w:r>
      <w:proofErr w:type="spellEnd"/>
      <w:r>
        <w:rPr>
          <w:b/>
        </w:rPr>
        <w:t>)</w:t>
      </w:r>
      <w:bookmarkEnd w:id="28"/>
    </w:p>
    <w:p w14:paraId="72BB214A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0EC4E44C" wp14:editId="614D0208">
            <wp:extent cx="2384854" cy="2991847"/>
            <wp:effectExtent l="0" t="0" r="0" b="0"/>
            <wp:docPr id="900518309" name="Picture" descr="Diagrama Mermaid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10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885" cy="3068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F8F61E" w14:textId="0550FB1E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5D069578" w14:textId="77777777" w:rsidR="00EA0C39" w:rsidRPr="004F7A98" w:rsidRDefault="00000000">
      <w:pPr>
        <w:pStyle w:val="Heading5"/>
        <w:rPr>
          <w:lang w:val="pt-BR"/>
        </w:rPr>
      </w:pPr>
      <w:bookmarkStart w:id="29" w:name="diagrama-de-classe-depois-1"/>
      <w:r w:rsidRPr="004F7A98">
        <w:rPr>
          <w:b/>
          <w:lang w:val="pt-BR"/>
        </w:rPr>
        <w:lastRenderedPageBreak/>
        <w:t>Diagrama de Classe (Depois)</w:t>
      </w:r>
      <w:bookmarkEnd w:id="29"/>
    </w:p>
    <w:p w14:paraId="60A0FBC0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154B3201" wp14:editId="05830362">
            <wp:extent cx="3242413" cy="2896424"/>
            <wp:effectExtent l="0" t="0" r="0" b="0"/>
            <wp:docPr id="1025015618" name="Picture" descr="Diagrama Mermaid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1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814" cy="2911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6E8D1" w14:textId="45AE4005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277E5B44" w14:textId="77777777" w:rsidR="00EA0C39" w:rsidRPr="004F7A98" w:rsidRDefault="00000000">
      <w:pPr>
        <w:pStyle w:val="Heading5"/>
        <w:rPr>
          <w:lang w:val="pt-BR"/>
        </w:rPr>
      </w:pPr>
      <w:bookmarkStart w:id="30" w:name="diagrama-de-sequência-depois-1"/>
      <w:r w:rsidRPr="004F7A98">
        <w:rPr>
          <w:b/>
          <w:lang w:val="pt-BR"/>
        </w:rPr>
        <w:t>Diagrama de Sequência (Depois)</w:t>
      </w:r>
      <w:bookmarkEnd w:id="30"/>
    </w:p>
    <w:p w14:paraId="3580022A" w14:textId="77777777" w:rsidR="00EA0C39" w:rsidRDefault="00000000">
      <w:pPr>
        <w:pStyle w:val="CaptionedFigure"/>
      </w:pPr>
      <w:r>
        <w:rPr>
          <w:noProof/>
        </w:rPr>
        <w:drawing>
          <wp:inline distT="0" distB="0" distL="0" distR="0" wp14:anchorId="651B5192" wp14:editId="641545C6">
            <wp:extent cx="5334000" cy="2760853"/>
            <wp:effectExtent l="0" t="0" r="0" b="0"/>
            <wp:docPr id="773389966" name="Picture" descr="Diagrama Mermaid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/tmp/mermaid_análise_45_ncmck0z6/diagram_1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DFE385" w14:textId="6C77CB3F" w:rsidR="00EA0C39" w:rsidRPr="004F7A98" w:rsidRDefault="004F7A98">
      <w:pPr>
        <w:pStyle w:val="ImageCaption"/>
        <w:rPr>
          <w:lang w:val="pt-BR"/>
        </w:rPr>
      </w:pPr>
      <w:r>
        <w:rPr>
          <w:lang w:val="pt-BR"/>
        </w:rPr>
        <w:t xml:space="preserve"> </w:t>
      </w:r>
    </w:p>
    <w:p w14:paraId="4A282C20" w14:textId="77777777" w:rsidR="00EA0C39" w:rsidRPr="004F7A98" w:rsidRDefault="00000000">
      <w:pPr>
        <w:pStyle w:val="Heading5"/>
        <w:rPr>
          <w:lang w:val="pt-BR"/>
        </w:rPr>
      </w:pPr>
      <w:bookmarkStart w:id="31" w:name="trechos-de-código-depois-1"/>
      <w:r w:rsidRPr="004F7A98">
        <w:rPr>
          <w:b/>
          <w:lang w:val="pt-BR"/>
        </w:rPr>
        <w:t>Trechos de código (Depois)</w:t>
      </w:r>
      <w:bookmarkEnd w:id="31"/>
    </w:p>
    <w:p w14:paraId="0231940E" w14:textId="77777777" w:rsidR="00EA0C39" w:rsidRDefault="00000000">
      <w:pPr>
        <w:pStyle w:val="FirstParagraph"/>
      </w:pPr>
      <w:proofErr w:type="gramStart"/>
      <w:r>
        <w:rPr>
          <w:rStyle w:val="VerbatimChar"/>
          <w:b/>
        </w:rPr>
        <w:t>./</w:t>
      </w:r>
      <w:proofErr w:type="gramEnd"/>
      <w:r>
        <w:rPr>
          <w:rStyle w:val="VerbatimChar"/>
          <w:b/>
        </w:rPr>
        <w:t>src/dev_platform/domain/user/entities.py</w:t>
      </w:r>
      <w:r>
        <w:rPr>
          <w:b/>
        </w:rPr>
        <w:t xml:space="preserve"> (</w:t>
      </w:r>
      <w:proofErr w:type="spellStart"/>
      <w:r>
        <w:rPr>
          <w:b/>
        </w:rPr>
        <w:t>Proposta</w:t>
      </w:r>
      <w:proofErr w:type="spellEnd"/>
      <w:r>
        <w:rPr>
          <w:b/>
        </w:rPr>
        <w:t>)</w:t>
      </w:r>
    </w:p>
    <w:p w14:paraId="43099B0D" w14:textId="77777777" w:rsidR="00EA0C39" w:rsidRPr="004F7A98" w:rsidRDefault="00000000">
      <w:pPr>
        <w:pStyle w:val="BodyText"/>
        <w:rPr>
          <w:lang w:val="pt-BR"/>
        </w:rPr>
      </w:pPr>
      <w:r w:rsidRPr="004F7A98">
        <w:rPr>
          <w:lang w:val="pt-BR"/>
        </w:rPr>
        <w:t>Python</w:t>
      </w:r>
    </w:p>
    <w:p w14:paraId="628E23E1" w14:textId="77777777" w:rsidR="00EA0C39" w:rsidRDefault="00000000">
      <w:pPr>
        <w:pStyle w:val="SourceCode"/>
      </w:pPr>
      <w:proofErr w:type="spellStart"/>
      <w:r w:rsidRPr="004F7A98">
        <w:rPr>
          <w:rStyle w:val="ImportTok"/>
          <w:lang w:val="pt-BR"/>
        </w:rPr>
        <w:t>from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dataclasses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ImportTok"/>
          <w:lang w:val="pt-BR"/>
        </w:rPr>
        <w:t>import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dataclass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field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replace</w:t>
      </w:r>
      <w:proofErr w:type="spellEnd"/>
      <w:r w:rsidRPr="004F7A98">
        <w:rPr>
          <w:lang w:val="pt-BR"/>
        </w:rPr>
        <w:br/>
      </w:r>
      <w:r w:rsidRPr="004F7A98">
        <w:rPr>
          <w:rStyle w:val="CommentTok"/>
          <w:lang w:val="pt-BR"/>
        </w:rPr>
        <w:t xml:space="preserve"># ... outros </w:t>
      </w:r>
      <w:proofErr w:type="spellStart"/>
      <w:r w:rsidRPr="004F7A98">
        <w:rPr>
          <w:rStyle w:val="CommentTok"/>
          <w:lang w:val="pt-BR"/>
        </w:rPr>
        <w:t>imports</w:t>
      </w:r>
      <w:proofErr w:type="spellEnd"/>
      <w:r w:rsidRPr="004F7A98">
        <w:rPr>
          <w:lang w:val="pt-BR"/>
        </w:rPr>
        <w:br/>
      </w:r>
      <w:r w:rsidRPr="004F7A98">
        <w:rPr>
          <w:lang w:val="pt-BR"/>
        </w:rPr>
        <w:lastRenderedPageBreak/>
        <w:br/>
      </w:r>
      <w:r w:rsidRPr="004F7A98">
        <w:rPr>
          <w:rStyle w:val="AttributeTok"/>
          <w:lang w:val="pt-BR"/>
        </w:rPr>
        <w:t>@dataclass</w:t>
      </w:r>
      <w:r w:rsidRPr="004F7A98">
        <w:rPr>
          <w:rStyle w:val="NormalTok"/>
          <w:lang w:val="pt-BR"/>
        </w:rPr>
        <w:t>(frozen</w:t>
      </w:r>
      <w:r w:rsidRPr="004F7A98">
        <w:rPr>
          <w:rStyle w:val="OperatorTok"/>
          <w:lang w:val="pt-BR"/>
        </w:rPr>
        <w:t>=</w:t>
      </w:r>
      <w:r w:rsidRPr="004F7A98">
        <w:rPr>
          <w:rStyle w:val="VariableTok"/>
          <w:lang w:val="pt-BR"/>
        </w:rPr>
        <w:t>True</w:t>
      </w:r>
      <w:r w:rsidRPr="004F7A98">
        <w:rPr>
          <w:rStyle w:val="NormalTok"/>
          <w:lang w:val="pt-BR"/>
        </w:rPr>
        <w:t>)</w:t>
      </w:r>
      <w:r w:rsidRPr="004F7A98">
        <w:rPr>
          <w:lang w:val="pt-BR"/>
        </w:rPr>
        <w:br/>
      </w:r>
      <w:proofErr w:type="spellStart"/>
      <w:r w:rsidRPr="004F7A98">
        <w:rPr>
          <w:rStyle w:val="KeywordTok"/>
          <w:lang w:val="pt-BR"/>
        </w:rPr>
        <w:t>class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</w:t>
      </w:r>
      <w:proofErr w:type="spellEnd"/>
      <w:r w:rsidRPr="004F7A98">
        <w:rPr>
          <w:rStyle w:val="NormalTok"/>
          <w:lang w:val="pt-BR"/>
        </w:rPr>
        <w:t>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>"""Entidade de domínio representando um usuário (imutável)."""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># ... outros atributos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BuiltInTok"/>
          <w:lang w:val="pt-BR"/>
        </w:rPr>
        <w:t>id</w:t>
      </w:r>
      <w:r w:rsidRPr="004F7A98">
        <w:rPr>
          <w:rStyle w:val="NormalTok"/>
          <w:lang w:val="pt-BR"/>
        </w:rPr>
        <w:t>: UUID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proofErr w:type="spellStart"/>
      <w:r w:rsidRPr="004F7A98">
        <w:rPr>
          <w:rStyle w:val="NormalTok"/>
          <w:lang w:val="pt-BR"/>
        </w:rPr>
        <w:t>name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NormalTok"/>
          <w:lang w:val="pt-BR"/>
        </w:rPr>
        <w:t>UserName</w:t>
      </w:r>
      <w:proofErr w:type="spellEnd"/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proofErr w:type="spellStart"/>
      <w:r w:rsidRPr="004F7A98">
        <w:rPr>
          <w:rStyle w:val="NormalTok"/>
          <w:lang w:val="pt-BR"/>
        </w:rPr>
        <w:t>email</w:t>
      </w:r>
      <w:proofErr w:type="spellEnd"/>
      <w:r w:rsidRPr="004F7A98">
        <w:rPr>
          <w:rStyle w:val="NormalTok"/>
          <w:lang w:val="pt-BR"/>
        </w:rPr>
        <w:t>: Email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proofErr w:type="spellStart"/>
      <w:r w:rsidRPr="004F7A98">
        <w:rPr>
          <w:rStyle w:val="NormalTok"/>
          <w:lang w:val="pt-BR"/>
        </w:rPr>
        <w:t>address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NormalTok"/>
          <w:lang w:val="pt-BR"/>
        </w:rPr>
        <w:t>Address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OperatorTok"/>
          <w:lang w:val="pt-BR"/>
        </w:rPr>
        <w:t>=</w:t>
      </w:r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field</w:t>
      </w:r>
      <w:proofErr w:type="spellEnd"/>
      <w:r w:rsidRPr="004F7A98">
        <w:rPr>
          <w:rStyle w:val="NormalTok"/>
          <w:lang w:val="pt-BR"/>
        </w:rPr>
        <w:t>(</w:t>
      </w:r>
      <w:proofErr w:type="spellStart"/>
      <w:r w:rsidRPr="004F7A98">
        <w:rPr>
          <w:rStyle w:val="NormalTok"/>
          <w:lang w:val="pt-BR"/>
        </w:rPr>
        <w:t>default_factory</w:t>
      </w:r>
      <w:proofErr w:type="spellEnd"/>
      <w:r w:rsidRPr="004F7A98">
        <w:rPr>
          <w:rStyle w:val="OperatorTok"/>
          <w:lang w:val="pt-BR"/>
        </w:rPr>
        <w:t>=</w:t>
      </w:r>
      <w:r w:rsidRPr="004F7A98">
        <w:rPr>
          <w:rStyle w:val="KeywordTok"/>
          <w:lang w:val="pt-BR"/>
        </w:rPr>
        <w:t>lambda</w:t>
      </w:r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NormalTok"/>
          <w:lang w:val="pt-BR"/>
        </w:rPr>
        <w:t>Address</w:t>
      </w:r>
      <w:proofErr w:type="spellEnd"/>
      <w:r w:rsidRPr="004F7A98">
        <w:rPr>
          <w:rStyle w:val="NormalTok"/>
          <w:lang w:val="pt-BR"/>
        </w:rPr>
        <w:t>(</w:t>
      </w:r>
      <w:r w:rsidRPr="004F7A98">
        <w:rPr>
          <w:rStyle w:val="StringTok"/>
          <w:lang w:val="pt-BR"/>
        </w:rPr>
        <w:t>""</w:t>
      </w:r>
      <w:r w:rsidRPr="004F7A98">
        <w:rPr>
          <w:rStyle w:val="NormalTok"/>
          <w:lang w:val="pt-BR"/>
        </w:rPr>
        <w:t xml:space="preserve">, </w:t>
      </w:r>
      <w:r w:rsidRPr="004F7A98">
        <w:rPr>
          <w:rStyle w:val="StringTok"/>
          <w:lang w:val="pt-BR"/>
        </w:rPr>
        <w:t>""</w:t>
      </w:r>
      <w:r w:rsidRPr="004F7A98">
        <w:rPr>
          <w:rStyle w:val="NormalTok"/>
          <w:lang w:val="pt-BR"/>
        </w:rPr>
        <w:t>))</w:t>
      </w:r>
      <w:r w:rsidRPr="004F7A98">
        <w:rPr>
          <w:lang w:val="pt-BR"/>
        </w:rPr>
        <w:br/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># Método corrigido para alterar o endereço, respeitando a imutabilidade.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proofErr w:type="spellStart"/>
      <w:r w:rsidRPr="004F7A98">
        <w:rPr>
          <w:rStyle w:val="KeywordTok"/>
          <w:lang w:val="pt-BR"/>
        </w:rPr>
        <w:t>def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update_address</w:t>
      </w:r>
      <w:proofErr w:type="spellEnd"/>
      <w:r w:rsidRPr="004F7A98">
        <w:rPr>
          <w:rStyle w:val="NormalTok"/>
          <w:lang w:val="pt-BR"/>
        </w:rPr>
        <w:t>(</w:t>
      </w:r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new_street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new_city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 xml:space="preserve">) </w:t>
      </w:r>
      <w:r w:rsidRPr="004F7A98">
        <w:rPr>
          <w:rStyle w:val="OperatorTok"/>
          <w:lang w:val="pt-BR"/>
        </w:rPr>
        <w:t>-&gt;</w:t>
      </w:r>
      <w:r w:rsidRPr="004F7A98">
        <w:rPr>
          <w:rStyle w:val="NormalTok"/>
          <w:lang w:val="pt-BR"/>
        </w:rPr>
        <w:t xml:space="preserve"> </w:t>
      </w:r>
      <w:r w:rsidRPr="004F7A98">
        <w:rPr>
          <w:rStyle w:val="StringTok"/>
          <w:lang w:val="pt-BR"/>
        </w:rPr>
        <w:t>"</w:t>
      </w:r>
      <w:proofErr w:type="spellStart"/>
      <w:r w:rsidRPr="004F7A98">
        <w:rPr>
          <w:rStyle w:val="StringTok"/>
          <w:lang w:val="pt-BR"/>
        </w:rPr>
        <w:t>User</w:t>
      </w:r>
      <w:proofErr w:type="spellEnd"/>
      <w:r w:rsidRPr="004F7A98">
        <w:rPr>
          <w:rStyle w:val="StringTok"/>
          <w:lang w:val="pt-BR"/>
        </w:rPr>
        <w:t>"</w:t>
      </w:r>
      <w:r w:rsidRPr="004F7A98">
        <w:rPr>
          <w:rStyle w:val="NormalTok"/>
          <w:lang w:val="pt-BR"/>
        </w:rPr>
        <w:t>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 w:rsidRPr="004F7A98">
        <w:rPr>
          <w:rStyle w:val="CommentTok"/>
          <w:lang w:val="pt-BR"/>
        </w:rPr>
        <w:t>"""Retorna uma nova instância do usuário com o endereço atualizado."""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new_street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new_city: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tringTok"/>
        </w:rPr>
        <w:t>"Street and city cannot be empty."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 w:rsidRPr="004F7A98">
        <w:rPr>
          <w:rStyle w:val="CommentTok"/>
          <w:lang w:val="pt-BR"/>
        </w:rPr>
        <w:t xml:space="preserve"># Cria um novo </w:t>
      </w:r>
      <w:proofErr w:type="spellStart"/>
      <w:r w:rsidRPr="004F7A98">
        <w:rPr>
          <w:rStyle w:val="CommentTok"/>
          <w:lang w:val="pt-BR"/>
        </w:rPr>
        <w:t>Address</w:t>
      </w:r>
      <w:proofErr w:type="spellEnd"/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proofErr w:type="spellStart"/>
      <w:r w:rsidRPr="004F7A98">
        <w:rPr>
          <w:rStyle w:val="NormalTok"/>
          <w:lang w:val="pt-BR"/>
        </w:rPr>
        <w:t>new_address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OperatorTok"/>
          <w:lang w:val="pt-BR"/>
        </w:rPr>
        <w:t>=</w:t>
      </w:r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Address</w:t>
      </w:r>
      <w:proofErr w:type="spellEnd"/>
      <w:r w:rsidRPr="004F7A98">
        <w:rPr>
          <w:rStyle w:val="NormalTok"/>
          <w:lang w:val="pt-BR"/>
        </w:rPr>
        <w:t>(</w:t>
      </w:r>
      <w:proofErr w:type="spellStart"/>
      <w:r w:rsidRPr="004F7A98">
        <w:rPr>
          <w:rStyle w:val="NormalTok"/>
          <w:lang w:val="pt-BR"/>
        </w:rPr>
        <w:t>street</w:t>
      </w:r>
      <w:proofErr w:type="spellEnd"/>
      <w:r w:rsidRPr="004F7A98">
        <w:rPr>
          <w:rStyle w:val="OperatorTok"/>
          <w:lang w:val="pt-BR"/>
        </w:rPr>
        <w:t>=</w:t>
      </w:r>
      <w:proofErr w:type="spellStart"/>
      <w:r w:rsidRPr="004F7A98">
        <w:rPr>
          <w:rStyle w:val="NormalTok"/>
          <w:lang w:val="pt-BR"/>
        </w:rPr>
        <w:t>new_street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city</w:t>
      </w:r>
      <w:proofErr w:type="spellEnd"/>
      <w:r w:rsidRPr="004F7A98">
        <w:rPr>
          <w:rStyle w:val="OperatorTok"/>
          <w:lang w:val="pt-BR"/>
        </w:rPr>
        <w:t>=</w:t>
      </w:r>
      <w:proofErr w:type="spellStart"/>
      <w:r w:rsidRPr="004F7A98">
        <w:rPr>
          <w:rStyle w:val="NormalTok"/>
          <w:lang w:val="pt-BR"/>
        </w:rPr>
        <w:t>new_city</w:t>
      </w:r>
      <w:proofErr w:type="spellEnd"/>
      <w:r w:rsidRPr="004F7A98">
        <w:rPr>
          <w:rStyle w:val="NormalTok"/>
          <w:lang w:val="pt-BR"/>
        </w:rPr>
        <w:t>)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 w:rsidRPr="004F7A98">
        <w:rPr>
          <w:rStyle w:val="CommentTok"/>
          <w:lang w:val="pt-BR"/>
        </w:rPr>
        <w:t># Usa '</w:t>
      </w:r>
      <w:proofErr w:type="spellStart"/>
      <w:r w:rsidRPr="004F7A98">
        <w:rPr>
          <w:rStyle w:val="CommentTok"/>
          <w:lang w:val="pt-BR"/>
        </w:rPr>
        <w:t>replace</w:t>
      </w:r>
      <w:proofErr w:type="spellEnd"/>
      <w:r w:rsidRPr="004F7A98">
        <w:rPr>
          <w:rStyle w:val="CommentTok"/>
          <w:lang w:val="pt-BR"/>
        </w:rPr>
        <w:t xml:space="preserve">' para criar e retornar uma nova instância de </w:t>
      </w:r>
      <w:proofErr w:type="spellStart"/>
      <w:r w:rsidRPr="004F7A98">
        <w:rPr>
          <w:rStyle w:val="CommentTok"/>
          <w:lang w:val="pt-BR"/>
        </w:rPr>
        <w:t>User</w:t>
      </w:r>
      <w:proofErr w:type="spellEnd"/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proofErr w:type="spellStart"/>
      <w:r w:rsidRPr="004F7A98">
        <w:rPr>
          <w:rStyle w:val="ControlFlowTok"/>
          <w:lang w:val="pt-BR"/>
        </w:rPr>
        <w:t>return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replace</w:t>
      </w:r>
      <w:proofErr w:type="spellEnd"/>
      <w:r w:rsidRPr="004F7A98">
        <w:rPr>
          <w:rStyle w:val="NormalTok"/>
          <w:lang w:val="pt-BR"/>
        </w:rPr>
        <w:t>(</w:t>
      </w:r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address</w:t>
      </w:r>
      <w:proofErr w:type="spellEnd"/>
      <w:r w:rsidRPr="004F7A98">
        <w:rPr>
          <w:rStyle w:val="OperatorTok"/>
          <w:lang w:val="pt-BR"/>
        </w:rPr>
        <w:t>=</w:t>
      </w:r>
      <w:proofErr w:type="spellStart"/>
      <w:r w:rsidRPr="004F7A98">
        <w:rPr>
          <w:rStyle w:val="NormalTok"/>
          <w:lang w:val="pt-BR"/>
        </w:rPr>
        <w:t>new_address</w:t>
      </w:r>
      <w:proofErr w:type="spellEnd"/>
      <w:r w:rsidRPr="004F7A98">
        <w:rPr>
          <w:rStyle w:val="NormalTok"/>
          <w:lang w:val="pt-BR"/>
        </w:rPr>
        <w:t>)</w:t>
      </w:r>
      <w:r w:rsidRPr="004F7A98">
        <w:rPr>
          <w:lang w:val="pt-BR"/>
        </w:rPr>
        <w:br/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r w:rsidRPr="004F7A98">
        <w:rPr>
          <w:rStyle w:val="CommentTok"/>
          <w:lang w:val="pt-BR"/>
        </w:rPr>
        <w:t># ... outros métodos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</w:t>
      </w:r>
      <w:proofErr w:type="spellStart"/>
      <w:r w:rsidRPr="004F7A98">
        <w:rPr>
          <w:rStyle w:val="KeywordTok"/>
          <w:lang w:val="pt-BR"/>
        </w:rPr>
        <w:t>def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update_details</w:t>
      </w:r>
      <w:proofErr w:type="spellEnd"/>
      <w:r w:rsidRPr="004F7A98">
        <w:rPr>
          <w:rStyle w:val="NormalTok"/>
          <w:lang w:val="pt-BR"/>
        </w:rPr>
        <w:t>(</w:t>
      </w:r>
      <w:r w:rsidRPr="004F7A98">
        <w:rPr>
          <w:rStyle w:val="VariableTok"/>
          <w:lang w:val="pt-BR"/>
        </w:rPr>
        <w:t>self</w:t>
      </w:r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new_name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 xml:space="preserve">, </w:t>
      </w:r>
      <w:proofErr w:type="spellStart"/>
      <w:r w:rsidRPr="004F7A98">
        <w:rPr>
          <w:rStyle w:val="NormalTok"/>
          <w:lang w:val="pt-BR"/>
        </w:rPr>
        <w:t>new_email</w:t>
      </w:r>
      <w:proofErr w:type="spellEnd"/>
      <w:r w:rsidRPr="004F7A98">
        <w:rPr>
          <w:rStyle w:val="NormalTok"/>
          <w:lang w:val="pt-BR"/>
        </w:rPr>
        <w:t xml:space="preserve">: </w:t>
      </w:r>
      <w:proofErr w:type="spellStart"/>
      <w:r w:rsidRPr="004F7A98">
        <w:rPr>
          <w:rStyle w:val="BuiltInTok"/>
          <w:lang w:val="pt-BR"/>
        </w:rPr>
        <w:t>str</w:t>
      </w:r>
      <w:proofErr w:type="spellEnd"/>
      <w:r w:rsidRPr="004F7A98">
        <w:rPr>
          <w:rStyle w:val="NormalTok"/>
          <w:lang w:val="pt-BR"/>
        </w:rPr>
        <w:t xml:space="preserve">) </w:t>
      </w:r>
      <w:r w:rsidRPr="004F7A98">
        <w:rPr>
          <w:rStyle w:val="OperatorTok"/>
          <w:lang w:val="pt-BR"/>
        </w:rPr>
        <w:t>-&gt;</w:t>
      </w:r>
      <w:r w:rsidRPr="004F7A98">
        <w:rPr>
          <w:rStyle w:val="NormalTok"/>
          <w:lang w:val="pt-BR"/>
        </w:rPr>
        <w:t xml:space="preserve"> </w:t>
      </w:r>
      <w:r w:rsidRPr="004F7A98">
        <w:rPr>
          <w:rStyle w:val="StringTok"/>
          <w:lang w:val="pt-BR"/>
        </w:rPr>
        <w:t>"</w:t>
      </w:r>
      <w:proofErr w:type="spellStart"/>
      <w:r w:rsidRPr="004F7A98">
        <w:rPr>
          <w:rStyle w:val="StringTok"/>
          <w:lang w:val="pt-BR"/>
        </w:rPr>
        <w:t>User</w:t>
      </w:r>
      <w:proofErr w:type="spellEnd"/>
      <w:r w:rsidRPr="004F7A98">
        <w:rPr>
          <w:rStyle w:val="StringTok"/>
          <w:lang w:val="pt-BR"/>
        </w:rPr>
        <w:t>"</w:t>
      </w:r>
      <w:r w:rsidRPr="004F7A98">
        <w:rPr>
          <w:rStyle w:val="NormalTok"/>
          <w:lang w:val="pt-BR"/>
        </w:rPr>
        <w:t>: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 w:rsidRPr="004F7A98">
        <w:rPr>
          <w:rStyle w:val="CommentTok"/>
          <w:lang w:val="pt-BR"/>
        </w:rPr>
        <w:t>"""Retorna uma nova instância do usuário com nome e e-mail atualizados."""</w:t>
      </w:r>
      <w:r w:rsidRPr="004F7A98">
        <w:rPr>
          <w:lang w:val="pt-BR"/>
        </w:rPr>
        <w:br/>
      </w:r>
      <w:r w:rsidRPr="004F7A98">
        <w:rPr>
          <w:rStyle w:val="NormalTok"/>
          <w:lang w:val="pt-BR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replace(</w:t>
      </w:r>
      <w:r>
        <w:rPr>
          <w:rStyle w:val="VariableTok"/>
        </w:rPr>
        <w:t>self</w:t>
      </w:r>
      <w:r>
        <w:rPr>
          <w:rStyle w:val="NormalTok"/>
        </w:rPr>
        <w:t>, name</w:t>
      </w:r>
      <w:r>
        <w:rPr>
          <w:rStyle w:val="OperatorTok"/>
        </w:rPr>
        <w:t>=</w:t>
      </w:r>
      <w:proofErr w:type="spellStart"/>
      <w:r>
        <w:rPr>
          <w:rStyle w:val="NormalTok"/>
        </w:rPr>
        <w:t>UserName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new_name</w:t>
      </w:r>
      <w:proofErr w:type="spellEnd"/>
      <w:r>
        <w:rPr>
          <w:rStyle w:val="NormalTok"/>
        </w:rPr>
        <w:t>), email</w:t>
      </w:r>
      <w:r>
        <w:rPr>
          <w:rStyle w:val="OperatorTok"/>
        </w:rPr>
        <w:t>=</w:t>
      </w:r>
      <w:r>
        <w:rPr>
          <w:rStyle w:val="NormalTok"/>
        </w:rPr>
        <w:t>Email(</w:t>
      </w:r>
      <w:proofErr w:type="spellStart"/>
      <w:r>
        <w:rPr>
          <w:rStyle w:val="NormalTok"/>
        </w:rPr>
        <w:t>new_email</w:t>
      </w:r>
      <w:proofErr w:type="spellEnd"/>
      <w:r>
        <w:rPr>
          <w:rStyle w:val="NormalTok"/>
        </w:rPr>
        <w:t>))</w:t>
      </w:r>
    </w:p>
    <w:p w14:paraId="02035DA3" w14:textId="77777777" w:rsidR="00EA0C39" w:rsidRDefault="00000000">
      <w:pPr>
        <w:pStyle w:val="Heading3"/>
      </w:pPr>
      <w:bookmarkStart w:id="32" w:name="discussão-das-vantagens-e-desvantagens-1"/>
      <w:bookmarkStart w:id="33" w:name="_Toc201924358"/>
      <w:r>
        <w:t>Discussão das Vantagens e Desvantagens</w:t>
      </w:r>
      <w:bookmarkEnd w:id="32"/>
      <w:bookmarkEnd w:id="33"/>
    </w:p>
    <w:p w14:paraId="562BE319" w14:textId="77777777" w:rsidR="00EA0C39" w:rsidRDefault="00000000">
      <w:pPr>
        <w:numPr>
          <w:ilvl w:val="0"/>
          <w:numId w:val="7"/>
        </w:numPr>
      </w:pPr>
      <w:r>
        <w:rPr>
          <w:b/>
        </w:rPr>
        <w:t>Vantagens:</w:t>
      </w:r>
    </w:p>
    <w:p w14:paraId="6CB4085A" w14:textId="77777777" w:rsidR="00EA0C39" w:rsidRPr="004F7A98" w:rsidRDefault="00000000">
      <w:pPr>
        <w:numPr>
          <w:ilvl w:val="1"/>
          <w:numId w:val="8"/>
        </w:numPr>
        <w:rPr>
          <w:lang w:val="pt-BR"/>
        </w:rPr>
      </w:pPr>
      <w:r w:rsidRPr="004F7A98">
        <w:rPr>
          <w:b/>
          <w:lang w:val="pt-BR"/>
        </w:rPr>
        <w:t>Correção de Bug Crítico:</w:t>
      </w:r>
      <w:r w:rsidRPr="004F7A98">
        <w:rPr>
          <w:lang w:val="pt-BR"/>
        </w:rPr>
        <w:t xml:space="preserve"> A principal vantagem é a correção de um erro que causaria uma falha em tempo de execução, tornando o código funcional.</w:t>
      </w:r>
    </w:p>
    <w:p w14:paraId="51B16678" w14:textId="77777777" w:rsidR="00EA0C39" w:rsidRPr="004F7A98" w:rsidRDefault="00000000">
      <w:pPr>
        <w:numPr>
          <w:ilvl w:val="1"/>
          <w:numId w:val="8"/>
        </w:numPr>
        <w:rPr>
          <w:lang w:val="pt-BR"/>
        </w:rPr>
      </w:pPr>
      <w:r w:rsidRPr="004F7A98">
        <w:rPr>
          <w:b/>
          <w:lang w:val="pt-BR"/>
        </w:rPr>
        <w:t>Consistência do Padrão:</w:t>
      </w:r>
      <w:r w:rsidRPr="004F7A98">
        <w:rPr>
          <w:lang w:val="pt-BR"/>
        </w:rPr>
        <w:t xml:space="preserve"> O método passa a seguir o mesmo padrão de imutabilidade dos outros métodos da classe (</w:t>
      </w:r>
      <w:proofErr w:type="spellStart"/>
      <w:r w:rsidRPr="004F7A98">
        <w:rPr>
          <w:rStyle w:val="VerbatimChar"/>
          <w:lang w:val="pt-BR"/>
        </w:rPr>
        <w:t>with_id</w:t>
      </w:r>
      <w:proofErr w:type="spellEnd"/>
      <w:r w:rsidRPr="004F7A98">
        <w:rPr>
          <w:lang w:val="pt-BR"/>
        </w:rPr>
        <w:t xml:space="preserve">, </w:t>
      </w:r>
      <w:proofErr w:type="spellStart"/>
      <w:r w:rsidRPr="004F7A98">
        <w:rPr>
          <w:rStyle w:val="VerbatimChar"/>
          <w:lang w:val="pt-BR"/>
        </w:rPr>
        <w:t>update_details</w:t>
      </w:r>
      <w:proofErr w:type="spellEnd"/>
      <w:r w:rsidRPr="004F7A98">
        <w:rPr>
          <w:lang w:val="pt-BR"/>
        </w:rPr>
        <w:t>), tornando a API da entidade coesa e previsível.</w:t>
      </w:r>
    </w:p>
    <w:p w14:paraId="1DB4FA83" w14:textId="77777777" w:rsidR="00EA0C39" w:rsidRPr="004F7A98" w:rsidRDefault="00000000">
      <w:pPr>
        <w:numPr>
          <w:ilvl w:val="1"/>
          <w:numId w:val="8"/>
        </w:numPr>
        <w:rPr>
          <w:lang w:val="pt-BR"/>
        </w:rPr>
      </w:pPr>
      <w:r w:rsidRPr="004F7A98">
        <w:rPr>
          <w:b/>
          <w:lang w:val="pt-BR"/>
        </w:rPr>
        <w:t>Manutenção da Imutabilidade:</w:t>
      </w:r>
      <w:r w:rsidRPr="004F7A98">
        <w:rPr>
          <w:lang w:val="pt-BR"/>
        </w:rPr>
        <w:t xml:space="preserve"> Garante que a propriedade fundamental de imutabilidade da entidade seja respeitada, prevenindo efeitos colaterais e tornando o estado do objeto mais fácil de rastrear e depurar.</w:t>
      </w:r>
    </w:p>
    <w:p w14:paraId="42FB432A" w14:textId="77777777" w:rsidR="00EA0C39" w:rsidRDefault="00000000">
      <w:pPr>
        <w:numPr>
          <w:ilvl w:val="0"/>
          <w:numId w:val="7"/>
        </w:numPr>
      </w:pPr>
      <w:proofErr w:type="spellStart"/>
      <w:r>
        <w:rPr>
          <w:b/>
        </w:rPr>
        <w:t>Desvantagens</w:t>
      </w:r>
      <w:proofErr w:type="spellEnd"/>
      <w:r>
        <w:rPr>
          <w:b/>
        </w:rPr>
        <w:t>:</w:t>
      </w:r>
    </w:p>
    <w:p w14:paraId="3C4C785A" w14:textId="77777777" w:rsidR="00EA0C39" w:rsidRPr="004F7A98" w:rsidRDefault="00000000">
      <w:pPr>
        <w:pStyle w:val="Compact"/>
        <w:numPr>
          <w:ilvl w:val="1"/>
          <w:numId w:val="9"/>
        </w:numPr>
        <w:rPr>
          <w:lang w:val="pt-BR"/>
        </w:rPr>
      </w:pPr>
      <w:r w:rsidRPr="004F7A98">
        <w:rPr>
          <w:lang w:val="pt-BR"/>
        </w:rPr>
        <w:lastRenderedPageBreak/>
        <w:t>Não há desvantagens em corrigir um bug. A alteração é estritamente necessária para o funcionamento correto do código.</w:t>
      </w:r>
    </w:p>
    <w:p w14:paraId="5CB1E338" w14:textId="77777777" w:rsidR="00EA0C39" w:rsidRDefault="00000000">
      <w:pPr>
        <w:pStyle w:val="Heading3"/>
      </w:pPr>
      <w:bookmarkStart w:id="34" w:name="impactos-da-alteração-1"/>
      <w:bookmarkStart w:id="35" w:name="_Toc201924359"/>
      <w:proofErr w:type="spellStart"/>
      <w:r>
        <w:t>Impactos</w:t>
      </w:r>
      <w:proofErr w:type="spellEnd"/>
      <w:r>
        <w:t xml:space="preserve"> da </w:t>
      </w:r>
      <w:proofErr w:type="spellStart"/>
      <w:r>
        <w:t>Alteração</w:t>
      </w:r>
      <w:bookmarkEnd w:id="34"/>
      <w:bookmarkEnd w:id="35"/>
      <w:proofErr w:type="spellEnd"/>
    </w:p>
    <w:p w14:paraId="2F66C2F9" w14:textId="77777777" w:rsidR="00EA0C39" w:rsidRDefault="00000000">
      <w:pPr>
        <w:numPr>
          <w:ilvl w:val="0"/>
          <w:numId w:val="10"/>
        </w:numPr>
      </w:pPr>
      <w:r w:rsidRPr="004F7A98">
        <w:rPr>
          <w:b/>
          <w:lang w:val="pt-BR"/>
        </w:rPr>
        <w:t>Impacto no Código:</w:t>
      </w:r>
      <w:r w:rsidRPr="004F7A98">
        <w:rPr>
          <w:lang w:val="pt-BR"/>
        </w:rPr>
        <w:t xml:space="preserve"> Qualquer código que atualmente chame </w:t>
      </w:r>
      <w:proofErr w:type="spellStart"/>
      <w:proofErr w:type="gramStart"/>
      <w:r w:rsidRPr="004F7A98">
        <w:rPr>
          <w:rStyle w:val="VerbatimChar"/>
          <w:lang w:val="pt-BR"/>
        </w:rPr>
        <w:t>user.update</w:t>
      </w:r>
      <w:proofErr w:type="gramEnd"/>
      <w:r w:rsidRPr="004F7A98">
        <w:rPr>
          <w:rStyle w:val="VerbatimChar"/>
          <w:lang w:val="pt-BR"/>
        </w:rPr>
        <w:t>_address</w:t>
      </w:r>
      <w:proofErr w:type="spellEnd"/>
      <w:r w:rsidRPr="004F7A98">
        <w:rPr>
          <w:rStyle w:val="VerbatimChar"/>
          <w:lang w:val="pt-BR"/>
        </w:rPr>
        <w:t>(...)</w:t>
      </w:r>
      <w:r w:rsidRPr="004F7A98">
        <w:rPr>
          <w:lang w:val="pt-BR"/>
        </w:rPr>
        <w:t xml:space="preserve"> (que estaria quebrando) precisará ser modificado para receber a nova instância retornada. </w:t>
      </w:r>
      <w:r>
        <w:t xml:space="preserve">Por </w:t>
      </w:r>
      <w:proofErr w:type="spellStart"/>
      <w:r>
        <w:t>exemplo</w:t>
      </w:r>
      <w:proofErr w:type="spellEnd"/>
      <w:r>
        <w:t>:</w:t>
      </w:r>
    </w:p>
    <w:p w14:paraId="145285F4" w14:textId="77777777" w:rsidR="00EA0C39" w:rsidRPr="004F7A98" w:rsidRDefault="00000000">
      <w:pPr>
        <w:numPr>
          <w:ilvl w:val="1"/>
          <w:numId w:val="11"/>
        </w:numPr>
        <w:rPr>
          <w:lang w:val="pt-BR"/>
        </w:rPr>
      </w:pPr>
      <w:r w:rsidRPr="004F7A98">
        <w:rPr>
          <w:b/>
          <w:lang w:val="pt-BR"/>
        </w:rPr>
        <w:t>Antes (quebrado):</w:t>
      </w:r>
      <w:r w:rsidRPr="004F7A98">
        <w:rPr>
          <w:lang w:val="pt-BR"/>
        </w:rPr>
        <w:t xml:space="preserve"> </w:t>
      </w:r>
      <w:proofErr w:type="spellStart"/>
      <w:r w:rsidRPr="004F7A98">
        <w:rPr>
          <w:rStyle w:val="VerbatimChar"/>
          <w:lang w:val="pt-BR"/>
        </w:rPr>
        <w:t>my_</w:t>
      </w:r>
      <w:proofErr w:type="gramStart"/>
      <w:r w:rsidRPr="004F7A98">
        <w:rPr>
          <w:rStyle w:val="VerbatimChar"/>
          <w:lang w:val="pt-BR"/>
        </w:rPr>
        <w:t>user.update</w:t>
      </w:r>
      <w:proofErr w:type="gramEnd"/>
      <w:r w:rsidRPr="004F7A98">
        <w:rPr>
          <w:rStyle w:val="VerbatimChar"/>
          <w:lang w:val="pt-BR"/>
        </w:rPr>
        <w:t>_</w:t>
      </w:r>
      <w:proofErr w:type="gramStart"/>
      <w:r w:rsidRPr="004F7A98">
        <w:rPr>
          <w:rStyle w:val="VerbatimChar"/>
          <w:lang w:val="pt-BR"/>
        </w:rPr>
        <w:t>address</w:t>
      </w:r>
      <w:proofErr w:type="spellEnd"/>
      <w:r w:rsidRPr="004F7A98">
        <w:rPr>
          <w:rStyle w:val="VerbatimChar"/>
          <w:lang w:val="pt-BR"/>
        </w:rPr>
        <w:t>(</w:t>
      </w:r>
      <w:proofErr w:type="gramEnd"/>
      <w:r w:rsidRPr="004F7A98">
        <w:rPr>
          <w:rStyle w:val="VerbatimChar"/>
          <w:lang w:val="pt-BR"/>
        </w:rPr>
        <w:t>"Rua Nova", "Cidade Nova")</w:t>
      </w:r>
    </w:p>
    <w:p w14:paraId="3CE99DA9" w14:textId="77777777" w:rsidR="00EA0C39" w:rsidRPr="004F7A98" w:rsidRDefault="00000000">
      <w:pPr>
        <w:numPr>
          <w:ilvl w:val="1"/>
          <w:numId w:val="11"/>
        </w:numPr>
        <w:rPr>
          <w:lang w:val="pt-BR"/>
        </w:rPr>
      </w:pPr>
      <w:r w:rsidRPr="004F7A98">
        <w:rPr>
          <w:lang w:val="pt-BR"/>
        </w:rPr>
        <w:t xml:space="preserve">Depois (correto): </w:t>
      </w:r>
      <w:proofErr w:type="spellStart"/>
      <w:r w:rsidRPr="004F7A98">
        <w:rPr>
          <w:lang w:val="pt-BR"/>
        </w:rPr>
        <w:t>my_user</w:t>
      </w:r>
      <w:proofErr w:type="spellEnd"/>
      <w:r w:rsidRPr="004F7A98">
        <w:rPr>
          <w:lang w:val="pt-BR"/>
        </w:rPr>
        <w:t xml:space="preserve"> = </w:t>
      </w:r>
      <w:proofErr w:type="spellStart"/>
      <w:r w:rsidRPr="004F7A98">
        <w:rPr>
          <w:lang w:val="pt-BR"/>
        </w:rPr>
        <w:t>my_</w:t>
      </w:r>
      <w:proofErr w:type="gramStart"/>
      <w:r w:rsidRPr="004F7A98">
        <w:rPr>
          <w:lang w:val="pt-BR"/>
        </w:rPr>
        <w:t>user.update</w:t>
      </w:r>
      <w:proofErr w:type="gramEnd"/>
      <w:r w:rsidRPr="004F7A98">
        <w:rPr>
          <w:lang w:val="pt-BR"/>
        </w:rPr>
        <w:t>_</w:t>
      </w:r>
      <w:proofErr w:type="gramStart"/>
      <w:r w:rsidRPr="004F7A98">
        <w:rPr>
          <w:lang w:val="pt-BR"/>
        </w:rPr>
        <w:t>address</w:t>
      </w:r>
      <w:proofErr w:type="spellEnd"/>
      <w:r w:rsidRPr="004F7A98">
        <w:rPr>
          <w:lang w:val="pt-BR"/>
        </w:rPr>
        <w:t>(</w:t>
      </w:r>
      <w:proofErr w:type="gramEnd"/>
      <w:r w:rsidRPr="004F7A98">
        <w:rPr>
          <w:lang w:val="pt-BR"/>
        </w:rPr>
        <w:t>“Rua Nova”, “Cidade Nova”)</w:t>
      </w:r>
    </w:p>
    <w:p w14:paraId="695222D3" w14:textId="77777777" w:rsidR="00EA0C39" w:rsidRPr="004F7A98" w:rsidRDefault="00000000">
      <w:pPr>
        <w:numPr>
          <w:ilvl w:val="1"/>
          <w:numId w:val="2"/>
        </w:numPr>
        <w:rPr>
          <w:lang w:val="pt-BR"/>
        </w:rPr>
      </w:pPr>
      <w:r w:rsidRPr="004F7A98">
        <w:rPr>
          <w:lang w:val="pt-BR"/>
        </w:rPr>
        <w:t>Esta é uma mudança necessária na forma como o método é chamado, mas é a maneira correta de interagir com objetos imutáveis.</w:t>
      </w:r>
    </w:p>
    <w:p w14:paraId="0F0EEEF8" w14:textId="77777777" w:rsidR="00EA0C39" w:rsidRPr="004F7A98" w:rsidRDefault="00000000">
      <w:pPr>
        <w:numPr>
          <w:ilvl w:val="0"/>
          <w:numId w:val="10"/>
        </w:numPr>
        <w:rPr>
          <w:lang w:val="pt-BR"/>
        </w:rPr>
      </w:pPr>
      <w:r w:rsidRPr="004F7A98">
        <w:rPr>
          <w:b/>
          <w:lang w:val="pt-BR"/>
        </w:rPr>
        <w:t>Impacto na Arquitetura:</w:t>
      </w:r>
      <w:r w:rsidRPr="004F7A98">
        <w:rPr>
          <w:lang w:val="pt-BR"/>
        </w:rPr>
        <w:t xml:space="preserve"> O impacto é positivo, pois reforça a integridade do domínio e a correta aplicação do padrão de Entidade Imutável.</w:t>
      </w:r>
    </w:p>
    <w:p w14:paraId="4AF24C4D" w14:textId="77777777" w:rsidR="00EA0C39" w:rsidRDefault="00000000">
      <w:pPr>
        <w:numPr>
          <w:ilvl w:val="0"/>
          <w:numId w:val="10"/>
        </w:numPr>
      </w:pPr>
      <w:r w:rsidRPr="004F7A98">
        <w:rPr>
          <w:b/>
          <w:lang w:val="pt-BR"/>
        </w:rPr>
        <w:t>Impacto na Testabilidade:</w:t>
      </w:r>
      <w:r w:rsidRPr="004F7A98">
        <w:rPr>
          <w:lang w:val="pt-BR"/>
        </w:rPr>
        <w:t xml:space="preserve"> Simplifica o teste do método, que agora pode ser verificado pelo valor de retorno, em vez de uma tentativa de verificar a mutação de estado (que falharia). </w:t>
      </w:r>
      <w:r>
        <w:t xml:space="preserve">Um teste para </w:t>
      </w:r>
      <w:proofErr w:type="spellStart"/>
      <w:r>
        <w:t>este</w:t>
      </w:r>
      <w:proofErr w:type="spellEnd"/>
      <w:r>
        <w:t xml:space="preserve"> método se tornaria:</w:t>
      </w:r>
    </w:p>
    <w:p w14:paraId="4C660641" w14:textId="77777777" w:rsidR="00EA0C39" w:rsidRDefault="00000000">
      <w:pPr>
        <w:numPr>
          <w:ilvl w:val="0"/>
          <w:numId w:val="2"/>
        </w:numPr>
      </w:pPr>
      <w:r>
        <w:t>Python</w:t>
      </w:r>
    </w:p>
    <w:p w14:paraId="010AD51E" w14:textId="77777777" w:rsidR="00EA0C39" w:rsidRPr="004F7A98" w:rsidRDefault="00000000">
      <w:pPr>
        <w:pStyle w:val="SourceCode"/>
        <w:numPr>
          <w:ilvl w:val="0"/>
          <w:numId w:val="2"/>
        </w:numPr>
        <w:rPr>
          <w:lang w:val="pt-BR"/>
        </w:rPr>
      </w:pPr>
      <w:r w:rsidRPr="004F7A98">
        <w:rPr>
          <w:rStyle w:val="CommentTok"/>
          <w:lang w:val="pt-BR"/>
        </w:rPr>
        <w:t xml:space="preserve"># </w:t>
      </w:r>
      <w:proofErr w:type="spellStart"/>
      <w:r w:rsidRPr="004F7A98">
        <w:rPr>
          <w:rStyle w:val="CommentTok"/>
          <w:lang w:val="pt-BR"/>
        </w:rPr>
        <w:t>Arrange</w:t>
      </w:r>
      <w:proofErr w:type="spellEnd"/>
      <w:r w:rsidRPr="004F7A98">
        <w:rPr>
          <w:lang w:val="pt-BR"/>
        </w:rPr>
        <w:br/>
      </w:r>
      <w:proofErr w:type="spellStart"/>
      <w:r w:rsidRPr="004F7A98">
        <w:rPr>
          <w:rStyle w:val="NormalTok"/>
          <w:lang w:val="pt-BR"/>
        </w:rPr>
        <w:t>user_original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OperatorTok"/>
          <w:lang w:val="pt-BR"/>
        </w:rPr>
        <w:t>=</w:t>
      </w:r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</w:t>
      </w:r>
      <w:proofErr w:type="spellEnd"/>
      <w:r w:rsidRPr="004F7A98">
        <w:rPr>
          <w:rStyle w:val="NormalTok"/>
          <w:lang w:val="pt-BR"/>
        </w:rPr>
        <w:t>(...)</w:t>
      </w:r>
      <w:r w:rsidRPr="004F7A98">
        <w:rPr>
          <w:lang w:val="pt-BR"/>
        </w:rPr>
        <w:br/>
      </w:r>
      <w:r w:rsidRPr="004F7A98">
        <w:rPr>
          <w:lang w:val="pt-BR"/>
        </w:rPr>
        <w:br/>
      </w:r>
      <w:r w:rsidRPr="004F7A98">
        <w:rPr>
          <w:rStyle w:val="CommentTok"/>
          <w:lang w:val="pt-BR"/>
        </w:rPr>
        <w:t xml:space="preserve"># </w:t>
      </w:r>
      <w:proofErr w:type="spellStart"/>
      <w:r w:rsidRPr="004F7A98">
        <w:rPr>
          <w:rStyle w:val="CommentTok"/>
          <w:lang w:val="pt-BR"/>
        </w:rPr>
        <w:t>Act</w:t>
      </w:r>
      <w:proofErr w:type="spellEnd"/>
      <w:r w:rsidRPr="004F7A98">
        <w:rPr>
          <w:lang w:val="pt-BR"/>
        </w:rPr>
        <w:br/>
      </w:r>
      <w:proofErr w:type="spellStart"/>
      <w:r w:rsidRPr="004F7A98">
        <w:rPr>
          <w:rStyle w:val="NormalTok"/>
          <w:lang w:val="pt-BR"/>
        </w:rPr>
        <w:t>user_atualizado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OperatorTok"/>
          <w:lang w:val="pt-BR"/>
        </w:rPr>
        <w:t>=</w:t>
      </w:r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user_</w:t>
      </w:r>
      <w:proofErr w:type="gramStart"/>
      <w:r w:rsidRPr="004F7A98">
        <w:rPr>
          <w:rStyle w:val="NormalTok"/>
          <w:lang w:val="pt-BR"/>
        </w:rPr>
        <w:t>original.update</w:t>
      </w:r>
      <w:proofErr w:type="gramEnd"/>
      <w:r w:rsidRPr="004F7A98">
        <w:rPr>
          <w:rStyle w:val="NormalTok"/>
          <w:lang w:val="pt-BR"/>
        </w:rPr>
        <w:t>_</w:t>
      </w:r>
      <w:proofErr w:type="gramStart"/>
      <w:r w:rsidRPr="004F7A98">
        <w:rPr>
          <w:rStyle w:val="NormalTok"/>
          <w:lang w:val="pt-BR"/>
        </w:rPr>
        <w:t>address</w:t>
      </w:r>
      <w:proofErr w:type="spellEnd"/>
      <w:r w:rsidRPr="004F7A98">
        <w:rPr>
          <w:rStyle w:val="NormalTok"/>
          <w:lang w:val="pt-BR"/>
        </w:rPr>
        <w:t>(</w:t>
      </w:r>
      <w:proofErr w:type="gramEnd"/>
      <w:r w:rsidRPr="004F7A98">
        <w:rPr>
          <w:rStyle w:val="StringTok"/>
          <w:lang w:val="pt-BR"/>
        </w:rPr>
        <w:t>"Rua Nova"</w:t>
      </w:r>
      <w:r w:rsidRPr="004F7A98">
        <w:rPr>
          <w:rStyle w:val="NormalTok"/>
          <w:lang w:val="pt-BR"/>
        </w:rPr>
        <w:t xml:space="preserve">, </w:t>
      </w:r>
      <w:r w:rsidRPr="004F7A98">
        <w:rPr>
          <w:rStyle w:val="StringTok"/>
          <w:lang w:val="pt-BR"/>
        </w:rPr>
        <w:t>"Cidade Nova"</w:t>
      </w:r>
      <w:r w:rsidRPr="004F7A98">
        <w:rPr>
          <w:rStyle w:val="NormalTok"/>
          <w:lang w:val="pt-BR"/>
        </w:rPr>
        <w:t>)</w:t>
      </w:r>
      <w:r w:rsidRPr="004F7A98">
        <w:rPr>
          <w:lang w:val="pt-BR"/>
        </w:rPr>
        <w:br/>
      </w:r>
      <w:r w:rsidRPr="004F7A98">
        <w:rPr>
          <w:lang w:val="pt-BR"/>
        </w:rPr>
        <w:br/>
      </w:r>
      <w:r w:rsidRPr="004F7A98">
        <w:rPr>
          <w:rStyle w:val="CommentTok"/>
          <w:lang w:val="pt-BR"/>
        </w:rPr>
        <w:t xml:space="preserve"># </w:t>
      </w:r>
      <w:proofErr w:type="spellStart"/>
      <w:r w:rsidRPr="004F7A98">
        <w:rPr>
          <w:rStyle w:val="CommentTok"/>
          <w:lang w:val="pt-BR"/>
        </w:rPr>
        <w:t>Assert</w:t>
      </w:r>
      <w:proofErr w:type="spellEnd"/>
      <w:r w:rsidRPr="004F7A98">
        <w:rPr>
          <w:lang w:val="pt-BR"/>
        </w:rPr>
        <w:br/>
      </w:r>
      <w:proofErr w:type="spellStart"/>
      <w:r w:rsidRPr="004F7A98">
        <w:rPr>
          <w:rStyle w:val="ControlFlowTok"/>
          <w:lang w:val="pt-BR"/>
        </w:rPr>
        <w:t>assert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user_atualizado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KeywordTok"/>
          <w:lang w:val="pt-BR"/>
        </w:rPr>
        <w:t>is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KeywordTok"/>
          <w:lang w:val="pt-BR"/>
        </w:rPr>
        <w:t>not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user_original</w:t>
      </w:r>
      <w:proofErr w:type="spellEnd"/>
      <w:r w:rsidRPr="004F7A98">
        <w:rPr>
          <w:lang w:val="pt-BR"/>
        </w:rPr>
        <w:br/>
      </w:r>
      <w:proofErr w:type="spellStart"/>
      <w:r w:rsidRPr="004F7A98">
        <w:rPr>
          <w:rStyle w:val="ControlFlowTok"/>
          <w:lang w:val="pt-BR"/>
        </w:rPr>
        <w:t>assert</w:t>
      </w:r>
      <w:proofErr w:type="spellEnd"/>
      <w:r w:rsidRPr="004F7A98">
        <w:rPr>
          <w:rStyle w:val="NormalTok"/>
          <w:lang w:val="pt-BR"/>
        </w:rPr>
        <w:t xml:space="preserve"> </w:t>
      </w:r>
      <w:proofErr w:type="spellStart"/>
      <w:r w:rsidRPr="004F7A98">
        <w:rPr>
          <w:rStyle w:val="NormalTok"/>
          <w:lang w:val="pt-BR"/>
        </w:rPr>
        <w:t>user_</w:t>
      </w:r>
      <w:proofErr w:type="gramStart"/>
      <w:r w:rsidRPr="004F7A98">
        <w:rPr>
          <w:rStyle w:val="NormalTok"/>
          <w:lang w:val="pt-BR"/>
        </w:rPr>
        <w:t>atualizado.address</w:t>
      </w:r>
      <w:proofErr w:type="gramEnd"/>
      <w:r w:rsidRPr="004F7A98">
        <w:rPr>
          <w:rStyle w:val="NormalTok"/>
          <w:lang w:val="pt-BR"/>
        </w:rPr>
        <w:t>.street</w:t>
      </w:r>
      <w:proofErr w:type="spellEnd"/>
      <w:r w:rsidRPr="004F7A98">
        <w:rPr>
          <w:rStyle w:val="NormalTok"/>
          <w:lang w:val="pt-BR"/>
        </w:rPr>
        <w:t xml:space="preserve"> </w:t>
      </w:r>
      <w:r w:rsidRPr="004F7A98">
        <w:rPr>
          <w:rStyle w:val="OperatorTok"/>
          <w:lang w:val="pt-BR"/>
        </w:rPr>
        <w:t>==</w:t>
      </w:r>
      <w:r w:rsidRPr="004F7A98">
        <w:rPr>
          <w:rStyle w:val="NormalTok"/>
          <w:lang w:val="pt-BR"/>
        </w:rPr>
        <w:t xml:space="preserve"> </w:t>
      </w:r>
      <w:r w:rsidRPr="004F7A98">
        <w:rPr>
          <w:rStyle w:val="StringTok"/>
          <w:lang w:val="pt-BR"/>
        </w:rPr>
        <w:t>"Rua Nova"</w:t>
      </w:r>
    </w:p>
    <w:sectPr w:rsidR="00EA0C39" w:rsidRPr="004F7A98" w:rsidSect="004F7A98">
      <w:pgSz w:w="12240" w:h="15840"/>
      <w:pgMar w:top="1417" w:right="1701" w:bottom="1417" w:left="1701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7CE0C" w14:textId="77777777" w:rsidR="0074032E" w:rsidRDefault="0074032E">
      <w:pPr>
        <w:spacing w:after="0"/>
      </w:pPr>
      <w:r>
        <w:separator/>
      </w:r>
    </w:p>
  </w:endnote>
  <w:endnote w:type="continuationSeparator" w:id="0">
    <w:p w14:paraId="1FD6836D" w14:textId="77777777" w:rsidR="0074032E" w:rsidRDefault="007403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9735A" w14:textId="77777777" w:rsidR="0074032E" w:rsidRDefault="0074032E">
      <w:r>
        <w:separator/>
      </w:r>
    </w:p>
  </w:footnote>
  <w:footnote w:type="continuationSeparator" w:id="0">
    <w:p w14:paraId="4F2B92D9" w14:textId="77777777" w:rsidR="0074032E" w:rsidRDefault="007403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62DE404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70CD2DE"/>
    <w:multiLevelType w:val="multilevel"/>
    <w:tmpl w:val="2320D60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2C1AE401"/>
    <w:multiLevelType w:val="multilevel"/>
    <w:tmpl w:val="1DDCF4E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84500003">
    <w:abstractNumId w:val="2"/>
  </w:num>
  <w:num w:numId="2" w16cid:durableId="679544129">
    <w:abstractNumId w:val="2"/>
  </w:num>
  <w:num w:numId="3" w16cid:durableId="1543203940">
    <w:abstractNumId w:val="0"/>
  </w:num>
  <w:num w:numId="4" w16cid:durableId="1940480923">
    <w:abstractNumId w:val="0"/>
  </w:num>
  <w:num w:numId="5" w16cid:durableId="325475627">
    <w:abstractNumId w:val="0"/>
  </w:num>
  <w:num w:numId="6" w16cid:durableId="2096245305">
    <w:abstractNumId w:val="0"/>
  </w:num>
  <w:num w:numId="7" w16cid:durableId="815530312">
    <w:abstractNumId w:val="0"/>
  </w:num>
  <w:num w:numId="8" w16cid:durableId="1357271619">
    <w:abstractNumId w:val="0"/>
  </w:num>
  <w:num w:numId="9" w16cid:durableId="454904938">
    <w:abstractNumId w:val="0"/>
  </w:num>
  <w:num w:numId="10" w16cid:durableId="147863915">
    <w:abstractNumId w:val="0"/>
  </w:num>
  <w:num w:numId="11" w16cid:durableId="906182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2EAC"/>
    <w:rsid w:val="004E29B3"/>
    <w:rsid w:val="004F7A98"/>
    <w:rsid w:val="00590D07"/>
    <w:rsid w:val="006E35C4"/>
    <w:rsid w:val="0074032E"/>
    <w:rsid w:val="00784D58"/>
    <w:rsid w:val="008D6863"/>
    <w:rsid w:val="00911F96"/>
    <w:rsid w:val="00B86B75"/>
    <w:rsid w:val="00BC48D5"/>
    <w:rsid w:val="00C36279"/>
    <w:rsid w:val="00E315A3"/>
    <w:rsid w:val="00EA0C3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  <w14:docId w14:val="569ED6E1"/>
  <w15:docId w15:val="{5E716606-0596-4847-B923-BF2422856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4F7A9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4F7A98"/>
    <w:pPr>
      <w:spacing w:after="100"/>
      <w:ind w:left="480"/>
    </w:pPr>
  </w:style>
  <w:style w:type="paragraph" w:styleId="NoSpacing">
    <w:name w:val="No Spacing"/>
    <w:link w:val="NoSpacingChar"/>
    <w:uiPriority w:val="1"/>
    <w:qFormat/>
    <w:rsid w:val="004F7A98"/>
    <w:pPr>
      <w:spacing w:after="0"/>
    </w:pPr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F7A98"/>
    <w:rPr>
      <w:rFonts w:eastAsiaTheme="minorEastAsia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27 de junho de 2025.</PublishDate>
  <Abstract/>
  <CompanyAddress>pereiradev.solution@gmail.com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2746</Words>
  <Characters>14832</Characters>
  <Application>Microsoft Office Word</Application>
  <DocSecurity>0</DocSecurity>
  <Lines>123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pereira dev</Company>
  <LinksUpToDate>false</LinksUpToDate>
  <CharactersWithSpaces>17543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 platform</dc:title>
  <dc:subject>Análise 45</dc:subject>
  <dc:creator>sergio pereira</dc:creator>
  <cp:keywords/>
  <cp:lastModifiedBy>Sérgio Pereira</cp:lastModifiedBy>
  <cp:revision>4</cp:revision>
  <cp:lastPrinted>2025-06-27T16:55:00Z</cp:lastPrinted>
  <dcterms:created xsi:type="dcterms:W3CDTF">2025-06-27T16:29:00Z</dcterms:created>
  <dcterms:modified xsi:type="dcterms:W3CDTF">2025-06-27T16:55:00Z</dcterms:modified>
</cp:coreProperties>
</file>