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7C332" w14:textId="77777777" w:rsidR="007C532E" w:rsidRPr="00454D64" w:rsidRDefault="009E5080">
      <w:pPr>
        <w:pStyle w:val="Photo"/>
        <w:rPr>
          <w:lang w:val="pt-PT"/>
        </w:rPr>
      </w:pPr>
      <w:r w:rsidRPr="00454D64">
        <w:rPr>
          <w:noProof/>
          <w:lang w:val="pt-PT"/>
        </w:rPr>
        <w:drawing>
          <wp:inline distT="0" distB="0" distL="0" distR="0" wp14:anchorId="79C5C47C" wp14:editId="330FC667">
            <wp:extent cx="6385560" cy="2128520"/>
            <wp:effectExtent l="0" t="0" r="0" b="0"/>
            <wp:docPr id="1" name="Picture 1" descr="FCUP - Faculdade de Ciências da Universidade do Por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CUP - Faculdade de Ciências da Universidade do Porto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56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bookmarkEnd w:id="0"/>
      <w:bookmarkEnd w:id="1"/>
      <w:bookmarkEnd w:id="2"/>
      <w:bookmarkEnd w:id="3"/>
      <w:bookmarkEnd w:id="4"/>
    </w:p>
    <w:p w14:paraId="76885237" w14:textId="77777777" w:rsidR="007C532E" w:rsidRPr="00454D64" w:rsidRDefault="009E5080">
      <w:pPr>
        <w:pStyle w:val="Title"/>
        <w:rPr>
          <w:lang w:val="pt-PT"/>
        </w:rPr>
      </w:pPr>
      <w:r w:rsidRPr="00454D64">
        <w:rPr>
          <w:rStyle w:val="fontstyle01"/>
          <w:rFonts w:asciiTheme="majorHAnsi" w:hAnsiTheme="majorHAnsi"/>
          <w:color w:val="auto"/>
          <w:sz w:val="60"/>
          <w:szCs w:val="22"/>
          <w:lang w:val="pt-PT"/>
        </w:rPr>
        <w:t>Relatório de</w:t>
      </w:r>
      <w:r w:rsidRPr="00454D64">
        <w:rPr>
          <w:lang w:val="pt-PT"/>
        </w:rPr>
        <w:br/>
      </w:r>
      <w:r w:rsidRPr="00454D64">
        <w:rPr>
          <w:rStyle w:val="fontstyle01"/>
          <w:rFonts w:asciiTheme="majorHAnsi" w:hAnsiTheme="majorHAnsi"/>
          <w:color w:val="auto"/>
          <w:sz w:val="60"/>
          <w:szCs w:val="22"/>
          <w:lang w:val="pt-PT"/>
        </w:rPr>
        <w:t>Programação Concorrente</w:t>
      </w:r>
    </w:p>
    <w:p w14:paraId="66C70E53" w14:textId="77777777" w:rsidR="007C532E" w:rsidRPr="00454D64" w:rsidRDefault="007C532E">
      <w:pPr>
        <w:pStyle w:val="Subtitle"/>
        <w:rPr>
          <w:lang w:val="pt-PT"/>
        </w:rPr>
      </w:pPr>
    </w:p>
    <w:p w14:paraId="7D7D7A36" w14:textId="77777777" w:rsidR="007C532E" w:rsidRPr="00454D64" w:rsidRDefault="009E5080">
      <w:pPr>
        <w:pStyle w:val="Heading2"/>
        <w:rPr>
          <w:lang w:val="pt-PT"/>
        </w:rPr>
      </w:pPr>
      <w:r w:rsidRPr="00454D64">
        <w:rPr>
          <w:lang w:val="pt-PT"/>
        </w:rPr>
        <w:t>Sérgio Araújo | up201608365 | 21/06/2020</w:t>
      </w:r>
      <w:r w:rsidRPr="00454D64">
        <w:rPr>
          <w:lang w:val="pt-PT"/>
        </w:rPr>
        <w:br w:type="page"/>
      </w:r>
    </w:p>
    <w:p w14:paraId="51C677AE" w14:textId="77777777" w:rsidR="007C532E" w:rsidRPr="00454D64" w:rsidRDefault="009E5080" w:rsidP="00454D64">
      <w:pPr>
        <w:pStyle w:val="Title"/>
        <w:rPr>
          <w:lang w:val="pt-PT"/>
        </w:rPr>
      </w:pPr>
      <w:r w:rsidRPr="00454D64">
        <w:rPr>
          <w:lang w:val="pt-PT"/>
        </w:rPr>
        <w:lastRenderedPageBreak/>
        <w:t>Introdução</w:t>
      </w:r>
    </w:p>
    <w:p w14:paraId="45EA3709" w14:textId="77777777" w:rsidR="007C532E" w:rsidRPr="00454D64" w:rsidRDefault="007C532E">
      <w:pPr>
        <w:rPr>
          <w:lang w:val="pt-PT"/>
        </w:rPr>
      </w:pPr>
    </w:p>
    <w:p w14:paraId="454E3288" w14:textId="77777777" w:rsidR="007C532E" w:rsidRPr="00454D64" w:rsidRDefault="007C532E">
      <w:pPr>
        <w:rPr>
          <w:lang w:val="pt-PT"/>
        </w:rPr>
      </w:pPr>
    </w:p>
    <w:p w14:paraId="63F55236" w14:textId="77777777" w:rsidR="007C532E" w:rsidRPr="00454D64" w:rsidRDefault="009E5080" w:rsidP="00454D64">
      <w:pPr>
        <w:pStyle w:val="Title"/>
      </w:pPr>
      <w:proofErr w:type="spellStart"/>
      <w:r w:rsidRPr="00454D64">
        <w:t>Desenvolvimento</w:t>
      </w:r>
      <w:proofErr w:type="spellEnd"/>
    </w:p>
    <w:p w14:paraId="58647E1C" w14:textId="5F920778" w:rsidR="007C532E" w:rsidRPr="00454D64" w:rsidRDefault="009E5080" w:rsidP="00D71B82">
      <w:pPr>
        <w:pStyle w:val="Heading1"/>
        <w:rPr>
          <w:lang w:val="pt-PT"/>
        </w:rPr>
      </w:pPr>
      <w:r w:rsidRPr="00454D64">
        <w:rPr>
          <w:lang w:val="pt-PT"/>
        </w:rPr>
        <w:t>Filas Concorrentes</w:t>
      </w:r>
      <w:r w:rsidRPr="00454D64">
        <w:rPr>
          <w:lang w:val="pt-PT"/>
        </w:rPr>
        <w:tab/>
      </w:r>
    </w:p>
    <w:p w14:paraId="2246DA54" w14:textId="17CACD0F" w:rsidR="007C532E" w:rsidRPr="00454D64" w:rsidRDefault="009E5080" w:rsidP="00454D64">
      <w:pPr>
        <w:pStyle w:val="Heading2"/>
        <w:rPr>
          <w:lang w:val="pt-PT"/>
        </w:rPr>
      </w:pPr>
      <w:r w:rsidRPr="00454D64">
        <w:rPr>
          <w:lang w:val="pt-PT"/>
        </w:rPr>
        <w:t xml:space="preserve">Fila Baseada em Monitores </w:t>
      </w:r>
    </w:p>
    <w:p w14:paraId="1332A069" w14:textId="5C0C7BD1" w:rsidR="007C532E" w:rsidRPr="00D71B82" w:rsidRDefault="009E5080" w:rsidP="00D71B82">
      <w:pPr>
        <w:pStyle w:val="Index"/>
        <w:rPr>
          <w:rStyle w:val="SourceText"/>
          <w:rFonts w:asciiTheme="minorHAnsi" w:eastAsiaTheme="minorHAnsi" w:hAnsiTheme="minorHAnsi" w:cs="Lohit Devanagari"/>
        </w:rPr>
      </w:pPr>
      <w:r w:rsidRPr="00D71B82">
        <w:rPr>
          <w:rStyle w:val="SourceText"/>
          <w:rFonts w:asciiTheme="minorHAnsi" w:eastAsiaTheme="minorHAnsi" w:hAnsiTheme="minorHAnsi" w:cs="Lohit Devanagari"/>
        </w:rPr>
        <w:t xml:space="preserve">Monitor é um mecanismo que controla o acesso concorrente a um objeto, em java o objeto x, é monitorizado pela indicação no bloco </w:t>
      </w:r>
      <w:proofErr w:type="spellStart"/>
      <w:r w:rsidRPr="00D71B82">
        <w:rPr>
          <w:rStyle w:val="SourceText"/>
          <w:rFonts w:asciiTheme="minorHAnsi" w:eastAsiaTheme="minorHAnsi" w:hAnsiTheme="minorHAnsi" w:cs="Lohit Devanagari"/>
          <w:i/>
          <w:iCs/>
        </w:rPr>
        <w:t>syncronized</w:t>
      </w:r>
      <w:proofErr w:type="spellEnd"/>
      <w:r w:rsidRPr="00D71B82">
        <w:rPr>
          <w:rStyle w:val="SourceText"/>
          <w:rFonts w:asciiTheme="minorHAnsi" w:eastAsiaTheme="minorHAnsi" w:hAnsiTheme="minorHAnsi" w:cs="Lohit Devanagari"/>
        </w:rPr>
        <w:t xml:space="preserve">(x). Qualquer operação sobre x adquire um </w:t>
      </w:r>
      <w:proofErr w:type="spellStart"/>
      <w:r w:rsidRPr="00D71B82">
        <w:rPr>
          <w:rStyle w:val="SourceText"/>
          <w:rFonts w:asciiTheme="minorHAnsi" w:eastAsiaTheme="minorHAnsi" w:hAnsiTheme="minorHAnsi" w:cs="Lohit Devanagari"/>
          <w:i/>
          <w:iCs/>
        </w:rPr>
        <w:t>lock</w:t>
      </w:r>
      <w:proofErr w:type="spellEnd"/>
      <w:r w:rsidRPr="00D71B82">
        <w:rPr>
          <w:rStyle w:val="SourceText"/>
          <w:rFonts w:asciiTheme="minorHAnsi" w:eastAsiaTheme="minorHAnsi" w:hAnsiTheme="minorHAnsi" w:cs="Lohit Devanagari"/>
        </w:rPr>
        <w:t>, que é libertado no final</w:t>
      </w:r>
      <w:r w:rsidR="00D71B82">
        <w:rPr>
          <w:rStyle w:val="SourceText"/>
          <w:rFonts w:asciiTheme="minorHAnsi" w:eastAsiaTheme="minorHAnsi" w:hAnsiTheme="minorHAnsi" w:cs="Lohit Devanagari"/>
        </w:rPr>
        <w:t xml:space="preserve"> da execução</w:t>
      </w:r>
      <w:r w:rsidRPr="00D71B82">
        <w:rPr>
          <w:rStyle w:val="SourceText"/>
          <w:rFonts w:asciiTheme="minorHAnsi" w:eastAsiaTheme="minorHAnsi" w:hAnsiTheme="minorHAnsi" w:cs="Lohit Devanagari"/>
        </w:rPr>
        <w:t xml:space="preserve"> do </w:t>
      </w:r>
      <w:proofErr w:type="spellStart"/>
      <w:r w:rsidRPr="00D71B82">
        <w:rPr>
          <w:rStyle w:val="SourceText"/>
          <w:rFonts w:asciiTheme="minorHAnsi" w:eastAsiaTheme="minorHAnsi" w:hAnsiTheme="minorHAnsi" w:cs="Lohit Devanagari"/>
          <w:i/>
          <w:iCs/>
        </w:rPr>
        <w:t>syncronized</w:t>
      </w:r>
      <w:proofErr w:type="spellEnd"/>
      <w:r w:rsidRPr="00D71B82">
        <w:rPr>
          <w:rStyle w:val="SourceText"/>
          <w:rFonts w:asciiTheme="minorHAnsi" w:eastAsiaTheme="minorHAnsi" w:hAnsiTheme="minorHAnsi" w:cs="Lohit Devanagari"/>
        </w:rPr>
        <w:t>, deste modo, apenas um agente pode executar o código</w:t>
      </w:r>
      <w:r w:rsidR="00D71B82">
        <w:rPr>
          <w:rStyle w:val="SourceText"/>
          <w:rFonts w:asciiTheme="minorHAnsi" w:eastAsiaTheme="minorHAnsi" w:hAnsiTheme="minorHAnsi" w:cs="Lohit Devanagari"/>
        </w:rPr>
        <w:t>, tornando atómico</w:t>
      </w:r>
      <w:r w:rsidRPr="00D71B82">
        <w:rPr>
          <w:rStyle w:val="SourceText"/>
          <w:rFonts w:asciiTheme="minorHAnsi" w:eastAsiaTheme="minorHAnsi" w:hAnsiTheme="minorHAnsi" w:cs="Lohit Devanagari"/>
        </w:rPr>
        <w:t>.</w:t>
      </w:r>
    </w:p>
    <w:p w14:paraId="18409218" w14:textId="5B511C1E" w:rsidR="007C532E" w:rsidRPr="00D71B82" w:rsidRDefault="009E5080" w:rsidP="00D71B82">
      <w:pPr>
        <w:pStyle w:val="Index"/>
        <w:rPr>
          <w:rStyle w:val="SourceText"/>
          <w:rFonts w:asciiTheme="minorHAnsi" w:eastAsiaTheme="minorHAnsi" w:hAnsiTheme="minorHAnsi" w:cs="Lohit Devanagari"/>
        </w:rPr>
      </w:pPr>
      <w:r w:rsidRPr="00D71B82">
        <w:rPr>
          <w:rStyle w:val="SourceText"/>
          <w:rFonts w:asciiTheme="minorHAnsi" w:eastAsiaTheme="minorHAnsi" w:hAnsiTheme="minorHAnsi" w:cs="Lohit Devanagari"/>
        </w:rPr>
        <w:t xml:space="preserve">Em conjunção com os métodos </w:t>
      </w:r>
      <w:proofErr w:type="spellStart"/>
      <w:proofErr w:type="gramStart"/>
      <w:r w:rsidRPr="00D71B82">
        <w:rPr>
          <w:rStyle w:val="SourceText"/>
          <w:rFonts w:asciiTheme="minorHAnsi" w:eastAsiaTheme="minorHAnsi" w:hAnsiTheme="minorHAnsi" w:cs="Lohit Devanagari"/>
          <w:i/>
          <w:iCs/>
        </w:rPr>
        <w:t>wait</w:t>
      </w:r>
      <w:proofErr w:type="spellEnd"/>
      <w:r w:rsidRPr="00D71B82">
        <w:rPr>
          <w:rStyle w:val="SourceText"/>
          <w:rFonts w:asciiTheme="minorHAnsi" w:eastAsiaTheme="minorHAnsi" w:hAnsiTheme="minorHAnsi" w:cs="Lohit Devanagari"/>
          <w:i/>
          <w:iCs/>
        </w:rPr>
        <w:t>(</w:t>
      </w:r>
      <w:proofErr w:type="gramEnd"/>
      <w:r w:rsidRPr="00D71B82">
        <w:rPr>
          <w:rStyle w:val="SourceText"/>
          <w:rFonts w:asciiTheme="minorHAnsi" w:eastAsiaTheme="minorHAnsi" w:hAnsiTheme="minorHAnsi" w:cs="Lohit Devanagari"/>
          <w:i/>
          <w:iCs/>
        </w:rPr>
        <w:t>),</w:t>
      </w:r>
      <w:r w:rsidRPr="00D71B82">
        <w:rPr>
          <w:rStyle w:val="SourceText"/>
          <w:rFonts w:asciiTheme="minorHAnsi" w:eastAsiaTheme="minorHAnsi" w:hAnsiTheme="minorHAnsi" w:cs="Lohit Devanagari"/>
        </w:rPr>
        <w:t xml:space="preserve"> </w:t>
      </w:r>
      <w:proofErr w:type="spellStart"/>
      <w:r w:rsidRPr="00D71B82">
        <w:rPr>
          <w:rStyle w:val="SourceText"/>
          <w:rFonts w:asciiTheme="minorHAnsi" w:eastAsiaTheme="minorHAnsi" w:hAnsiTheme="minorHAnsi" w:cs="Lohit Devanagari"/>
          <w:i/>
          <w:iCs/>
        </w:rPr>
        <w:t>notify</w:t>
      </w:r>
      <w:proofErr w:type="spellEnd"/>
      <w:r w:rsidRPr="00D71B82">
        <w:rPr>
          <w:rStyle w:val="SourceText"/>
          <w:rFonts w:asciiTheme="minorHAnsi" w:eastAsiaTheme="minorHAnsi" w:hAnsiTheme="minorHAnsi" w:cs="Lohit Devanagari"/>
          <w:i/>
          <w:iCs/>
        </w:rPr>
        <w:t>()</w:t>
      </w:r>
      <w:r w:rsidRPr="00D71B82">
        <w:rPr>
          <w:rStyle w:val="SourceText"/>
          <w:rFonts w:asciiTheme="minorHAnsi" w:eastAsiaTheme="minorHAnsi" w:hAnsiTheme="minorHAnsi" w:cs="Lohit Devanagari"/>
        </w:rPr>
        <w:t xml:space="preserve"> e </w:t>
      </w:r>
      <w:proofErr w:type="spellStart"/>
      <w:r w:rsidRPr="00D71B82">
        <w:rPr>
          <w:rStyle w:val="SourceText"/>
          <w:rFonts w:asciiTheme="minorHAnsi" w:eastAsiaTheme="minorHAnsi" w:hAnsiTheme="minorHAnsi" w:cs="Lohit Devanagari"/>
          <w:i/>
          <w:iCs/>
        </w:rPr>
        <w:t>notifyAll</w:t>
      </w:r>
      <w:proofErr w:type="spellEnd"/>
      <w:r w:rsidRPr="00D71B82">
        <w:rPr>
          <w:rStyle w:val="SourceText"/>
          <w:rFonts w:asciiTheme="minorHAnsi" w:eastAsiaTheme="minorHAnsi" w:hAnsiTheme="minorHAnsi" w:cs="Lohit Devanagari"/>
          <w:i/>
          <w:iCs/>
        </w:rPr>
        <w:t>(),</w:t>
      </w:r>
      <w:r w:rsidRPr="00D71B82">
        <w:rPr>
          <w:rStyle w:val="SourceText"/>
          <w:rFonts w:asciiTheme="minorHAnsi" w:eastAsiaTheme="minorHAnsi" w:hAnsiTheme="minorHAnsi" w:cs="Lohit Devanagari"/>
        </w:rPr>
        <w:t xml:space="preserve"> </w:t>
      </w:r>
      <w:r w:rsidR="00D71B82">
        <w:rPr>
          <w:rStyle w:val="SourceText"/>
          <w:rFonts w:asciiTheme="minorHAnsi" w:eastAsiaTheme="minorHAnsi" w:hAnsiTheme="minorHAnsi" w:cs="Lohit Devanagari"/>
        </w:rPr>
        <w:t>é possível</w:t>
      </w:r>
      <w:r w:rsidRPr="00D71B82">
        <w:rPr>
          <w:rStyle w:val="SourceText"/>
          <w:rFonts w:asciiTheme="minorHAnsi" w:eastAsiaTheme="minorHAnsi" w:hAnsiTheme="minorHAnsi" w:cs="Lohit Devanagari"/>
        </w:rPr>
        <w:t xml:space="preserve"> construir lógicas de espera por um evento, que ocorra numa </w:t>
      </w:r>
      <w:proofErr w:type="spellStart"/>
      <w:r w:rsidRPr="00D71B82">
        <w:rPr>
          <w:rStyle w:val="SourceText"/>
          <w:rFonts w:asciiTheme="minorHAnsi" w:eastAsiaTheme="minorHAnsi" w:hAnsiTheme="minorHAnsi" w:cs="Lohit Devanagari"/>
          <w:i/>
          <w:iCs/>
        </w:rPr>
        <w:t>thread</w:t>
      </w:r>
      <w:proofErr w:type="spellEnd"/>
      <w:r w:rsidRPr="00D71B82">
        <w:rPr>
          <w:rStyle w:val="SourceText"/>
          <w:rFonts w:asciiTheme="minorHAnsi" w:eastAsiaTheme="minorHAnsi" w:hAnsiTheme="minorHAnsi" w:cs="Lohit Devanagari"/>
        </w:rPr>
        <w:t xml:space="preserve"> em paralelo. Será essencial para a implementação de uma fila bloqueante. </w:t>
      </w:r>
      <w:r w:rsidRPr="00D71B82">
        <w:rPr>
          <w:rStyle w:val="SourceText"/>
          <w:rFonts w:asciiTheme="minorHAnsi" w:eastAsiaTheme="minorHAnsi" w:hAnsiTheme="minorHAnsi" w:cs="Lohit Devanagari"/>
        </w:rPr>
        <w:br/>
      </w:r>
    </w:p>
    <w:p w14:paraId="0031742C" w14:textId="6E5C2EC8" w:rsidR="007C532E" w:rsidRDefault="009E5080" w:rsidP="00454D64">
      <w:pPr>
        <w:pStyle w:val="Heading3"/>
        <w:rPr>
          <w:lang w:val="pt-PT"/>
        </w:rPr>
      </w:pPr>
      <w:proofErr w:type="spellStart"/>
      <w:r w:rsidRPr="00454D64">
        <w:rPr>
          <w:lang w:val="pt-PT"/>
        </w:rPr>
        <w:t>MbQueue</w:t>
      </w:r>
      <w:proofErr w:type="spellEnd"/>
      <w:r w:rsidRPr="00454D64">
        <w:rPr>
          <w:lang w:val="pt-PT"/>
        </w:rPr>
        <w:t xml:space="preserve"> Implementação inicial e bugs</w:t>
      </w:r>
    </w:p>
    <w:p w14:paraId="617BA5BC" w14:textId="77777777" w:rsidR="00D71B82" w:rsidRPr="00D71B82" w:rsidRDefault="00D71B82" w:rsidP="00D71B82">
      <w:pPr>
        <w:rPr>
          <w:lang w:val="pt-PT"/>
        </w:rPr>
      </w:pPr>
    </w:p>
    <w:p w14:paraId="33EE94D7" w14:textId="322A52C5" w:rsidR="00D71B82" w:rsidRDefault="009E5080" w:rsidP="00D71B82">
      <w:pPr>
        <w:pStyle w:val="Index"/>
      </w:pPr>
      <w:r w:rsidRPr="00454D64">
        <w:t xml:space="preserve">A implementação inicial o </w:t>
      </w:r>
      <w:r w:rsidR="00454D64" w:rsidRPr="00454D64">
        <w:t>código apresenta</w:t>
      </w:r>
      <w:r w:rsidRPr="00454D64">
        <w:t xml:space="preserve"> erros nos métodos </w:t>
      </w:r>
      <w:proofErr w:type="spellStart"/>
      <w:r w:rsidRPr="00D71B82">
        <w:rPr>
          <w:i/>
          <w:iCs/>
        </w:rPr>
        <w:t>add</w:t>
      </w:r>
      <w:proofErr w:type="spellEnd"/>
      <w:r w:rsidRPr="00454D64">
        <w:t xml:space="preserve"> e </w:t>
      </w:r>
      <w:r w:rsidRPr="00D71B82">
        <w:rPr>
          <w:i/>
          <w:iCs/>
        </w:rPr>
        <w:t>remove</w:t>
      </w:r>
      <w:r w:rsidRPr="00454D64">
        <w:t xml:space="preserve"> da fila, foi dado como pista que os dois blocos </w:t>
      </w:r>
      <w:proofErr w:type="spellStart"/>
      <w:r w:rsidRPr="00D71B82">
        <w:rPr>
          <w:i/>
          <w:iCs/>
        </w:rPr>
        <w:t>syncronized</w:t>
      </w:r>
      <w:proofErr w:type="spellEnd"/>
      <w:r w:rsidRPr="00454D64">
        <w:t xml:space="preserve"> e as chamadas ao método </w:t>
      </w:r>
      <w:proofErr w:type="spellStart"/>
      <w:r w:rsidRPr="00D71B82">
        <w:rPr>
          <w:i/>
          <w:iCs/>
        </w:rPr>
        <w:t>notify</w:t>
      </w:r>
      <w:proofErr w:type="spellEnd"/>
      <w:r w:rsidRPr="00454D64">
        <w:t xml:space="preserve">, </w:t>
      </w:r>
      <w:r w:rsidR="00F164B6">
        <w:t>são os conteúdos errados</w:t>
      </w:r>
      <w:r w:rsidRPr="00454D64">
        <w:t>.</w:t>
      </w:r>
    </w:p>
    <w:p w14:paraId="0D00AF92" w14:textId="6B036564" w:rsidR="00D71B82" w:rsidRDefault="009E5080" w:rsidP="00D71B82">
      <w:pPr>
        <w:pStyle w:val="Index"/>
      </w:pPr>
      <w:r w:rsidRPr="00454D64">
        <w:t xml:space="preserve">Corri o </w:t>
      </w:r>
      <w:proofErr w:type="spellStart"/>
      <w:r w:rsidRPr="00D71B82">
        <w:rPr>
          <w:i/>
          <w:iCs/>
        </w:rPr>
        <w:t>co</w:t>
      </w:r>
      <w:r w:rsidR="009E4903">
        <w:rPr>
          <w:i/>
          <w:iCs/>
        </w:rPr>
        <w:t>o</w:t>
      </w:r>
      <w:r w:rsidRPr="00D71B82">
        <w:rPr>
          <w:i/>
          <w:iCs/>
        </w:rPr>
        <w:t>pera</w:t>
      </w:r>
      <w:r w:rsidR="009E4903">
        <w:rPr>
          <w:i/>
          <w:iCs/>
        </w:rPr>
        <w:t>r</w:t>
      </w:r>
      <w:r w:rsidRPr="00D71B82">
        <w:rPr>
          <w:i/>
          <w:iCs/>
        </w:rPr>
        <w:t>i</w:t>
      </w:r>
      <w:proofErr w:type="spellEnd"/>
      <w:r w:rsidRPr="00454D64">
        <w:t xml:space="preserve"> com o objetivo de obter uma </w:t>
      </w:r>
      <w:r w:rsidR="00D71B82" w:rsidRPr="00454D64">
        <w:t>análise</w:t>
      </w:r>
      <w:r w:rsidRPr="00454D64">
        <w:t xml:space="preserve"> mais precisa dos erros presentes. Como resultado surgiu dois erros, </w:t>
      </w:r>
      <w:proofErr w:type="spellStart"/>
      <w:r w:rsidRPr="00D71B82">
        <w:rPr>
          <w:i/>
          <w:iCs/>
        </w:rPr>
        <w:t>null</w:t>
      </w:r>
      <w:proofErr w:type="spellEnd"/>
      <w:r w:rsidRPr="00D71B82">
        <w:rPr>
          <w:i/>
          <w:iCs/>
        </w:rPr>
        <w:t xml:space="preserve"> </w:t>
      </w:r>
      <w:proofErr w:type="spellStart"/>
      <w:r w:rsidRPr="00D71B82">
        <w:rPr>
          <w:i/>
          <w:iCs/>
        </w:rPr>
        <w:t>pointer</w:t>
      </w:r>
      <w:proofErr w:type="spellEnd"/>
      <w:r w:rsidRPr="00454D64">
        <w:t xml:space="preserve"> sugerindo um problema entre a sincronização </w:t>
      </w:r>
      <w:r w:rsidR="00D71B82">
        <w:t>d</w:t>
      </w:r>
      <w:r w:rsidRPr="00454D64">
        <w:t>a lógica de adição</w:t>
      </w:r>
      <w:r w:rsidR="00F164B6">
        <w:t>/</w:t>
      </w:r>
      <w:r w:rsidRPr="00454D64">
        <w:t xml:space="preserve">remoção e o atual tamanho da fila, e </w:t>
      </w:r>
      <w:proofErr w:type="spellStart"/>
      <w:r w:rsidRPr="00D71B82">
        <w:rPr>
          <w:i/>
          <w:iCs/>
        </w:rPr>
        <w:t>deadlock</w:t>
      </w:r>
      <w:proofErr w:type="spellEnd"/>
      <w:r w:rsidRPr="00454D64">
        <w:t xml:space="preserve"> que poderia ser problema </w:t>
      </w:r>
      <w:r w:rsidR="00D71B82">
        <w:t xml:space="preserve">de </w:t>
      </w:r>
      <w:r w:rsidR="00D71B82" w:rsidRPr="00454D64">
        <w:t xml:space="preserve">sincronização </w:t>
      </w:r>
      <w:r w:rsidR="00D71B82">
        <w:t>entre os dois métodos.</w:t>
      </w:r>
      <w:r w:rsidRPr="00454D64">
        <w:t xml:space="preserve">  </w:t>
      </w:r>
    </w:p>
    <w:p w14:paraId="04425A1C" w14:textId="470EFCEC" w:rsidR="007C532E" w:rsidRPr="00454D64" w:rsidRDefault="009E5080" w:rsidP="00D71B82">
      <w:pPr>
        <w:pStyle w:val="Index"/>
      </w:pPr>
      <w:r w:rsidRPr="00454D64">
        <w:t>Focando na resolução dos dois blocos de sincronização e</w:t>
      </w:r>
      <w:r w:rsidR="00D71B82">
        <w:t xml:space="preserve"> tentado remover o </w:t>
      </w:r>
      <w:proofErr w:type="spellStart"/>
      <w:r w:rsidR="00D71B82" w:rsidRPr="00D71B82">
        <w:rPr>
          <w:i/>
          <w:iCs/>
        </w:rPr>
        <w:t>null</w:t>
      </w:r>
      <w:proofErr w:type="spellEnd"/>
      <w:r w:rsidR="00D71B82" w:rsidRPr="00D71B82">
        <w:rPr>
          <w:i/>
          <w:iCs/>
        </w:rPr>
        <w:t xml:space="preserve"> </w:t>
      </w:r>
      <w:proofErr w:type="spellStart"/>
      <w:r w:rsidR="00D71B82" w:rsidRPr="00D71B82">
        <w:rPr>
          <w:i/>
          <w:iCs/>
        </w:rPr>
        <w:t>pointer</w:t>
      </w:r>
      <w:proofErr w:type="spellEnd"/>
      <w:r w:rsidR="00D71B82">
        <w:t>, irei analisar este erro primeiro</w:t>
      </w:r>
      <w:r w:rsidR="00F164B6">
        <w:t xml:space="preserve"> erro</w:t>
      </w:r>
      <w:r w:rsidR="00D71B82">
        <w:t xml:space="preserve"> e de seguid</w:t>
      </w:r>
      <w:r w:rsidR="00F164B6">
        <w:t>a</w:t>
      </w:r>
      <w:r w:rsidR="00D71B82">
        <w:t xml:space="preserve"> o </w:t>
      </w:r>
      <w:proofErr w:type="spellStart"/>
      <w:r w:rsidR="00D71B82" w:rsidRPr="00D71B82">
        <w:rPr>
          <w:i/>
          <w:iCs/>
        </w:rPr>
        <w:t>deadlock</w:t>
      </w:r>
      <w:proofErr w:type="spellEnd"/>
      <w:r w:rsidRPr="00454D64">
        <w:t xml:space="preserve">.  </w:t>
      </w:r>
    </w:p>
    <w:p w14:paraId="00879867" w14:textId="77777777" w:rsidR="007C532E" w:rsidRPr="00454D64" w:rsidRDefault="009E5080" w:rsidP="00454D64">
      <w:pPr>
        <w:pStyle w:val="Heading3"/>
        <w:rPr>
          <w:lang w:val="pt-PT"/>
        </w:rPr>
      </w:pPr>
      <w:proofErr w:type="spellStart"/>
      <w:r w:rsidRPr="00454D64">
        <w:rPr>
          <w:lang w:val="pt-PT"/>
        </w:rPr>
        <w:t>Null</w:t>
      </w:r>
      <w:proofErr w:type="spellEnd"/>
      <w:r w:rsidRPr="00454D64">
        <w:rPr>
          <w:lang w:val="pt-PT"/>
        </w:rPr>
        <w:t xml:space="preserve"> </w:t>
      </w:r>
      <w:proofErr w:type="spellStart"/>
      <w:r w:rsidRPr="00454D64">
        <w:rPr>
          <w:lang w:val="pt-PT"/>
        </w:rPr>
        <w:t>pointer</w:t>
      </w:r>
      <w:proofErr w:type="spellEnd"/>
    </w:p>
    <w:p w14:paraId="52017A5B" w14:textId="77777777" w:rsidR="00F164B6" w:rsidRDefault="009E5080" w:rsidP="00D71B82">
      <w:pPr>
        <w:pStyle w:val="Index"/>
      </w:pPr>
      <w:r w:rsidRPr="00454D64">
        <w:t>Numa primeira analise repar</w:t>
      </w:r>
      <w:r w:rsidR="00F164B6">
        <w:t>ei</w:t>
      </w:r>
      <w:r w:rsidRPr="00454D64">
        <w:t xml:space="preserve"> que os blocos de sincronização separam a lógica de adição</w:t>
      </w:r>
      <w:r w:rsidR="00F164B6">
        <w:t>,</w:t>
      </w:r>
      <w:r w:rsidRPr="00454D64">
        <w:t xml:space="preserve"> com a lógica de aumento ou redução da</w:t>
      </w:r>
      <w:r w:rsidR="00F164B6">
        <w:t xml:space="preserve"> </w:t>
      </w:r>
      <w:r w:rsidRPr="00454D64">
        <w:t xml:space="preserve">variável </w:t>
      </w:r>
      <w:proofErr w:type="spellStart"/>
      <w:r w:rsidRPr="00F164B6">
        <w:rPr>
          <w:i/>
          <w:iCs/>
        </w:rPr>
        <w:t>size</w:t>
      </w:r>
      <w:proofErr w:type="spellEnd"/>
      <w:r w:rsidR="00F164B6">
        <w:rPr>
          <w:i/>
          <w:iCs/>
        </w:rPr>
        <w:t xml:space="preserve">. </w:t>
      </w:r>
      <w:r w:rsidR="00F164B6">
        <w:t xml:space="preserve">Esta é responsável por guardar </w:t>
      </w:r>
      <w:r w:rsidRPr="00454D64">
        <w:t xml:space="preserve">o </w:t>
      </w:r>
      <w:r w:rsidR="00F164B6" w:rsidRPr="00454D64">
        <w:t>número</w:t>
      </w:r>
      <w:r w:rsidRPr="00454D64">
        <w:t xml:space="preserve"> de elementos atualmente </w:t>
      </w:r>
      <w:r w:rsidR="00F164B6">
        <w:t xml:space="preserve">presentes </w:t>
      </w:r>
      <w:r w:rsidRPr="00454D64">
        <w:t>na lista,</w:t>
      </w:r>
      <w:r w:rsidR="00F164B6">
        <w:t xml:space="preserve"> a falta de coerência desta com o estado atual da lista leva a diversas falhas. Por exemplo, u</w:t>
      </w:r>
      <w:r w:rsidRPr="00454D64">
        <w:t xml:space="preserve">ma vez que o </w:t>
      </w:r>
      <w:proofErr w:type="spellStart"/>
      <w:r w:rsidRPr="00454D64">
        <w:t>lock</w:t>
      </w:r>
      <w:proofErr w:type="spellEnd"/>
      <w:r w:rsidRPr="00454D64">
        <w:t xml:space="preserve"> é libertado antes do </w:t>
      </w:r>
      <w:proofErr w:type="spellStart"/>
      <w:r w:rsidRPr="00F164B6">
        <w:rPr>
          <w:i/>
          <w:iCs/>
        </w:rPr>
        <w:t>size</w:t>
      </w:r>
      <w:proofErr w:type="spellEnd"/>
      <w:r w:rsidRPr="00454D64">
        <w:t xml:space="preserve"> ser atualizado, </w:t>
      </w:r>
      <w:r w:rsidR="00F164B6">
        <w:t xml:space="preserve">outra </w:t>
      </w:r>
      <w:proofErr w:type="spellStart"/>
      <w:r w:rsidR="00F164B6" w:rsidRPr="00F164B6">
        <w:rPr>
          <w:i/>
          <w:iCs/>
        </w:rPr>
        <w:t>thread</w:t>
      </w:r>
      <w:proofErr w:type="spellEnd"/>
      <w:r w:rsidR="00F164B6">
        <w:t xml:space="preserve"> pode escrever em cima de um elemento antigo da lista não acionando nenhuma exceção; ou até remover um elemento já removido, causando o erro que estou a tentar resolver</w:t>
      </w:r>
      <w:r w:rsidRPr="00454D64">
        <w:t>.</w:t>
      </w:r>
    </w:p>
    <w:p w14:paraId="6CEE5A0E" w14:textId="4213AC2C" w:rsidR="007C532E" w:rsidRPr="00454D64" w:rsidRDefault="009E5080" w:rsidP="00D71B82">
      <w:pPr>
        <w:pStyle w:val="Index"/>
      </w:pPr>
      <w:r w:rsidRPr="00454D64">
        <w:t xml:space="preserve">A </w:t>
      </w:r>
      <w:r w:rsidR="00F164B6" w:rsidRPr="00454D64">
        <w:t>soluçã</w:t>
      </w:r>
      <w:r w:rsidR="00F164B6">
        <w:t>o</w:t>
      </w:r>
      <w:r w:rsidRPr="00454D64">
        <w:t xml:space="preserve"> passa por integrar este código num só bloco </w:t>
      </w:r>
      <w:proofErr w:type="spellStart"/>
      <w:r w:rsidRPr="00F164B6">
        <w:rPr>
          <w:i/>
          <w:iCs/>
        </w:rPr>
        <w:t>syncronized</w:t>
      </w:r>
      <w:proofErr w:type="spellEnd"/>
      <w:r w:rsidRPr="00454D64">
        <w:t xml:space="preserve">, movi a lógica do segundo para o final do primeiro, as chamadas </w:t>
      </w:r>
      <w:proofErr w:type="spellStart"/>
      <w:r w:rsidRPr="00CA5DF5">
        <w:rPr>
          <w:i/>
          <w:iCs/>
        </w:rPr>
        <w:t>notify</w:t>
      </w:r>
      <w:proofErr w:type="spellEnd"/>
      <w:r w:rsidRPr="00454D64">
        <w:t xml:space="preserve"> também foram movidas para o final de toda a lógica, para não me deparar com futuras inconsistências de estados.</w:t>
      </w:r>
    </w:p>
    <w:p w14:paraId="0F01AC51" w14:textId="77777777" w:rsidR="007C532E" w:rsidRPr="00454D64" w:rsidRDefault="007C532E">
      <w:pPr>
        <w:rPr>
          <w:lang w:val="pt-PT"/>
        </w:rPr>
      </w:pPr>
    </w:p>
    <w:p w14:paraId="7E4B12AA" w14:textId="77777777" w:rsidR="00CA5DF5" w:rsidRDefault="009E5080" w:rsidP="00CA5DF5">
      <w:pPr>
        <w:pStyle w:val="Heading3"/>
        <w:rPr>
          <w:lang w:val="pt-PT"/>
        </w:rPr>
      </w:pPr>
      <w:proofErr w:type="spellStart"/>
      <w:r w:rsidRPr="00454D64">
        <w:rPr>
          <w:lang w:val="pt-PT"/>
        </w:rPr>
        <w:t>DeadLock</w:t>
      </w:r>
      <w:proofErr w:type="spellEnd"/>
    </w:p>
    <w:p w14:paraId="5CF6825D" w14:textId="4638D1C6" w:rsidR="00CA5DF5" w:rsidRDefault="009E5080" w:rsidP="00CA5DF5">
      <w:pPr>
        <w:pStyle w:val="Index"/>
      </w:pPr>
      <w:r w:rsidRPr="00454D64">
        <w:t xml:space="preserve">Com a solução anterior implementada, o problema do </w:t>
      </w:r>
      <w:proofErr w:type="spellStart"/>
      <w:r w:rsidRPr="0068502D">
        <w:rPr>
          <w:i/>
          <w:iCs/>
        </w:rPr>
        <w:t>deadlock</w:t>
      </w:r>
      <w:proofErr w:type="spellEnd"/>
      <w:r w:rsidRPr="00454D64">
        <w:t xml:space="preserve"> não ficou resolvido, seguindo a dica dada inicialmente</w:t>
      </w:r>
      <w:r w:rsidR="00CA5DF5">
        <w:t>, conclui que seria</w:t>
      </w:r>
      <w:r w:rsidRPr="00454D64">
        <w:t xml:space="preserve"> por causa da presença do </w:t>
      </w:r>
      <w:proofErr w:type="spellStart"/>
      <w:r w:rsidRPr="00CA5DF5">
        <w:rPr>
          <w:i/>
          <w:iCs/>
        </w:rPr>
        <w:t>notify</w:t>
      </w:r>
      <w:proofErr w:type="spellEnd"/>
      <w:r w:rsidRPr="00454D64">
        <w:t xml:space="preserve"> </w:t>
      </w:r>
      <w:r w:rsidR="00CA5DF5" w:rsidRPr="00454D64">
        <w:t>em vez</w:t>
      </w:r>
      <w:r w:rsidRPr="00454D64">
        <w:t xml:space="preserve"> de </w:t>
      </w:r>
      <w:proofErr w:type="spellStart"/>
      <w:r w:rsidRPr="00CA5DF5">
        <w:rPr>
          <w:i/>
          <w:iCs/>
        </w:rPr>
        <w:t>notifytall</w:t>
      </w:r>
      <w:proofErr w:type="spellEnd"/>
      <w:r w:rsidRPr="00454D64">
        <w:t xml:space="preserve">. </w:t>
      </w:r>
    </w:p>
    <w:p w14:paraId="796DCECC" w14:textId="372B428D" w:rsidR="007C532E" w:rsidRPr="00454D64" w:rsidRDefault="00CA5DF5" w:rsidP="00CA5DF5">
      <w:pPr>
        <w:pStyle w:val="Index"/>
      </w:pPr>
      <w:r>
        <w:t>O</w:t>
      </w:r>
      <w:r w:rsidR="009E5080" w:rsidRPr="00454D64">
        <w:t xml:space="preserve"> </w:t>
      </w:r>
      <w:r w:rsidR="0068502D" w:rsidRPr="00454D64">
        <w:t>método</w:t>
      </w:r>
      <w:r w:rsidR="009E5080" w:rsidRPr="00454D64">
        <w:t xml:space="preserve"> </w:t>
      </w:r>
      <w:proofErr w:type="spellStart"/>
      <w:r w:rsidR="009E5080" w:rsidRPr="0068502D">
        <w:rPr>
          <w:i/>
          <w:iCs/>
        </w:rPr>
        <w:t>notify</w:t>
      </w:r>
      <w:proofErr w:type="spellEnd"/>
      <w:r w:rsidR="009E5080" w:rsidRPr="00454D64">
        <w:t xml:space="preserve"> acorda uma </w:t>
      </w:r>
      <w:r w:rsidR="0068502D">
        <w:t xml:space="preserve">única </w:t>
      </w:r>
      <w:proofErr w:type="spellStart"/>
      <w:r w:rsidR="009E5080" w:rsidRPr="0068502D">
        <w:rPr>
          <w:i/>
          <w:iCs/>
        </w:rPr>
        <w:t>thread</w:t>
      </w:r>
      <w:proofErr w:type="spellEnd"/>
      <w:r w:rsidR="009E5080" w:rsidRPr="00454D64">
        <w:t xml:space="preserve"> de modo não determinístico,</w:t>
      </w:r>
      <w:r w:rsidR="0068502D">
        <w:t xml:space="preserve"> ou seja, uma </w:t>
      </w:r>
      <w:proofErr w:type="spellStart"/>
      <w:r w:rsidR="0068502D" w:rsidRPr="0068502D">
        <w:rPr>
          <w:i/>
          <w:iCs/>
        </w:rPr>
        <w:t>thread</w:t>
      </w:r>
      <w:proofErr w:type="spellEnd"/>
      <w:r w:rsidR="0068502D">
        <w:t xml:space="preserve"> aleatória. N</w:t>
      </w:r>
      <w:r w:rsidR="0068502D" w:rsidRPr="00454D64">
        <w:t>ão faz sentido</w:t>
      </w:r>
      <w:r w:rsidR="0068502D">
        <w:t xml:space="preserve">, porque precisamos de notificar todas, as que estão a espera em </w:t>
      </w:r>
      <w:proofErr w:type="spellStart"/>
      <w:r w:rsidR="0068502D" w:rsidRPr="00075EF4">
        <w:rPr>
          <w:i/>
          <w:iCs/>
        </w:rPr>
        <w:t>add</w:t>
      </w:r>
      <w:proofErr w:type="spellEnd"/>
      <w:r w:rsidR="0068502D">
        <w:t xml:space="preserve"> e as que se encontram em remov</w:t>
      </w:r>
      <w:r w:rsidR="00B04312">
        <w:t>e</w:t>
      </w:r>
      <w:r w:rsidR="00502437">
        <w:t xml:space="preserve">, acordar apenas </w:t>
      </w:r>
      <w:r w:rsidR="00B04312">
        <w:t>n</w:t>
      </w:r>
      <w:r w:rsidR="00502437">
        <w:t>um</w:t>
      </w:r>
      <w:r w:rsidR="00B04312">
        <w:t xml:space="preserve"> destes métodos </w:t>
      </w:r>
      <w:r w:rsidR="00075EF4">
        <w:t>várias</w:t>
      </w:r>
      <w:r w:rsidR="00502437">
        <w:t xml:space="preserve"> vezes </w:t>
      </w:r>
      <w:r w:rsidR="00075EF4">
        <w:t xml:space="preserve">sucessivas </w:t>
      </w:r>
      <w:r w:rsidR="00075EF4" w:rsidRPr="00454D64">
        <w:t>origina</w:t>
      </w:r>
      <w:r w:rsidR="00831225">
        <w:t xml:space="preserve"> um bloque</w:t>
      </w:r>
      <w:r w:rsidR="00075EF4">
        <w:t xml:space="preserve">io, porque o outro lado precisa de uma </w:t>
      </w:r>
      <w:r w:rsidR="00075EF4" w:rsidRPr="00075EF4">
        <w:rPr>
          <w:i/>
          <w:iCs/>
        </w:rPr>
        <w:t>ação</w:t>
      </w:r>
      <w:r w:rsidR="00075EF4">
        <w:t xml:space="preserve"> para continuar. </w:t>
      </w:r>
    </w:p>
    <w:p w14:paraId="04A3592E" w14:textId="77777777" w:rsidR="007C532E" w:rsidRPr="00722074" w:rsidRDefault="009E5080" w:rsidP="00075EF4">
      <w:pPr>
        <w:pStyle w:val="Heading3"/>
        <w:rPr>
          <w:lang w:val="pt-PT"/>
        </w:rPr>
      </w:pPr>
      <w:r w:rsidRPr="00722074">
        <w:rPr>
          <w:lang w:val="pt-PT"/>
        </w:rPr>
        <w:t xml:space="preserve">Fila ilimitada </w:t>
      </w:r>
    </w:p>
    <w:p w14:paraId="09A0F0F0" w14:textId="68FE8F7B" w:rsidR="007C532E" w:rsidRPr="00454D64" w:rsidRDefault="009E5080" w:rsidP="00075EF4">
      <w:pPr>
        <w:pStyle w:val="Index"/>
      </w:pPr>
      <w:r w:rsidRPr="00454D64">
        <w:t xml:space="preserve">A transformação numa fila ilimitada, </w:t>
      </w:r>
      <w:r w:rsidR="00630264">
        <w:t xml:space="preserve">requer apenas adaptações no </w:t>
      </w:r>
      <w:r w:rsidR="008A200B">
        <w:t>método</w:t>
      </w:r>
      <w:r w:rsidR="00630264">
        <w:t xml:space="preserve"> </w:t>
      </w:r>
      <w:proofErr w:type="spellStart"/>
      <w:r w:rsidR="00630264" w:rsidRPr="008A200B">
        <w:rPr>
          <w:i/>
          <w:iCs/>
        </w:rPr>
        <w:t>add</w:t>
      </w:r>
      <w:proofErr w:type="spellEnd"/>
      <w:r w:rsidR="00630264">
        <w:t>. Este é um bloco atómico, o que significa que apenas um agente pode o executar num dado espaço tempo</w:t>
      </w:r>
      <w:r w:rsidR="008A200B">
        <w:t xml:space="preserve">. Se </w:t>
      </w:r>
      <w:r w:rsidRPr="00454D64">
        <w:t xml:space="preserve">verificação de espaço no </w:t>
      </w:r>
      <w:proofErr w:type="spellStart"/>
      <w:r w:rsidRPr="00075EF4">
        <w:rPr>
          <w:i/>
          <w:iCs/>
        </w:rPr>
        <w:t>array</w:t>
      </w:r>
      <w:proofErr w:type="spellEnd"/>
      <w:r w:rsidRPr="00454D64">
        <w:t xml:space="preserve"> </w:t>
      </w:r>
      <w:r w:rsidR="008A200B">
        <w:t xml:space="preserve">for </w:t>
      </w:r>
      <w:r w:rsidRPr="00454D64">
        <w:t xml:space="preserve">igual a </w:t>
      </w:r>
      <w:r w:rsidR="00075EF4" w:rsidRPr="00454D64">
        <w:t>zero,</w:t>
      </w:r>
      <w:r w:rsidRPr="00454D64">
        <w:t xml:space="preserve"> criamos um </w:t>
      </w:r>
      <w:proofErr w:type="spellStart"/>
      <w:r w:rsidRPr="00075EF4">
        <w:rPr>
          <w:i/>
          <w:iCs/>
        </w:rPr>
        <w:t>array</w:t>
      </w:r>
      <w:proofErr w:type="spellEnd"/>
      <w:r w:rsidRPr="00454D64">
        <w:t xml:space="preserve"> novo com o dobro do espaço e copiamos os valores do antigo para este, executando por vim a adição</w:t>
      </w:r>
      <w:r w:rsidR="008A200B">
        <w:t xml:space="preserve"> no novo </w:t>
      </w:r>
      <w:proofErr w:type="spellStart"/>
      <w:r w:rsidR="008A200B" w:rsidRPr="007A416E">
        <w:rPr>
          <w:i/>
          <w:iCs/>
        </w:rPr>
        <w:t>array</w:t>
      </w:r>
      <w:proofErr w:type="spellEnd"/>
      <w:r w:rsidR="008A200B">
        <w:t xml:space="preserve"> e libertando o </w:t>
      </w:r>
      <w:proofErr w:type="spellStart"/>
      <w:r w:rsidR="008A200B" w:rsidRPr="007A416E">
        <w:rPr>
          <w:i/>
          <w:iCs/>
        </w:rPr>
        <w:t>lock</w:t>
      </w:r>
      <w:proofErr w:type="spellEnd"/>
      <w:r w:rsidRPr="00454D64">
        <w:t xml:space="preserve">. </w:t>
      </w:r>
    </w:p>
    <w:p w14:paraId="7E47D5A4" w14:textId="77777777" w:rsidR="007C532E" w:rsidRPr="00454D64" w:rsidRDefault="007C532E">
      <w:pPr>
        <w:rPr>
          <w:lang w:val="pt-PT"/>
        </w:rPr>
      </w:pPr>
    </w:p>
    <w:p w14:paraId="24DBE619" w14:textId="77777777" w:rsidR="007C532E" w:rsidRPr="00454D64" w:rsidRDefault="009E5080" w:rsidP="00454D64">
      <w:pPr>
        <w:pStyle w:val="Heading2"/>
        <w:rPr>
          <w:lang w:val="pt-PT"/>
        </w:rPr>
      </w:pPr>
      <w:r w:rsidRPr="00454D64">
        <w:rPr>
          <w:lang w:val="pt-PT"/>
        </w:rPr>
        <w:t>Fila baseada em STM</w:t>
      </w:r>
    </w:p>
    <w:p w14:paraId="231707C1" w14:textId="77777777" w:rsidR="007C532E" w:rsidRPr="00454D64" w:rsidRDefault="009E5080" w:rsidP="00BE1F21">
      <w:pPr>
        <w:pStyle w:val="Index"/>
      </w:pPr>
      <w:r w:rsidRPr="00454D64">
        <w:t xml:space="preserve">STM é um mecanismo de controlo concorrente, é uma alternativa ao mecanismo de </w:t>
      </w:r>
      <w:proofErr w:type="spellStart"/>
      <w:r w:rsidRPr="00BE1F21">
        <w:rPr>
          <w:i/>
          <w:iCs/>
        </w:rPr>
        <w:t>lock</w:t>
      </w:r>
      <w:proofErr w:type="spellEnd"/>
      <w:r w:rsidRPr="00454D64">
        <w:t xml:space="preserve">. Baseasse em software em vez de um componente de hardware. Uma transação de contexto ocorre quando uma lógica de código executa uma serie de leituras e escritas para uma memoria partilhada, estas ações ocorrem num instante temporal único e estados intermédios não são visíveis para outras transações com sucesso. </w:t>
      </w:r>
    </w:p>
    <w:p w14:paraId="45913335" w14:textId="77777777" w:rsidR="007C532E" w:rsidRPr="00454D64" w:rsidRDefault="009E5080" w:rsidP="00454D64">
      <w:pPr>
        <w:pStyle w:val="Heading3"/>
        <w:rPr>
          <w:lang w:val="pt-PT"/>
        </w:rPr>
      </w:pPr>
      <w:proofErr w:type="spellStart"/>
      <w:r w:rsidRPr="00454D64">
        <w:rPr>
          <w:lang w:val="pt-PT"/>
        </w:rPr>
        <w:t>STMQueue</w:t>
      </w:r>
      <w:proofErr w:type="spellEnd"/>
      <w:r w:rsidRPr="00454D64">
        <w:rPr>
          <w:lang w:val="pt-PT"/>
        </w:rPr>
        <w:t xml:space="preserve"> Implementação inicial e bugs</w:t>
      </w:r>
    </w:p>
    <w:p w14:paraId="18DD7620" w14:textId="227E70BE" w:rsidR="00D75C25" w:rsidRDefault="009E5080" w:rsidP="00D75C25">
      <w:pPr>
        <w:pStyle w:val="Index"/>
      </w:pPr>
      <w:r w:rsidRPr="007A416E">
        <w:t xml:space="preserve">Os erros desta implementação </w:t>
      </w:r>
      <w:r w:rsidR="007A416E" w:rsidRPr="007A416E">
        <w:t>assemelham-se</w:t>
      </w:r>
      <w:r w:rsidRPr="007A416E">
        <w:t xml:space="preserve"> aos erros </w:t>
      </w:r>
      <w:r w:rsidR="007A416E" w:rsidRPr="007A416E">
        <w:t>presentes</w:t>
      </w:r>
      <w:r w:rsidRPr="007A416E">
        <w:t xml:space="preserve"> na fila baseada em monitores, o bloco atómico não abrange toda a logica dos </w:t>
      </w:r>
      <w:r w:rsidR="007A416E" w:rsidRPr="007A416E">
        <w:t>métodos</w:t>
      </w:r>
      <w:r w:rsidR="000449FD">
        <w:t>,</w:t>
      </w:r>
      <w:r w:rsidRPr="007A416E">
        <w:t xml:space="preserve"> criando </w:t>
      </w:r>
      <w:r w:rsidR="007A416E" w:rsidRPr="007A416E">
        <w:t>incoerência</w:t>
      </w:r>
      <w:r w:rsidRPr="007A416E">
        <w:t xml:space="preserve"> entre o tamanho </w:t>
      </w:r>
      <w:r w:rsidR="004F4E50">
        <w:t xml:space="preserve">real da fila e o representado pela </w:t>
      </w:r>
      <w:r w:rsidR="000449FD">
        <w:t xml:space="preserve">variável. </w:t>
      </w:r>
      <w:r w:rsidRPr="007A416E">
        <w:t xml:space="preserve"> </w:t>
      </w:r>
      <w:r w:rsidR="000449FD">
        <w:t>P</w:t>
      </w:r>
      <w:r w:rsidRPr="007A416E">
        <w:t>ossível rescrita em valores já presente</w:t>
      </w:r>
      <w:r w:rsidR="000449FD">
        <w:t>s</w:t>
      </w:r>
      <w:r w:rsidRPr="007A416E">
        <w:t xml:space="preserve"> e tentativa de leitura em valores fora do domínio do </w:t>
      </w:r>
      <w:proofErr w:type="spellStart"/>
      <w:r w:rsidRPr="00D75C25">
        <w:rPr>
          <w:i/>
          <w:iCs/>
        </w:rPr>
        <w:t>array</w:t>
      </w:r>
      <w:proofErr w:type="spellEnd"/>
      <w:r w:rsidR="00D75C25">
        <w:rPr>
          <w:i/>
          <w:iCs/>
        </w:rPr>
        <w:t>,</w:t>
      </w:r>
      <w:r w:rsidR="00D75C25">
        <w:t xml:space="preserve"> são erros </w:t>
      </w:r>
      <w:r w:rsidR="000F4C65">
        <w:t>provenientes deste estado</w:t>
      </w:r>
      <w:r w:rsidRPr="007A416E">
        <w:t>.</w:t>
      </w:r>
    </w:p>
    <w:p w14:paraId="648B09DB" w14:textId="1D32747A" w:rsidR="007C532E" w:rsidRPr="007A416E" w:rsidRDefault="009E5080" w:rsidP="00D75C25">
      <w:pPr>
        <w:pStyle w:val="Index"/>
      </w:pPr>
      <w:r w:rsidRPr="007A416E">
        <w:t>Para solucionar o problema, a l</w:t>
      </w:r>
      <w:r w:rsidR="000F4C65">
        <w:t>ó</w:t>
      </w:r>
      <w:r w:rsidRPr="007A416E">
        <w:t>gic</w:t>
      </w:r>
      <w:r w:rsidR="000F4C65">
        <w:t>a</w:t>
      </w:r>
      <w:r w:rsidRPr="007A416E">
        <w:t xml:space="preserve"> foi </w:t>
      </w:r>
      <w:r w:rsidR="000F4C65">
        <w:t xml:space="preserve">movida para um único </w:t>
      </w:r>
      <w:r w:rsidRPr="007A416E">
        <w:t xml:space="preserve">bloco STM </w:t>
      </w:r>
      <w:r w:rsidR="000F4C65" w:rsidRPr="007A416E">
        <w:t>atómico</w:t>
      </w:r>
      <w:r w:rsidRPr="007A416E">
        <w:t xml:space="preserve">, simulando a zona monitorizado do </w:t>
      </w:r>
      <w:proofErr w:type="spellStart"/>
      <w:r w:rsidRPr="000F4C65">
        <w:rPr>
          <w:i/>
          <w:iCs/>
        </w:rPr>
        <w:t>syncronized</w:t>
      </w:r>
      <w:proofErr w:type="spellEnd"/>
      <w:r w:rsidRPr="007A416E">
        <w:t>.</w:t>
      </w:r>
    </w:p>
    <w:p w14:paraId="45060FDE" w14:textId="77777777" w:rsidR="007C532E" w:rsidRPr="00454D64" w:rsidRDefault="009E5080" w:rsidP="00454D64">
      <w:pPr>
        <w:pStyle w:val="Heading3"/>
        <w:rPr>
          <w:lang w:val="pt-PT"/>
        </w:rPr>
      </w:pPr>
      <w:r w:rsidRPr="00454D64">
        <w:rPr>
          <w:lang w:val="pt-PT"/>
        </w:rPr>
        <w:t>Fila ilimitada</w:t>
      </w:r>
    </w:p>
    <w:p w14:paraId="149B946A" w14:textId="58974FAA" w:rsidR="007C532E" w:rsidRPr="000F4C65" w:rsidRDefault="009E5080" w:rsidP="000F4C65">
      <w:pPr>
        <w:pStyle w:val="Index"/>
        <w:rPr>
          <w:b/>
          <w:bCs/>
        </w:rPr>
      </w:pPr>
      <w:r w:rsidRPr="000F4C65">
        <w:t xml:space="preserve">A </w:t>
      </w:r>
      <w:r w:rsidR="008B7481" w:rsidRPr="000F4C65">
        <w:t>região</w:t>
      </w:r>
      <w:r w:rsidRPr="000F4C65">
        <w:t xml:space="preserve"> </w:t>
      </w:r>
      <w:proofErr w:type="spellStart"/>
      <w:proofErr w:type="gramStart"/>
      <w:r w:rsidRPr="00AB43DB">
        <w:rPr>
          <w:i/>
          <w:iCs/>
        </w:rPr>
        <w:t>stm.atomic</w:t>
      </w:r>
      <w:proofErr w:type="spellEnd"/>
      <w:proofErr w:type="gramEnd"/>
      <w:r w:rsidRPr="000F4C65">
        <w:t xml:space="preserve"> garante </w:t>
      </w:r>
      <w:r w:rsidR="008B7481">
        <w:t>atomicidade</w:t>
      </w:r>
      <w:r w:rsidRPr="000F4C65">
        <w:t xml:space="preserve"> de execução dentro deste bloco</w:t>
      </w:r>
      <w:r w:rsidR="008B7481">
        <w:t>,</w:t>
      </w:r>
      <w:r w:rsidR="00464805">
        <w:t xml:space="preserve"> tal como na implementação com os monitores, a </w:t>
      </w:r>
      <w:r w:rsidR="00DB79B1">
        <w:t>alteração</w:t>
      </w:r>
      <w:r w:rsidR="00464805">
        <w:t xml:space="preserve"> de </w:t>
      </w:r>
      <w:proofErr w:type="spellStart"/>
      <w:r w:rsidR="00464805" w:rsidRPr="00AB43DB">
        <w:rPr>
          <w:i/>
          <w:iCs/>
        </w:rPr>
        <w:t>array</w:t>
      </w:r>
      <w:proofErr w:type="spellEnd"/>
      <w:r w:rsidR="00464805">
        <w:t xml:space="preserve"> está </w:t>
      </w:r>
      <w:r w:rsidRPr="000F4C65">
        <w:t xml:space="preserve"> podemos aumentar o tamanho do </w:t>
      </w:r>
      <w:proofErr w:type="spellStart"/>
      <w:r w:rsidRPr="00AB43DB">
        <w:rPr>
          <w:i/>
          <w:iCs/>
        </w:rPr>
        <w:t>array</w:t>
      </w:r>
      <w:proofErr w:type="spellEnd"/>
      <w:r w:rsidRPr="000F4C65">
        <w:t xml:space="preserve"> em segurança do mesmo modo que fizemos para a implementação </w:t>
      </w:r>
      <w:r w:rsidR="00AB43DB" w:rsidRPr="000F4C65">
        <w:t>anterior</w:t>
      </w:r>
      <w:r w:rsidRPr="000F4C65">
        <w:t>.</w:t>
      </w:r>
      <w:r w:rsidRPr="000F4C65">
        <w:rPr>
          <w:b/>
          <w:bCs/>
        </w:rPr>
        <w:t xml:space="preserve"> </w:t>
      </w:r>
    </w:p>
    <w:p w14:paraId="57C3A314" w14:textId="7853DCF5" w:rsidR="007C532E" w:rsidRPr="00454D64" w:rsidRDefault="009E5080" w:rsidP="00A81765">
      <w:pPr>
        <w:pStyle w:val="Heading2"/>
        <w:rPr>
          <w:lang w:val="pt-PT"/>
        </w:rPr>
      </w:pPr>
      <w:r w:rsidRPr="00454D64">
        <w:rPr>
          <w:lang w:val="pt-PT"/>
        </w:rPr>
        <w:t>Fila baseada em primitivas atómicas</w:t>
      </w:r>
    </w:p>
    <w:p w14:paraId="2103B5E5" w14:textId="00815A3D" w:rsidR="004237D1" w:rsidRDefault="009E5080" w:rsidP="004237D1">
      <w:pPr>
        <w:pStyle w:val="Index"/>
        <w:ind w:firstLine="0"/>
      </w:pPr>
      <w:proofErr w:type="spellStart"/>
      <w:r w:rsidRPr="004237D1">
        <w:rPr>
          <w:rStyle w:val="Heading3Char"/>
        </w:rPr>
        <w:t>LFBQueue</w:t>
      </w:r>
      <w:proofErr w:type="spellEnd"/>
      <w:r w:rsidRPr="004237D1">
        <w:rPr>
          <w:rStyle w:val="Heading3Char"/>
        </w:rPr>
        <w:t xml:space="preserve"> Implementação inicial e bugs</w:t>
      </w:r>
    </w:p>
    <w:p w14:paraId="289FF80F" w14:textId="39085054" w:rsidR="004237D1" w:rsidRDefault="004237D1" w:rsidP="004237D1">
      <w:pPr>
        <w:pStyle w:val="Index"/>
      </w:pPr>
      <w:r w:rsidRPr="004237D1">
        <w:t>A</w:t>
      </w:r>
      <w:r w:rsidR="009E5080" w:rsidRPr="004237D1">
        <w:t xml:space="preserve"> implementação inicial da fila já encontra </w:t>
      </w:r>
      <w:r w:rsidRPr="004237D1">
        <w:t>variáveis</w:t>
      </w:r>
      <w:r w:rsidR="009E5080" w:rsidRPr="004237D1">
        <w:t xml:space="preserve"> </w:t>
      </w:r>
      <w:r w:rsidRPr="004237D1">
        <w:t>atómicas</w:t>
      </w:r>
      <w:r w:rsidR="009E5080" w:rsidRPr="004237D1">
        <w:t xml:space="preserve"> </w:t>
      </w:r>
      <w:r>
        <w:t xml:space="preserve">que </w:t>
      </w:r>
      <w:r w:rsidR="009E5080" w:rsidRPr="004237D1">
        <w:t>permit</w:t>
      </w:r>
      <w:r w:rsidR="00D5359B">
        <w:t>em</w:t>
      </w:r>
      <w:r w:rsidR="009E5080" w:rsidRPr="004237D1">
        <w:t xml:space="preserve"> a </w:t>
      </w:r>
      <w:r w:rsidR="00D5359B" w:rsidRPr="004237D1">
        <w:t>sincronização</w:t>
      </w:r>
      <w:r w:rsidR="009E5080" w:rsidRPr="004237D1">
        <w:t xml:space="preserve"> entre </w:t>
      </w:r>
      <w:r w:rsidR="00D5359B" w:rsidRPr="004237D1">
        <w:t>várias</w:t>
      </w:r>
      <w:r w:rsidR="009E5080" w:rsidRPr="004237D1">
        <w:t xml:space="preserve"> </w:t>
      </w:r>
      <w:proofErr w:type="spellStart"/>
      <w:r w:rsidR="009E5080" w:rsidRPr="00D5359B">
        <w:rPr>
          <w:i/>
          <w:iCs/>
        </w:rPr>
        <w:t>thre</w:t>
      </w:r>
      <w:r w:rsidR="00D5359B" w:rsidRPr="00D5359B">
        <w:rPr>
          <w:i/>
          <w:iCs/>
        </w:rPr>
        <w:t>a</w:t>
      </w:r>
      <w:r w:rsidR="009E5080" w:rsidRPr="00D5359B">
        <w:rPr>
          <w:i/>
          <w:iCs/>
        </w:rPr>
        <w:t>ds</w:t>
      </w:r>
      <w:proofErr w:type="spellEnd"/>
      <w:r w:rsidR="009E5080" w:rsidRPr="004237D1">
        <w:t xml:space="preserve">, </w:t>
      </w:r>
      <w:r w:rsidR="002A67C8">
        <w:t xml:space="preserve">através da </w:t>
      </w:r>
      <w:r w:rsidR="002F1854">
        <w:t>execução</w:t>
      </w:r>
      <w:r w:rsidR="002A67C8">
        <w:t xml:space="preserve"> de testes é possível verificar que </w:t>
      </w:r>
      <w:r w:rsidR="009E5080" w:rsidRPr="004237D1">
        <w:t xml:space="preserve">no caso de correr apenas um </w:t>
      </w:r>
      <w:r w:rsidR="00D5359B" w:rsidRPr="004237D1">
        <w:t>método</w:t>
      </w:r>
      <w:r w:rsidR="009E5080" w:rsidRPr="004237D1">
        <w:t xml:space="preserve"> da fila</w:t>
      </w:r>
      <w:r w:rsidR="002F1854">
        <w:t xml:space="preserve">, não ocorre problemas de </w:t>
      </w:r>
      <w:r w:rsidR="00757627">
        <w:t>sincronização.</w:t>
      </w:r>
    </w:p>
    <w:p w14:paraId="065CEDFF" w14:textId="77777777" w:rsidR="009F6257" w:rsidRDefault="00576010" w:rsidP="004237D1">
      <w:pPr>
        <w:pStyle w:val="Index"/>
      </w:pPr>
      <w:r>
        <w:t>As</w:t>
      </w:r>
      <w:r w:rsidR="009E5080" w:rsidRPr="004237D1">
        <w:t xml:space="preserve"> variáveis </w:t>
      </w:r>
      <w:proofErr w:type="spellStart"/>
      <w:r w:rsidR="009E5080" w:rsidRPr="00757627">
        <w:rPr>
          <w:i/>
          <w:iCs/>
        </w:rPr>
        <w:t>head</w:t>
      </w:r>
      <w:proofErr w:type="spellEnd"/>
      <w:r w:rsidR="009E5080" w:rsidRPr="004237D1">
        <w:t xml:space="preserve"> e </w:t>
      </w:r>
      <w:proofErr w:type="spellStart"/>
      <w:r w:rsidR="009E5080" w:rsidRPr="00757627">
        <w:rPr>
          <w:i/>
          <w:iCs/>
        </w:rPr>
        <w:t>tail</w:t>
      </w:r>
      <w:proofErr w:type="spellEnd"/>
      <w:r w:rsidR="009E5080" w:rsidRPr="004237D1">
        <w:t xml:space="preserve"> são </w:t>
      </w:r>
      <w:r w:rsidR="00757627" w:rsidRPr="004237D1">
        <w:t>atómica</w:t>
      </w:r>
      <w:r w:rsidR="00757627">
        <w:t>s</w:t>
      </w:r>
      <w:r>
        <w:t xml:space="preserve"> e</w:t>
      </w:r>
      <w:r w:rsidR="00985261">
        <w:t xml:space="preserve"> pontos de sincronização</w:t>
      </w:r>
      <w:r w:rsidR="009E5080" w:rsidRPr="004237D1">
        <w:t>,</w:t>
      </w:r>
      <w:r w:rsidR="009B5F44">
        <w:t xml:space="preserve"> </w:t>
      </w:r>
      <w:r w:rsidR="00083605">
        <w:t>responsáveis</w:t>
      </w:r>
      <w:r w:rsidR="009B5F44">
        <w:t xml:space="preserve"> por apontar para onde os elementos devem ser adicionados ou removidos</w:t>
      </w:r>
      <w:r w:rsidR="00786BB3">
        <w:t>.</w:t>
      </w:r>
      <w:r w:rsidR="00FF6A37">
        <w:t xml:space="preserve"> Quando apenas um </w:t>
      </w:r>
      <w:r w:rsidR="00D414C4">
        <w:t>método</w:t>
      </w:r>
      <w:r w:rsidR="00FF6A37">
        <w:t xml:space="preserve"> é </w:t>
      </w:r>
      <w:r w:rsidR="00D414C4">
        <w:t>chamado</w:t>
      </w:r>
      <w:r w:rsidR="00FF6A37">
        <w:t xml:space="preserve"> por v</w:t>
      </w:r>
      <w:r w:rsidR="00D414C4">
        <w:t>ári</w:t>
      </w:r>
      <w:r w:rsidR="00FF6A37">
        <w:t xml:space="preserve">as </w:t>
      </w:r>
      <w:proofErr w:type="spellStart"/>
      <w:r w:rsidR="00FF6A37" w:rsidRPr="00D414C4">
        <w:rPr>
          <w:i/>
          <w:iCs/>
        </w:rPr>
        <w:t>threads</w:t>
      </w:r>
      <w:proofErr w:type="spellEnd"/>
      <w:r w:rsidR="00B11124">
        <w:t xml:space="preserve">, </w:t>
      </w:r>
      <w:r w:rsidR="00F2619D">
        <w:t>estes pontos de sincronização garantem uma ordem de execução</w:t>
      </w:r>
      <w:r w:rsidR="004F5530">
        <w:t>,</w:t>
      </w:r>
      <w:r w:rsidR="00953BA7">
        <w:t xml:space="preserve"> impossibilitando incoerências. Por outro lado, </w:t>
      </w:r>
      <w:r w:rsidR="00FE7A70">
        <w:t xml:space="preserve">a ordem correta dentro de um </w:t>
      </w:r>
      <w:r w:rsidR="00D414C4">
        <w:t>método</w:t>
      </w:r>
      <w:r w:rsidR="00FE7A70">
        <w:t xml:space="preserve"> pode ser </w:t>
      </w:r>
      <w:r w:rsidR="003C3933">
        <w:t xml:space="preserve">sobreposta por </w:t>
      </w:r>
      <w:r w:rsidR="00D414C4">
        <w:t>ações</w:t>
      </w:r>
      <w:r w:rsidR="003C3933">
        <w:t xml:space="preserve"> de outro</w:t>
      </w:r>
      <w:r w:rsidR="00C42F78">
        <w:t xml:space="preserve">, ocorrendo então erros de incoerência </w:t>
      </w:r>
      <w:r w:rsidR="00D414C4">
        <w:t>no</w:t>
      </w:r>
      <w:r w:rsidR="00C42F78">
        <w:t xml:space="preserve"> estado de memória.</w:t>
      </w:r>
      <w:r w:rsidR="009F6257">
        <w:t xml:space="preserve"> </w:t>
      </w:r>
    </w:p>
    <w:p w14:paraId="0754137B" w14:textId="03CB932C" w:rsidR="007C532E" w:rsidRPr="004237D1" w:rsidRDefault="009F6257" w:rsidP="004237D1">
      <w:pPr>
        <w:pStyle w:val="Index"/>
      </w:pPr>
      <w:r>
        <w:t xml:space="preserve">É necessário </w:t>
      </w:r>
      <w:r w:rsidR="00154C0B">
        <w:t xml:space="preserve">garantir que apenas um método possa ser executado ao mesmo tempo, para manter então a ordem correta de execução. </w:t>
      </w:r>
      <w:r w:rsidR="009E5080" w:rsidRPr="004237D1">
        <w:t xml:space="preserve"> </w:t>
      </w:r>
    </w:p>
    <w:p w14:paraId="3F7C07A9" w14:textId="77777777" w:rsidR="007C532E" w:rsidRPr="00FF6A37" w:rsidRDefault="007C532E" w:rsidP="00454D64">
      <w:pPr>
        <w:pStyle w:val="Heading3"/>
        <w:rPr>
          <w:lang w:val="pt-PT"/>
        </w:rPr>
      </w:pPr>
    </w:p>
    <w:p w14:paraId="3130D6B4" w14:textId="77777777" w:rsidR="00154C0B" w:rsidRDefault="009E5080" w:rsidP="00154C0B">
      <w:pPr>
        <w:pStyle w:val="Index"/>
        <w:ind w:firstLine="0"/>
      </w:pPr>
      <w:proofErr w:type="spellStart"/>
      <w:r w:rsidRPr="00154C0B">
        <w:rPr>
          <w:rStyle w:val="Heading3Char"/>
        </w:rPr>
        <w:t>Rooms</w:t>
      </w:r>
      <w:proofErr w:type="spellEnd"/>
      <w:r w:rsidRPr="00454D64">
        <w:t xml:space="preserve"> </w:t>
      </w:r>
    </w:p>
    <w:p w14:paraId="53FC7B27" w14:textId="77777777" w:rsidR="006D03AE" w:rsidRDefault="00154C0B" w:rsidP="00612BB5">
      <w:pPr>
        <w:pStyle w:val="Index"/>
      </w:pPr>
      <w:r>
        <w:t>A</w:t>
      </w:r>
      <w:r w:rsidR="009E5080" w:rsidRPr="00154C0B">
        <w:t xml:space="preserve"> classe </w:t>
      </w:r>
      <w:proofErr w:type="spellStart"/>
      <w:r w:rsidR="009E5080" w:rsidRPr="00430CBB">
        <w:rPr>
          <w:i/>
          <w:iCs/>
        </w:rPr>
        <w:t>Rooms</w:t>
      </w:r>
      <w:proofErr w:type="spellEnd"/>
      <w:r w:rsidR="009E5080" w:rsidRPr="00154C0B">
        <w:t xml:space="preserve"> disponibilizada pelo professor, </w:t>
      </w:r>
      <w:r w:rsidR="0035437B">
        <w:t>é uma abstração</w:t>
      </w:r>
      <w:r w:rsidR="00612BB5">
        <w:t xml:space="preserve"> </w:t>
      </w:r>
      <w:r w:rsidR="006E7ABC">
        <w:t>de quartos em que i</w:t>
      </w:r>
      <w:r w:rsidR="00612BB5">
        <w:t xml:space="preserve">nicialmente nenhum quarto está ocupado, até que uma </w:t>
      </w:r>
      <w:proofErr w:type="spellStart"/>
      <w:r w:rsidR="00612BB5" w:rsidRPr="00430CBB">
        <w:rPr>
          <w:i/>
          <w:iCs/>
        </w:rPr>
        <w:t>thread</w:t>
      </w:r>
      <w:proofErr w:type="spellEnd"/>
      <w:r w:rsidR="00612BB5">
        <w:t xml:space="preserve"> entre num quarto</w:t>
      </w:r>
      <w:r w:rsidR="006E7ABC">
        <w:t xml:space="preserve">. </w:t>
      </w:r>
      <w:r w:rsidR="00612BB5">
        <w:t xml:space="preserve">Estando o quarto ocupado, não há limite para o número de </w:t>
      </w:r>
      <w:proofErr w:type="spellStart"/>
      <w:r w:rsidR="00612BB5" w:rsidRPr="00430CBB">
        <w:rPr>
          <w:i/>
          <w:iCs/>
        </w:rPr>
        <w:t>threads</w:t>
      </w:r>
      <w:proofErr w:type="spellEnd"/>
      <w:r w:rsidR="00612BB5">
        <w:t xml:space="preserve"> que podem</w:t>
      </w:r>
      <w:r w:rsidR="00540AF0">
        <w:t xml:space="preserve"> entrar. </w:t>
      </w:r>
      <w:proofErr w:type="spellStart"/>
      <w:r w:rsidR="00612BB5" w:rsidRPr="00430CBB">
        <w:rPr>
          <w:i/>
          <w:iCs/>
        </w:rPr>
        <w:t>Threads</w:t>
      </w:r>
      <w:proofErr w:type="spellEnd"/>
      <w:r w:rsidR="00612BB5">
        <w:t xml:space="preserve"> a tentar entrar </w:t>
      </w:r>
      <w:r w:rsidR="00540AF0">
        <w:t xml:space="preserve">noutro quarto </w:t>
      </w:r>
      <w:r w:rsidR="00E96AFE">
        <w:t>serão bloqueadas enquanto o primeiro estiver ocupado</w:t>
      </w:r>
      <w:r w:rsidR="006D03AE">
        <w:t>.</w:t>
      </w:r>
    </w:p>
    <w:p w14:paraId="6FFE0687" w14:textId="77777777" w:rsidR="00430CBB" w:rsidRDefault="009E5080" w:rsidP="00612BB5">
      <w:pPr>
        <w:pStyle w:val="Index"/>
        <w:rPr>
          <w:rStyle w:val="SourceText"/>
          <w:rFonts w:asciiTheme="minorHAnsi" w:eastAsiaTheme="minorHAnsi" w:hAnsiTheme="minorHAnsi" w:cs="Lohit Devanagari"/>
        </w:rPr>
      </w:pPr>
      <w:r w:rsidRPr="00154C0B">
        <w:rPr>
          <w:rStyle w:val="SourceText"/>
          <w:rFonts w:asciiTheme="minorHAnsi" w:eastAsiaTheme="minorHAnsi" w:hAnsiTheme="minorHAnsi" w:cs="Lohit Devanagari"/>
        </w:rPr>
        <w:t xml:space="preserve">Se associarmos cada </w:t>
      </w:r>
      <w:r w:rsidR="00122D60" w:rsidRPr="00154C0B">
        <w:rPr>
          <w:rStyle w:val="SourceText"/>
          <w:rFonts w:asciiTheme="minorHAnsi" w:eastAsiaTheme="minorHAnsi" w:hAnsiTheme="minorHAnsi" w:cs="Lohit Devanagari"/>
        </w:rPr>
        <w:t>método</w:t>
      </w:r>
      <w:r w:rsidRPr="00154C0B">
        <w:rPr>
          <w:rStyle w:val="SourceText"/>
          <w:rFonts w:asciiTheme="minorHAnsi" w:eastAsiaTheme="minorHAnsi" w:hAnsiTheme="minorHAnsi" w:cs="Lohit Devanagari"/>
        </w:rPr>
        <w:t xml:space="preserve"> </w:t>
      </w:r>
      <w:r w:rsidR="006C592F">
        <w:rPr>
          <w:rStyle w:val="SourceText"/>
          <w:rFonts w:asciiTheme="minorHAnsi" w:eastAsiaTheme="minorHAnsi" w:hAnsiTheme="minorHAnsi" w:cs="Lohit Devanagari"/>
        </w:rPr>
        <w:t>à</w:t>
      </w:r>
      <w:r w:rsidRPr="00154C0B">
        <w:rPr>
          <w:rStyle w:val="SourceText"/>
          <w:rFonts w:asciiTheme="minorHAnsi" w:eastAsiaTheme="minorHAnsi" w:hAnsiTheme="minorHAnsi" w:cs="Lohit Devanagari"/>
        </w:rPr>
        <w:t xml:space="preserve"> sua sala, simula o comportamento de correr apenas um método de cada vez</w:t>
      </w:r>
      <w:r w:rsidR="006C592F">
        <w:rPr>
          <w:rStyle w:val="SourceText"/>
          <w:rFonts w:asciiTheme="minorHAnsi" w:eastAsiaTheme="minorHAnsi" w:hAnsiTheme="minorHAnsi" w:cs="Lohit Devanagari"/>
        </w:rPr>
        <w:t xml:space="preserve">, tornando o código estável num ambiente </w:t>
      </w:r>
      <w:proofErr w:type="spellStart"/>
      <w:r w:rsidR="006C592F" w:rsidRPr="00430CBB">
        <w:rPr>
          <w:rStyle w:val="SourceText"/>
          <w:rFonts w:asciiTheme="minorHAnsi" w:eastAsiaTheme="minorHAnsi" w:hAnsiTheme="minorHAnsi" w:cs="Lohit Devanagari"/>
          <w:i/>
          <w:iCs/>
        </w:rPr>
        <w:t>multithread</w:t>
      </w:r>
      <w:proofErr w:type="spellEnd"/>
      <w:r w:rsidRPr="00154C0B">
        <w:rPr>
          <w:rStyle w:val="SourceText"/>
          <w:rFonts w:asciiTheme="minorHAnsi" w:eastAsiaTheme="minorHAnsi" w:hAnsiTheme="minorHAnsi" w:cs="Lohit Devanagari"/>
        </w:rPr>
        <w:t>.</w:t>
      </w:r>
    </w:p>
    <w:p w14:paraId="744C7645" w14:textId="77777777" w:rsidR="006C2FD2" w:rsidRDefault="00883455" w:rsidP="00612BB5">
      <w:pPr>
        <w:pStyle w:val="Index"/>
        <w:rPr>
          <w:rStyle w:val="SourceText"/>
          <w:rFonts w:asciiTheme="minorHAnsi" w:eastAsiaTheme="minorHAnsi" w:hAnsiTheme="minorHAnsi" w:cs="Lohit Devanagari"/>
        </w:rPr>
      </w:pPr>
      <w:r>
        <w:rPr>
          <w:rStyle w:val="SourceText"/>
          <w:rFonts w:asciiTheme="minorHAnsi" w:eastAsiaTheme="minorHAnsi" w:hAnsiTheme="minorHAnsi" w:cs="Lohit Devanagari"/>
        </w:rPr>
        <w:t xml:space="preserve">Para os </w:t>
      </w:r>
      <w:r w:rsidR="00174517">
        <w:rPr>
          <w:rStyle w:val="SourceText"/>
          <w:rFonts w:asciiTheme="minorHAnsi" w:eastAsiaTheme="minorHAnsi" w:hAnsiTheme="minorHAnsi" w:cs="Lohit Devanagari"/>
        </w:rPr>
        <w:t>métodos</w:t>
      </w:r>
      <w:r>
        <w:rPr>
          <w:rStyle w:val="SourceText"/>
          <w:rFonts w:asciiTheme="minorHAnsi" w:eastAsiaTheme="minorHAnsi" w:hAnsiTheme="minorHAnsi" w:cs="Lohit Devanagari"/>
        </w:rPr>
        <w:t xml:space="preserve"> </w:t>
      </w:r>
      <w:proofErr w:type="spellStart"/>
      <w:r w:rsidR="009E5080" w:rsidRPr="00174517">
        <w:rPr>
          <w:rStyle w:val="SourceText"/>
          <w:rFonts w:asciiTheme="minorHAnsi" w:eastAsiaTheme="minorHAnsi" w:hAnsiTheme="minorHAnsi" w:cs="Lohit Devanagari"/>
          <w:i/>
          <w:iCs/>
        </w:rPr>
        <w:t>add</w:t>
      </w:r>
      <w:proofErr w:type="spellEnd"/>
      <w:r w:rsidR="009E5080" w:rsidRPr="00154C0B">
        <w:rPr>
          <w:rStyle w:val="SourceText"/>
          <w:rFonts w:asciiTheme="minorHAnsi" w:eastAsiaTheme="minorHAnsi" w:hAnsiTheme="minorHAnsi" w:cs="Lohit Devanagari"/>
        </w:rPr>
        <w:t xml:space="preserve"> </w:t>
      </w:r>
      <w:r>
        <w:rPr>
          <w:rStyle w:val="SourceText"/>
          <w:rFonts w:asciiTheme="minorHAnsi" w:eastAsiaTheme="minorHAnsi" w:hAnsiTheme="minorHAnsi" w:cs="Lohit Devanagari"/>
        </w:rPr>
        <w:t>e</w:t>
      </w:r>
      <w:r w:rsidR="009E5080" w:rsidRPr="00154C0B">
        <w:rPr>
          <w:rStyle w:val="SourceText"/>
          <w:rFonts w:asciiTheme="minorHAnsi" w:eastAsiaTheme="minorHAnsi" w:hAnsiTheme="minorHAnsi" w:cs="Lohit Devanagari"/>
        </w:rPr>
        <w:t xml:space="preserve"> </w:t>
      </w:r>
      <w:r w:rsidR="009E5080" w:rsidRPr="00174517">
        <w:rPr>
          <w:rStyle w:val="SourceText"/>
          <w:rFonts w:asciiTheme="minorHAnsi" w:eastAsiaTheme="minorHAnsi" w:hAnsiTheme="minorHAnsi" w:cs="Lohit Devanagari"/>
          <w:i/>
          <w:iCs/>
        </w:rPr>
        <w:t>remove</w:t>
      </w:r>
      <w:r>
        <w:rPr>
          <w:rStyle w:val="SourceText"/>
          <w:rFonts w:asciiTheme="minorHAnsi" w:eastAsiaTheme="minorHAnsi" w:hAnsiTheme="minorHAnsi" w:cs="Lohit Devanagari"/>
        </w:rPr>
        <w:t xml:space="preserve">, a entrada na sala </w:t>
      </w:r>
      <w:r w:rsidR="00174517">
        <w:rPr>
          <w:rStyle w:val="SourceText"/>
          <w:rFonts w:asciiTheme="minorHAnsi" w:eastAsiaTheme="minorHAnsi" w:hAnsiTheme="minorHAnsi" w:cs="Lohit Devanagari"/>
        </w:rPr>
        <w:t>é realizada a cada</w:t>
      </w:r>
      <w:r w:rsidR="009E5080" w:rsidRPr="00154C0B">
        <w:rPr>
          <w:rStyle w:val="SourceText"/>
          <w:rFonts w:asciiTheme="minorHAnsi" w:eastAsiaTheme="minorHAnsi" w:hAnsiTheme="minorHAnsi" w:cs="Lohit Devanagari"/>
        </w:rPr>
        <w:t xml:space="preserve"> iteração do </w:t>
      </w:r>
      <w:proofErr w:type="spellStart"/>
      <w:r w:rsidR="009E5080" w:rsidRPr="00154C0B">
        <w:rPr>
          <w:rStyle w:val="SourceText"/>
          <w:rFonts w:asciiTheme="minorHAnsi" w:eastAsiaTheme="minorHAnsi" w:hAnsiTheme="minorHAnsi" w:cs="Lohit Devanagari"/>
        </w:rPr>
        <w:t>while</w:t>
      </w:r>
      <w:proofErr w:type="spellEnd"/>
      <w:r w:rsidR="004E5CB2">
        <w:rPr>
          <w:rStyle w:val="SourceText"/>
          <w:rFonts w:asciiTheme="minorHAnsi" w:eastAsiaTheme="minorHAnsi" w:hAnsiTheme="minorHAnsi" w:cs="Lohit Devanagari"/>
        </w:rPr>
        <w:t xml:space="preserve">, </w:t>
      </w:r>
      <w:r w:rsidR="00174517">
        <w:rPr>
          <w:rStyle w:val="SourceText"/>
          <w:rFonts w:asciiTheme="minorHAnsi" w:eastAsiaTheme="minorHAnsi" w:hAnsiTheme="minorHAnsi" w:cs="Lohit Devanagari"/>
        </w:rPr>
        <w:t>e</w:t>
      </w:r>
      <w:r w:rsidR="009E5080" w:rsidRPr="00154C0B">
        <w:rPr>
          <w:rStyle w:val="SourceText"/>
          <w:rFonts w:asciiTheme="minorHAnsi" w:eastAsiaTheme="minorHAnsi" w:hAnsiTheme="minorHAnsi" w:cs="Lohit Devanagari"/>
        </w:rPr>
        <w:t xml:space="preserve"> </w:t>
      </w:r>
      <w:r w:rsidR="004E5CB2">
        <w:rPr>
          <w:rStyle w:val="SourceText"/>
          <w:rFonts w:asciiTheme="minorHAnsi" w:eastAsiaTheme="minorHAnsi" w:hAnsiTheme="minorHAnsi" w:cs="Lohit Devanagari"/>
        </w:rPr>
        <w:t xml:space="preserve">a </w:t>
      </w:r>
      <w:r w:rsidR="009E5080" w:rsidRPr="00154C0B">
        <w:rPr>
          <w:rStyle w:val="SourceText"/>
          <w:rFonts w:asciiTheme="minorHAnsi" w:eastAsiaTheme="minorHAnsi" w:hAnsiTheme="minorHAnsi" w:cs="Lohit Devanagari"/>
        </w:rPr>
        <w:t>saída</w:t>
      </w:r>
      <w:r w:rsidR="004772FB">
        <w:rPr>
          <w:rStyle w:val="SourceText"/>
          <w:rFonts w:asciiTheme="minorHAnsi" w:eastAsiaTheme="minorHAnsi" w:hAnsiTheme="minorHAnsi" w:cs="Lohit Devanagari"/>
        </w:rPr>
        <w:t xml:space="preserve"> no fim do bloco </w:t>
      </w:r>
      <w:proofErr w:type="spellStart"/>
      <w:r w:rsidR="004772FB">
        <w:rPr>
          <w:rStyle w:val="SourceText"/>
          <w:rFonts w:asciiTheme="minorHAnsi" w:eastAsiaTheme="minorHAnsi" w:hAnsiTheme="minorHAnsi" w:cs="Lohit Devanagari"/>
        </w:rPr>
        <w:t>while</w:t>
      </w:r>
      <w:proofErr w:type="spellEnd"/>
      <w:r w:rsidR="004772FB">
        <w:rPr>
          <w:rStyle w:val="SourceText"/>
          <w:rFonts w:asciiTheme="minorHAnsi" w:eastAsiaTheme="minorHAnsi" w:hAnsiTheme="minorHAnsi" w:cs="Lohit Devanagari"/>
        </w:rPr>
        <w:t xml:space="preserve">, mesmo que </w:t>
      </w:r>
      <w:r w:rsidR="006C2FD2">
        <w:rPr>
          <w:rStyle w:val="SourceText"/>
          <w:rFonts w:asciiTheme="minorHAnsi" w:eastAsiaTheme="minorHAnsi" w:hAnsiTheme="minorHAnsi" w:cs="Lohit Devanagari"/>
        </w:rPr>
        <w:t>as adições/remoções não sejam bem-sucedidas</w:t>
      </w:r>
      <w:r w:rsidR="009E5080" w:rsidRPr="00154C0B">
        <w:rPr>
          <w:rStyle w:val="SourceText"/>
          <w:rFonts w:asciiTheme="minorHAnsi" w:eastAsiaTheme="minorHAnsi" w:hAnsiTheme="minorHAnsi" w:cs="Lohit Devanagari"/>
        </w:rPr>
        <w:t>.</w:t>
      </w:r>
      <w:r w:rsidR="006C2FD2">
        <w:rPr>
          <w:rStyle w:val="SourceText"/>
          <w:rFonts w:asciiTheme="minorHAnsi" w:eastAsiaTheme="minorHAnsi" w:hAnsiTheme="minorHAnsi" w:cs="Lohit Devanagari"/>
        </w:rPr>
        <w:t xml:space="preserve"> </w:t>
      </w:r>
    </w:p>
    <w:p w14:paraId="143EBE28" w14:textId="242D2E0D" w:rsidR="007C532E" w:rsidRPr="006C2FD2" w:rsidRDefault="009E5080" w:rsidP="00612BB5">
      <w:pPr>
        <w:pStyle w:val="Index"/>
        <w:rPr>
          <w:rStyle w:val="SourceText"/>
          <w:rFonts w:asciiTheme="minorHAnsi" w:eastAsiaTheme="minorHAnsi" w:hAnsiTheme="minorHAnsi" w:cs="Lohit Devanagari"/>
          <w:b/>
          <w:bCs/>
        </w:rPr>
      </w:pPr>
      <w:r w:rsidRPr="006C2FD2">
        <w:rPr>
          <w:rStyle w:val="SourceText"/>
          <w:rFonts w:asciiTheme="minorHAnsi" w:eastAsiaTheme="minorHAnsi" w:hAnsiTheme="minorHAnsi" w:cs="Lohit Devanagari"/>
          <w:b/>
          <w:bCs/>
        </w:rPr>
        <w:t xml:space="preserve">Porque sair da sala se não adicionamos ou removemos nenhum elemento? </w:t>
      </w:r>
    </w:p>
    <w:p w14:paraId="4611BD40" w14:textId="7041D437" w:rsidR="007C532E" w:rsidRPr="00154C0B" w:rsidRDefault="009E5080" w:rsidP="00154C0B">
      <w:pPr>
        <w:pStyle w:val="Index"/>
      </w:pPr>
      <w:r w:rsidRPr="00154C0B">
        <w:t>Sai</w:t>
      </w:r>
      <w:r w:rsidR="006C2FD2">
        <w:t>r</w:t>
      </w:r>
      <w:r w:rsidRPr="00154C0B">
        <w:t xml:space="preserve"> da sala mesmo que a iteração não tenha sucesso, permite que outr</w:t>
      </w:r>
      <w:r w:rsidR="008E5B67">
        <w:t>a</w:t>
      </w:r>
      <w:r w:rsidRPr="00154C0B">
        <w:t xml:space="preserve"> </w:t>
      </w:r>
      <w:r w:rsidR="006C2FD2">
        <w:t>sala</w:t>
      </w:r>
      <w:r w:rsidRPr="00154C0B">
        <w:t xml:space="preserve"> seja</w:t>
      </w:r>
      <w:r w:rsidR="006C2FD2">
        <w:t xml:space="preserve"> </w:t>
      </w:r>
      <w:r w:rsidR="00841B27">
        <w:t xml:space="preserve">aberta, </w:t>
      </w:r>
      <w:r w:rsidR="00841B27" w:rsidRPr="00154C0B">
        <w:t>e</w:t>
      </w:r>
      <w:r w:rsidR="00841B27">
        <w:t xml:space="preserve"> desbloqueei a fila</w:t>
      </w:r>
      <w:r w:rsidRPr="00154C0B">
        <w:t>.</w:t>
      </w:r>
    </w:p>
    <w:p w14:paraId="31962D59" w14:textId="5946AA5B" w:rsidR="007C532E" w:rsidRPr="00154C0B" w:rsidRDefault="009E5080" w:rsidP="00864FBD">
      <w:pPr>
        <w:pStyle w:val="Index"/>
      </w:pPr>
      <w:r w:rsidRPr="00154C0B">
        <w:t xml:space="preserve">No método </w:t>
      </w:r>
      <w:proofErr w:type="spellStart"/>
      <w:r w:rsidRPr="002B19BA">
        <w:rPr>
          <w:i/>
          <w:iCs/>
        </w:rPr>
        <w:t>size</w:t>
      </w:r>
      <w:proofErr w:type="spellEnd"/>
      <w:r w:rsidRPr="00154C0B">
        <w:t>,</w:t>
      </w:r>
      <w:r w:rsidR="00EB55E0">
        <w:t xml:space="preserve"> é</w:t>
      </w:r>
      <w:r w:rsidR="00864FBD" w:rsidRPr="00154C0B">
        <w:t xml:space="preserve"> necessária uma sala</w:t>
      </w:r>
      <w:r w:rsidR="00864FBD">
        <w:t>,</w:t>
      </w:r>
      <w:r w:rsidR="00864FBD" w:rsidRPr="00154C0B">
        <w:t xml:space="preserve"> porque </w:t>
      </w:r>
      <w:r w:rsidR="00971679">
        <w:t>engloba a execução de dua operaçõ</w:t>
      </w:r>
      <w:r w:rsidR="009D7A77">
        <w:t>es, acesso a cabeça e cauda da fila, que podem alterar com o acesso as outras salas</w:t>
      </w:r>
      <w:r w:rsidR="002B19BA">
        <w:t>. Assim a sala SIZE torna a logica de acesso atómica</w:t>
      </w:r>
      <w:r w:rsidRPr="00154C0B">
        <w:t xml:space="preserve">. </w:t>
      </w:r>
      <w:r w:rsidR="002B19BA">
        <w:t xml:space="preserve">A entrada e saída são executadas a entrada e saída do método respetivamente. </w:t>
      </w:r>
    </w:p>
    <w:p w14:paraId="695674CA" w14:textId="77777777" w:rsidR="007C532E" w:rsidRPr="00454D64" w:rsidRDefault="009E5080" w:rsidP="00454D64">
      <w:pPr>
        <w:pStyle w:val="Heading3"/>
        <w:rPr>
          <w:lang w:val="pt-PT"/>
        </w:rPr>
      </w:pPr>
      <w:r w:rsidRPr="00454D64">
        <w:rPr>
          <w:lang w:val="pt-PT"/>
        </w:rPr>
        <w:t>Fila ilimitada</w:t>
      </w:r>
    </w:p>
    <w:p w14:paraId="4AF269E7" w14:textId="0BE7D6D5" w:rsidR="00A81765" w:rsidRDefault="00A81765" w:rsidP="00A81765">
      <w:pPr>
        <w:pStyle w:val="Index"/>
      </w:pPr>
      <w:r>
        <w:t xml:space="preserve">Todos os </w:t>
      </w:r>
      <w:r w:rsidRPr="00454D64">
        <w:t>método</w:t>
      </w:r>
      <w:r>
        <w:t xml:space="preserve">s </w:t>
      </w:r>
      <w:r w:rsidR="00FF07F1">
        <w:t>exceto</w:t>
      </w:r>
      <w:r>
        <w:t xml:space="preserve"> o </w:t>
      </w:r>
      <w:proofErr w:type="spellStart"/>
      <w:r w:rsidRPr="00FF07F1">
        <w:rPr>
          <w:i/>
          <w:iCs/>
        </w:rPr>
        <w:t>add</w:t>
      </w:r>
      <w:proofErr w:type="spellEnd"/>
      <w:r>
        <w:t xml:space="preserve">, não necessitam nenhuma </w:t>
      </w:r>
      <w:r w:rsidR="00FF07F1">
        <w:t>alteração</w:t>
      </w:r>
      <w:r>
        <w:t xml:space="preserve">. </w:t>
      </w:r>
      <w:r w:rsidR="007443B1">
        <w:t>As presenças de salas garantem</w:t>
      </w:r>
      <w:r w:rsidR="007117BF">
        <w:t xml:space="preserve"> toda </w:t>
      </w:r>
      <w:r w:rsidRPr="00454D64">
        <w:t>a sincronização necessária</w:t>
      </w:r>
      <w:r w:rsidR="007443B1">
        <w:t xml:space="preserve">, impedindo que ao acesso a outras salas quando a adição esta a </w:t>
      </w:r>
      <w:r w:rsidR="00A50E0D">
        <w:t>de</w:t>
      </w:r>
      <w:r w:rsidR="007443B1">
        <w:t>correr</w:t>
      </w:r>
      <w:r w:rsidRPr="00454D64">
        <w:t>.</w:t>
      </w:r>
    </w:p>
    <w:p w14:paraId="770F3A28" w14:textId="69CB8986" w:rsidR="007C532E" w:rsidRPr="00454D64" w:rsidRDefault="00A50E0D" w:rsidP="00BE6CB0">
      <w:pPr>
        <w:pStyle w:val="Index"/>
      </w:pPr>
      <w:r>
        <w:t>Na adiçã</w:t>
      </w:r>
      <w:r w:rsidR="00CE01B3">
        <w:t xml:space="preserve">o, temos </w:t>
      </w:r>
      <w:r w:rsidR="00A02E72">
        <w:t>de</w:t>
      </w:r>
      <w:r w:rsidR="00CE01B3">
        <w:t xml:space="preserve"> impedir o acesso concorrente ao </w:t>
      </w:r>
      <w:proofErr w:type="spellStart"/>
      <w:r w:rsidR="00CE01B3" w:rsidRPr="00A02E72">
        <w:rPr>
          <w:i/>
          <w:iCs/>
        </w:rPr>
        <w:t>array</w:t>
      </w:r>
      <w:proofErr w:type="spellEnd"/>
      <w:r w:rsidR="00CE01B3">
        <w:t>, este pode vir a precisar de ser aumentado</w:t>
      </w:r>
      <w:r w:rsidR="00D84DA4">
        <w:t xml:space="preserve"> no caso de já se encontrar cheio</w:t>
      </w:r>
      <w:r w:rsidR="00CE01B3">
        <w:t>.</w:t>
      </w:r>
      <w:r w:rsidR="00BF5501">
        <w:t xml:space="preserve"> Foi adicionada um booleano atómico de modo </w:t>
      </w:r>
      <w:r w:rsidR="00BE6CB0">
        <w:t>a funcionar</w:t>
      </w:r>
      <w:r w:rsidR="005B486C">
        <w:t xml:space="preserve"> como uma “</w:t>
      </w:r>
      <w:proofErr w:type="spellStart"/>
      <w:r w:rsidR="005B486C" w:rsidRPr="00BE6CB0">
        <w:rPr>
          <w:i/>
          <w:iCs/>
        </w:rPr>
        <w:t>flag</w:t>
      </w:r>
      <w:proofErr w:type="spellEnd"/>
      <w:r w:rsidR="005B486C">
        <w:t xml:space="preserve">” de exclusão </w:t>
      </w:r>
      <w:r w:rsidR="00BE6CB0">
        <w:t xml:space="preserve">mútua, sinalizando quando uma </w:t>
      </w:r>
      <w:proofErr w:type="spellStart"/>
      <w:r w:rsidR="00BE6CB0" w:rsidRPr="00BE6CB0">
        <w:rPr>
          <w:i/>
          <w:iCs/>
        </w:rPr>
        <w:t>thread</w:t>
      </w:r>
      <w:proofErr w:type="spellEnd"/>
      <w:r w:rsidR="00BE6CB0">
        <w:t xml:space="preserve"> esta de momento a trabalhar sobre o </w:t>
      </w:r>
      <w:proofErr w:type="spellStart"/>
      <w:r w:rsidR="00BE6CB0" w:rsidRPr="00BE6CB0">
        <w:rPr>
          <w:i/>
          <w:iCs/>
        </w:rPr>
        <w:t>array</w:t>
      </w:r>
      <w:proofErr w:type="spellEnd"/>
      <w:r w:rsidR="00BE6CB0">
        <w:rPr>
          <w:i/>
          <w:iCs/>
        </w:rPr>
        <w:t>,</w:t>
      </w:r>
      <w:r w:rsidR="00BE6CB0">
        <w:t xml:space="preserve"> e colocando em espera ativa as restantes que tentem aceder, entretanto. </w:t>
      </w:r>
      <w:r w:rsidR="009E5080" w:rsidRPr="00454D64">
        <w:rPr>
          <w:b/>
          <w:bCs/>
        </w:rPr>
        <w:br/>
      </w:r>
      <w:r w:rsidR="009E5080" w:rsidRPr="00454D64">
        <w:rPr>
          <w:b/>
          <w:bCs/>
        </w:rPr>
        <w:br/>
      </w:r>
      <w:r w:rsidR="009E5080" w:rsidRPr="00454D64">
        <w:rPr>
          <w:b/>
          <w:bCs/>
        </w:rPr>
        <w:br/>
      </w:r>
      <w:proofErr w:type="spellStart"/>
      <w:r w:rsidR="009E5080" w:rsidRPr="00454D64">
        <w:rPr>
          <w:rStyle w:val="Heading3Char"/>
        </w:rPr>
        <w:t>Back-of</w:t>
      </w:r>
      <w:r w:rsidR="00454D64" w:rsidRPr="00454D64">
        <w:rPr>
          <w:rStyle w:val="Heading3Char"/>
        </w:rPr>
        <w:t>f</w:t>
      </w:r>
      <w:proofErr w:type="spellEnd"/>
    </w:p>
    <w:p w14:paraId="528A0388" w14:textId="1F594C1B" w:rsidR="007C532E" w:rsidRPr="00BE6CB0" w:rsidRDefault="009E5080" w:rsidP="00BE6CB0">
      <w:pPr>
        <w:pStyle w:val="Index"/>
      </w:pPr>
      <w:r w:rsidRPr="00BE6CB0">
        <w:t>As entradas nas salas são feitas dentro de um ciclo de espera ativa, enquanto que o seu objetivo não seja concluído múltiplas chamadas serão feitas a entrada na sala</w:t>
      </w:r>
      <w:r w:rsidR="00BE6CB0" w:rsidRPr="00BE6CB0">
        <w:t>,</w:t>
      </w:r>
      <w:r w:rsidRPr="00BE6CB0">
        <w:t xml:space="preserve"> acionando o mecanismo </w:t>
      </w:r>
      <w:proofErr w:type="spellStart"/>
      <w:r w:rsidRPr="00BE6CB0">
        <w:rPr>
          <w:i/>
          <w:iCs/>
        </w:rPr>
        <w:t>back</w:t>
      </w:r>
      <w:r w:rsidR="00BE6CB0" w:rsidRPr="00BE6CB0">
        <w:rPr>
          <w:i/>
          <w:iCs/>
        </w:rPr>
        <w:t>-of</w:t>
      </w:r>
      <w:r w:rsidRPr="00BE6CB0">
        <w:rPr>
          <w:i/>
          <w:iCs/>
        </w:rPr>
        <w:t>f</w:t>
      </w:r>
      <w:proofErr w:type="spellEnd"/>
      <w:r w:rsidR="00BE6CB0" w:rsidRPr="00BE6CB0">
        <w:t xml:space="preserve"> implementado na abstração </w:t>
      </w:r>
      <w:proofErr w:type="spellStart"/>
      <w:r w:rsidR="00BE6CB0" w:rsidRPr="00BE6CB0">
        <w:rPr>
          <w:i/>
          <w:iCs/>
        </w:rPr>
        <w:t>Rooms</w:t>
      </w:r>
      <w:proofErr w:type="spellEnd"/>
      <w:r w:rsidRPr="00BE6CB0">
        <w:t xml:space="preserve">. </w:t>
      </w:r>
    </w:p>
    <w:p w14:paraId="5067ABF2" w14:textId="45A3681A" w:rsidR="00F8079A" w:rsidRDefault="00F8079A" w:rsidP="00782D7F">
      <w:pPr>
        <w:pStyle w:val="Heading2"/>
        <w:rPr>
          <w:lang w:val="pt-PT"/>
        </w:rPr>
      </w:pPr>
      <w:r w:rsidRPr="00F8079A">
        <w:rPr>
          <w:lang w:val="pt-PT"/>
        </w:rPr>
        <w:t xml:space="preserve">Análise de execução </w:t>
      </w:r>
      <w:proofErr w:type="spellStart"/>
      <w:r w:rsidRPr="00F8079A">
        <w:rPr>
          <w:lang w:val="pt-PT"/>
        </w:rPr>
        <w:t>linearizável</w:t>
      </w:r>
      <w:proofErr w:type="spellEnd"/>
    </w:p>
    <w:p w14:paraId="28DD827E" w14:textId="77777777" w:rsidR="003E5A16" w:rsidRPr="003E5A16" w:rsidRDefault="003E5A16" w:rsidP="003E5A16">
      <w:pPr>
        <w:rPr>
          <w:lang w:val="pt-PT"/>
        </w:rPr>
      </w:pPr>
    </w:p>
    <w:p w14:paraId="6F48FD69" w14:textId="5E387EC8" w:rsidR="00782D7F" w:rsidRPr="00F8079A" w:rsidRDefault="00782D7F" w:rsidP="00782D7F">
      <w:pPr>
        <w:pStyle w:val="Heading2"/>
        <w:rPr>
          <w:lang w:val="pt-PT"/>
        </w:rPr>
      </w:pPr>
      <w:r w:rsidRPr="00782D7F">
        <w:rPr>
          <w:lang w:val="pt-PT"/>
        </w:rPr>
        <w:t>Avaliação de desempenho</w:t>
      </w:r>
    </w:p>
    <w:p w14:paraId="1D838282" w14:textId="1EDE051A" w:rsidR="00533F0D" w:rsidRDefault="009E5080" w:rsidP="00BE6CB0">
      <w:pPr>
        <w:pStyle w:val="Heading1"/>
        <w:rPr>
          <w:lang w:val="pt-PT"/>
        </w:rPr>
      </w:pPr>
      <w:proofErr w:type="spellStart"/>
      <w:r w:rsidRPr="00454D64">
        <w:rPr>
          <w:lang w:val="pt-PT"/>
        </w:rPr>
        <w:t>Crawler</w:t>
      </w:r>
      <w:proofErr w:type="spellEnd"/>
    </w:p>
    <w:p w14:paraId="46767C94" w14:textId="47EADCE0" w:rsidR="0033512E" w:rsidRPr="0033512E" w:rsidRDefault="0033512E" w:rsidP="0033512E">
      <w:pPr>
        <w:pStyle w:val="Heading2"/>
        <w:rPr>
          <w:lang w:val="pt-PT"/>
        </w:rPr>
      </w:pPr>
      <w:r w:rsidRPr="0033512E">
        <w:rPr>
          <w:lang w:val="pt-PT"/>
        </w:rPr>
        <w:t>Implementação</w:t>
      </w:r>
    </w:p>
    <w:p w14:paraId="451B0F70" w14:textId="09BAEBDA" w:rsidR="00E37A85" w:rsidRDefault="00793069" w:rsidP="00BE6CB0">
      <w:pPr>
        <w:pStyle w:val="Index"/>
      </w:pPr>
      <w:r>
        <w:t xml:space="preserve">O </w:t>
      </w:r>
      <w:proofErr w:type="spellStart"/>
      <w:r w:rsidRPr="00C62E88">
        <w:rPr>
          <w:i/>
          <w:iCs/>
        </w:rPr>
        <w:t>crawler</w:t>
      </w:r>
      <w:proofErr w:type="spellEnd"/>
      <w:r>
        <w:t xml:space="preserve"> concorrente</w:t>
      </w:r>
      <w:r w:rsidR="00EC082B">
        <w:t>, adaptação do sequencial,</w:t>
      </w:r>
      <w:r>
        <w:t xml:space="preserve"> não deve fazer o download de uma </w:t>
      </w:r>
      <w:r w:rsidR="00582239">
        <w:t>página</w:t>
      </w:r>
      <w:r>
        <w:t xml:space="preserve"> mais que uma vez</w:t>
      </w:r>
      <w:r w:rsidR="00881DD9">
        <w:t>. C</w:t>
      </w:r>
      <w:r>
        <w:t xml:space="preserve">ada download tem um identificador único, </w:t>
      </w:r>
      <w:r w:rsidR="00881DD9">
        <w:t>que começa</w:t>
      </w:r>
      <w:r>
        <w:t xml:space="preserve"> com o valor inicial de zero até ao </w:t>
      </w:r>
      <w:r w:rsidR="00881DD9">
        <w:t>número</w:t>
      </w:r>
      <w:r>
        <w:t xml:space="preserve"> total de downloads.</w:t>
      </w:r>
    </w:p>
    <w:p w14:paraId="1F2DD4BF" w14:textId="77777777" w:rsidR="00FF53DC" w:rsidRDefault="001648A5" w:rsidP="00FF53DC">
      <w:pPr>
        <w:pStyle w:val="Index"/>
      </w:pPr>
      <w:r>
        <w:t>Uma sincronização</w:t>
      </w:r>
      <w:r w:rsidR="004E5275">
        <w:t xml:space="preserve"> de estado geral d</w:t>
      </w:r>
      <w:r>
        <w:t>o</w:t>
      </w:r>
      <w:r w:rsidR="004E5275">
        <w:t xml:space="preserve"> </w:t>
      </w:r>
      <w:r>
        <w:t>trabalho</w:t>
      </w:r>
      <w:r w:rsidR="004E5275">
        <w:t xml:space="preserve"> é necessário entre </w:t>
      </w:r>
      <w:proofErr w:type="gramStart"/>
      <w:r w:rsidR="004354A9">
        <w:t>as n</w:t>
      </w:r>
      <w:proofErr w:type="gramEnd"/>
      <w:r w:rsidR="004354A9">
        <w:t xml:space="preserve"> </w:t>
      </w:r>
      <w:proofErr w:type="spellStart"/>
      <w:r w:rsidR="004354A9" w:rsidRPr="001648A5">
        <w:rPr>
          <w:i/>
          <w:iCs/>
        </w:rPr>
        <w:t>threads</w:t>
      </w:r>
      <w:proofErr w:type="spellEnd"/>
      <w:r w:rsidR="004354A9">
        <w:t xml:space="preserve"> que executam em paralelo, nomeadamente o conteúdo já baixado e o numero da tar</w:t>
      </w:r>
      <w:r>
        <w:t>e</w:t>
      </w:r>
      <w:r w:rsidR="004354A9">
        <w:t>fa.</w:t>
      </w:r>
      <w:r>
        <w:t xml:space="preserve"> </w:t>
      </w:r>
      <w:r w:rsidR="00370330">
        <w:t>Um set concorrente proveniente da biblioteca do java é utilizado para guardar os links já visitados</w:t>
      </w:r>
      <w:r w:rsidR="00826DF1">
        <w:t xml:space="preserve">. </w:t>
      </w:r>
      <w:r w:rsidR="006145EE">
        <w:t xml:space="preserve">Um inteiro atómico comum a todas as </w:t>
      </w:r>
      <w:proofErr w:type="spellStart"/>
      <w:r w:rsidR="006145EE" w:rsidRPr="00FF53DC">
        <w:rPr>
          <w:i/>
          <w:iCs/>
        </w:rPr>
        <w:t>threads</w:t>
      </w:r>
      <w:proofErr w:type="spellEnd"/>
      <w:r w:rsidR="006145EE">
        <w:t>, é utilizado para manter o número da tarefa,</w:t>
      </w:r>
      <w:r w:rsidR="00FF53DC">
        <w:t xml:space="preserve"> o método atómico </w:t>
      </w:r>
      <w:proofErr w:type="spellStart"/>
      <w:r w:rsidR="00FF53DC" w:rsidRPr="00FF53DC">
        <w:rPr>
          <w:i/>
          <w:iCs/>
        </w:rPr>
        <w:t>getAndIncrement</w:t>
      </w:r>
      <w:proofErr w:type="spellEnd"/>
      <w:r w:rsidR="00FF53DC">
        <w:t xml:space="preserve"> permite manter um estado coerente</w:t>
      </w:r>
    </w:p>
    <w:p w14:paraId="03B8FDB0" w14:textId="756B3CAF" w:rsidR="00793069" w:rsidRDefault="00C87FB3" w:rsidP="00FF53DC">
      <w:pPr>
        <w:pStyle w:val="Index"/>
      </w:pPr>
      <w:r>
        <w:t xml:space="preserve">A </w:t>
      </w:r>
      <w:r w:rsidR="003A1D23">
        <w:t>adaptação</w:t>
      </w:r>
      <w:r>
        <w:t xml:space="preserve"> foi realizada através do esqueleto inicial, </w:t>
      </w:r>
      <w:r w:rsidR="00B4789A">
        <w:t>que é constituíd</w:t>
      </w:r>
      <w:r w:rsidR="00F525F7">
        <w:t>o</w:t>
      </w:r>
      <w:r w:rsidR="00B4789A">
        <w:t xml:space="preserve"> pela implementação de uma </w:t>
      </w:r>
      <w:proofErr w:type="spellStart"/>
      <w:proofErr w:type="gramStart"/>
      <w:r w:rsidR="00D71B82">
        <w:t>ForkJoinPool</w:t>
      </w:r>
      <w:proofErr w:type="spellEnd"/>
      <w:r w:rsidR="00B4789A">
        <w:t xml:space="preserve">, </w:t>
      </w:r>
      <w:r w:rsidR="00D71B82">
        <w:t xml:space="preserve"> </w:t>
      </w:r>
      <w:r w:rsidR="00F525F7">
        <w:t>a</w:t>
      </w:r>
      <w:proofErr w:type="gramEnd"/>
      <w:r w:rsidR="00F525F7">
        <w:t xml:space="preserve"> tarefa inicial é submetida na pool e</w:t>
      </w:r>
      <w:r w:rsidR="00A5625F">
        <w:t xml:space="preserve"> todos os seus filhos executam um </w:t>
      </w:r>
      <w:proofErr w:type="spellStart"/>
      <w:r w:rsidR="00A5625F">
        <w:t>fork</w:t>
      </w:r>
      <w:proofErr w:type="spellEnd"/>
      <w:r w:rsidR="00793069">
        <w:t>.</w:t>
      </w:r>
    </w:p>
    <w:p w14:paraId="6207323E" w14:textId="2B285721" w:rsidR="00492E47" w:rsidRPr="00492E47" w:rsidRDefault="003E5A16" w:rsidP="003E5A16">
      <w:pPr>
        <w:pStyle w:val="Heading2"/>
        <w:rPr>
          <w:lang w:val="pt-PT"/>
        </w:rPr>
      </w:pPr>
      <w:r w:rsidRPr="003E5A16">
        <w:rPr>
          <w:lang w:val="pt-PT"/>
        </w:rPr>
        <w:lastRenderedPageBreak/>
        <w:t>Teste e avaliação de desempenho</w:t>
      </w:r>
    </w:p>
    <w:p w14:paraId="52CC0016" w14:textId="77777777" w:rsidR="007C532E" w:rsidRPr="00454D64" w:rsidRDefault="009E5080">
      <w:pPr>
        <w:pStyle w:val="Heading1"/>
        <w:rPr>
          <w:lang w:val="pt-PT"/>
        </w:rPr>
      </w:pPr>
      <w:r w:rsidRPr="00454D64">
        <w:rPr>
          <w:lang w:val="pt-PT"/>
        </w:rPr>
        <w:t>Conclusão</w:t>
      </w:r>
    </w:p>
    <w:p w14:paraId="772C2DD8" w14:textId="77777777" w:rsidR="007C532E" w:rsidRPr="00454D64" w:rsidRDefault="007C532E">
      <w:pPr>
        <w:rPr>
          <w:lang w:val="pt-PT"/>
        </w:rPr>
      </w:pPr>
    </w:p>
    <w:p w14:paraId="74E7C036" w14:textId="12E02EE3" w:rsidR="007C532E" w:rsidRPr="00454D64" w:rsidRDefault="007C532E">
      <w:pPr>
        <w:pStyle w:val="Heading1"/>
        <w:rPr>
          <w:lang w:val="pt-PT"/>
        </w:rPr>
      </w:pPr>
    </w:p>
    <w:sectPr w:rsidR="007C532E" w:rsidRPr="00454D64">
      <w:footerReference w:type="default" r:id="rId11"/>
      <w:pgSz w:w="12240" w:h="15840"/>
      <w:pgMar w:top="1728" w:right="1800" w:bottom="1440" w:left="1800" w:header="0" w:footer="720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21EAF1" w14:textId="77777777" w:rsidR="009E5080" w:rsidRDefault="009E5080">
      <w:pPr>
        <w:spacing w:before="0" w:after="0" w:line="240" w:lineRule="auto"/>
      </w:pPr>
      <w:r>
        <w:separator/>
      </w:r>
    </w:p>
  </w:endnote>
  <w:endnote w:type="continuationSeparator" w:id="0">
    <w:p w14:paraId="28EA516E" w14:textId="77777777" w:rsidR="009E5080" w:rsidRDefault="009E508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5C23AD" w14:textId="77777777" w:rsidR="007C532E" w:rsidRDefault="009E5080">
    <w:pPr>
      <w:pStyle w:val="Footer"/>
    </w:pPr>
    <w:r>
      <w:t xml:space="preserve">Page </w:t>
    </w: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D88367" w14:textId="77777777" w:rsidR="009E5080" w:rsidRDefault="009E5080">
      <w:pPr>
        <w:spacing w:before="0" w:after="0" w:line="240" w:lineRule="auto"/>
      </w:pPr>
      <w:r>
        <w:separator/>
      </w:r>
    </w:p>
  </w:footnote>
  <w:footnote w:type="continuationSeparator" w:id="0">
    <w:p w14:paraId="38AE67D1" w14:textId="77777777" w:rsidR="009E5080" w:rsidRDefault="009E508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F1672A"/>
    <w:multiLevelType w:val="multilevel"/>
    <w:tmpl w:val="15DE3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2E"/>
    <w:rsid w:val="000449FD"/>
    <w:rsid w:val="00075EF4"/>
    <w:rsid w:val="00083605"/>
    <w:rsid w:val="000F4C65"/>
    <w:rsid w:val="000F7FFC"/>
    <w:rsid w:val="00122D60"/>
    <w:rsid w:val="00154C0B"/>
    <w:rsid w:val="001648A5"/>
    <w:rsid w:val="00174517"/>
    <w:rsid w:val="001A4102"/>
    <w:rsid w:val="001B35B7"/>
    <w:rsid w:val="002A67C8"/>
    <w:rsid w:val="002B19BA"/>
    <w:rsid w:val="002E74B3"/>
    <w:rsid w:val="002F1854"/>
    <w:rsid w:val="0033512E"/>
    <w:rsid w:val="0035437B"/>
    <w:rsid w:val="00370330"/>
    <w:rsid w:val="003A1D23"/>
    <w:rsid w:val="003B3F77"/>
    <w:rsid w:val="003C3933"/>
    <w:rsid w:val="003E5A16"/>
    <w:rsid w:val="004237D1"/>
    <w:rsid w:val="00430CBB"/>
    <w:rsid w:val="004354A9"/>
    <w:rsid w:val="00454D64"/>
    <w:rsid w:val="00464805"/>
    <w:rsid w:val="004772FB"/>
    <w:rsid w:val="00492E47"/>
    <w:rsid w:val="0049569B"/>
    <w:rsid w:val="004E5275"/>
    <w:rsid w:val="004E5CB2"/>
    <w:rsid w:val="004F4E50"/>
    <w:rsid w:val="004F5530"/>
    <w:rsid w:val="00502437"/>
    <w:rsid w:val="00533F0D"/>
    <w:rsid w:val="00540AF0"/>
    <w:rsid w:val="00576010"/>
    <w:rsid w:val="00582239"/>
    <w:rsid w:val="005B486C"/>
    <w:rsid w:val="00612BB5"/>
    <w:rsid w:val="006145EE"/>
    <w:rsid w:val="00630264"/>
    <w:rsid w:val="0068502D"/>
    <w:rsid w:val="006C2FD2"/>
    <w:rsid w:val="006C592F"/>
    <w:rsid w:val="006D03AE"/>
    <w:rsid w:val="006E7ABC"/>
    <w:rsid w:val="0070568D"/>
    <w:rsid w:val="007117BF"/>
    <w:rsid w:val="00722074"/>
    <w:rsid w:val="007443B1"/>
    <w:rsid w:val="00757627"/>
    <w:rsid w:val="00782D7F"/>
    <w:rsid w:val="00786BB3"/>
    <w:rsid w:val="00793069"/>
    <w:rsid w:val="007A416E"/>
    <w:rsid w:val="007C4DE9"/>
    <w:rsid w:val="007C532E"/>
    <w:rsid w:val="00826DF1"/>
    <w:rsid w:val="00831225"/>
    <w:rsid w:val="00841B27"/>
    <w:rsid w:val="00847785"/>
    <w:rsid w:val="00864FBD"/>
    <w:rsid w:val="00881DD9"/>
    <w:rsid w:val="00883455"/>
    <w:rsid w:val="008A200B"/>
    <w:rsid w:val="008B7481"/>
    <w:rsid w:val="008E5B67"/>
    <w:rsid w:val="00931904"/>
    <w:rsid w:val="00943A30"/>
    <w:rsid w:val="00953BA7"/>
    <w:rsid w:val="00971679"/>
    <w:rsid w:val="00985261"/>
    <w:rsid w:val="009B5F44"/>
    <w:rsid w:val="009D7A77"/>
    <w:rsid w:val="009E486E"/>
    <w:rsid w:val="009E4903"/>
    <w:rsid w:val="009E5080"/>
    <w:rsid w:val="009F6257"/>
    <w:rsid w:val="00A02E72"/>
    <w:rsid w:val="00A50E0D"/>
    <w:rsid w:val="00A5625F"/>
    <w:rsid w:val="00A81765"/>
    <w:rsid w:val="00AB43DB"/>
    <w:rsid w:val="00B008F8"/>
    <w:rsid w:val="00B04312"/>
    <w:rsid w:val="00B11124"/>
    <w:rsid w:val="00B16202"/>
    <w:rsid w:val="00B4789A"/>
    <w:rsid w:val="00B679D8"/>
    <w:rsid w:val="00BE1F21"/>
    <w:rsid w:val="00BE6CB0"/>
    <w:rsid w:val="00BF5501"/>
    <w:rsid w:val="00C42F78"/>
    <w:rsid w:val="00C62E88"/>
    <w:rsid w:val="00C87FB3"/>
    <w:rsid w:val="00C90387"/>
    <w:rsid w:val="00C95C71"/>
    <w:rsid w:val="00CA5DF5"/>
    <w:rsid w:val="00CE01B3"/>
    <w:rsid w:val="00CF0657"/>
    <w:rsid w:val="00D414C4"/>
    <w:rsid w:val="00D511D6"/>
    <w:rsid w:val="00D5359B"/>
    <w:rsid w:val="00D71B82"/>
    <w:rsid w:val="00D75C25"/>
    <w:rsid w:val="00D84DA4"/>
    <w:rsid w:val="00DB79B1"/>
    <w:rsid w:val="00DD38B2"/>
    <w:rsid w:val="00E37A85"/>
    <w:rsid w:val="00E453E2"/>
    <w:rsid w:val="00E96AFE"/>
    <w:rsid w:val="00EB55E0"/>
    <w:rsid w:val="00EC082B"/>
    <w:rsid w:val="00F164B6"/>
    <w:rsid w:val="00F1740D"/>
    <w:rsid w:val="00F2619D"/>
    <w:rsid w:val="00F525F7"/>
    <w:rsid w:val="00F8079A"/>
    <w:rsid w:val="00FE7A70"/>
    <w:rsid w:val="00FF07F1"/>
    <w:rsid w:val="00FF53DC"/>
    <w:rsid w:val="00FF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3C028F6"/>
  <w15:docId w15:val="{EC836C69-CAD9-4896-A847-7130EA9A5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  <w:pPr>
      <w:spacing w:before="120" w:after="200" w:line="264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1765"/>
    <w:pPr>
      <w:keepNext/>
      <w:keepLines/>
      <w:spacing w:before="600" w:after="60"/>
      <w:contextualSpacing/>
      <w:jc w:val="center"/>
      <w:outlineLvl w:val="0"/>
    </w:pPr>
    <w:rPr>
      <w:rFonts w:asciiTheme="majorHAnsi" w:eastAsiaTheme="majorEastAsia" w:hAnsiTheme="majorHAnsi" w:cstheme="majorBidi"/>
      <w:color w:val="auto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9BA"/>
    <w:pPr>
      <w:keepNext/>
      <w:keepLines/>
      <w:spacing w:before="240" w:after="0"/>
      <w:contextualSpacing/>
      <w:jc w:val="center"/>
      <w:outlineLvl w:val="1"/>
    </w:pPr>
    <w:rPr>
      <w:rFonts w:eastAsiaTheme="majorEastAsia" w:cstheme="majorBidi"/>
      <w:color w:val="auto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2F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auto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51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auto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A81765"/>
    <w:rPr>
      <w:rFonts w:asciiTheme="majorHAnsi" w:eastAsiaTheme="majorEastAsia" w:hAnsiTheme="majorHAnsi" w:cstheme="majorBidi"/>
      <w:color w:val="auto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B19BA"/>
    <w:rPr>
      <w:rFonts w:eastAsiaTheme="majorEastAsia" w:cstheme="majorBidi"/>
      <w:color w:val="auto"/>
      <w:sz w:val="24"/>
    </w:rPr>
  </w:style>
  <w:style w:type="character" w:customStyle="1" w:styleId="TitleChar">
    <w:name w:val="Title Char"/>
    <w:basedOn w:val="DefaultParagraphFont"/>
    <w:link w:val="Title"/>
    <w:uiPriority w:val="2"/>
    <w:qFormat/>
    <w:rsid w:val="00912FA4"/>
    <w:rPr>
      <w:rFonts w:asciiTheme="majorHAnsi" w:eastAsiaTheme="majorEastAsia" w:hAnsiTheme="majorHAnsi" w:cstheme="majorBidi"/>
      <w:color w:val="auto"/>
      <w:kern w:val="2"/>
      <w:sz w:val="60"/>
    </w:rPr>
  </w:style>
  <w:style w:type="character" w:customStyle="1" w:styleId="SubtitleChar">
    <w:name w:val="Subtitle Char"/>
    <w:basedOn w:val="DefaultParagraphFont"/>
    <w:link w:val="Subtitle"/>
    <w:uiPriority w:val="3"/>
    <w:qFormat/>
    <w:rsid w:val="00333D0D"/>
    <w:rPr>
      <w:rFonts w:asciiTheme="majorHAnsi" w:eastAsiaTheme="majorEastAsia" w:hAnsiTheme="majorHAnsi" w:cstheme="majorBidi"/>
      <w:caps/>
      <w:sz w:val="26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C6554A"/>
    <w:rPr>
      <w:caps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6554A"/>
    <w:rPr>
      <w:color w:val="595959" w:themeColor="text1" w:themeTint="A6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12FA4"/>
    <w:rPr>
      <w:rFonts w:asciiTheme="majorHAnsi" w:eastAsiaTheme="majorEastAsia" w:hAnsiTheme="majorHAnsi" w:cstheme="majorBidi"/>
      <w:color w:val="auto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smallCaps/>
      <w:color w:val="007789" w:themeColor="accent1" w:themeShade="BF"/>
      <w:spacing w:val="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6554A"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C6554A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C6554A"/>
    <w:rPr>
      <w:sz w:val="22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C6554A"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C6554A"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C6554A"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C6554A"/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6554A"/>
    <w:rPr>
      <w:color w:val="007789" w:themeColor="accent1" w:themeShade="BF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C6554A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C6554A"/>
    <w:rPr>
      <w:rFonts w:ascii="Consolas" w:hAnsi="Consolas"/>
      <w:sz w:val="22"/>
      <w:szCs w:val="20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C6554A"/>
    <w:rPr>
      <w:color w:val="595959" w:themeColor="text1" w:themeTint="A6"/>
    </w:rPr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customStyle="1" w:styleId="fontstyle01">
    <w:name w:val="fontstyle01"/>
    <w:basedOn w:val="DefaultParagraphFont"/>
    <w:qFormat/>
    <w:rsid w:val="00AB1F56"/>
    <w:rPr>
      <w:rFonts w:ascii="TimesNewRomanPSMT" w:hAnsi="TimesNewRomanPSMT"/>
      <w:b w:val="0"/>
      <w:bCs w:val="0"/>
      <w:i w:val="0"/>
      <w:iCs w:val="0"/>
      <w:color w:val="000000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EB51D9"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ListLabel1">
    <w:name w:val="ListLabel 1"/>
    <w:qFormat/>
    <w:rPr>
      <w:color w:val="0D0D0D"/>
    </w:rPr>
  </w:style>
  <w:style w:type="character" w:customStyle="1" w:styleId="ListLabel2">
    <w:name w:val="ListLabel 2"/>
    <w:qFormat/>
    <w:rPr>
      <w:color w:val="0D0D0D"/>
    </w:rPr>
  </w:style>
  <w:style w:type="character" w:customStyle="1" w:styleId="ListLabel3">
    <w:name w:val="ListLabel 3"/>
    <w:qFormat/>
    <w:rPr>
      <w:rFonts w:cs="Century Gothic"/>
      <w:color w:val="0D0D0D"/>
    </w:rPr>
  </w:style>
  <w:style w:type="character" w:customStyle="1" w:styleId="SourceText">
    <w:name w:val="Source Text"/>
    <w:qFormat/>
    <w:rsid w:val="00454D64"/>
    <w:rPr>
      <w:rFonts w:ascii="Arial" w:eastAsia="Liberation Mono" w:hAnsi="Arial" w:cs="Liberation Mono"/>
      <w:sz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customStyle="1" w:styleId="Index">
    <w:name w:val="Index"/>
    <w:basedOn w:val="Normal"/>
    <w:next w:val="List"/>
    <w:qFormat/>
    <w:rsid w:val="00D511D6"/>
    <w:pPr>
      <w:suppressLineNumbers/>
      <w:ind w:firstLine="720"/>
      <w:jc w:val="both"/>
    </w:pPr>
    <w:rPr>
      <w:rFonts w:cs="Lohit Devanagari"/>
      <w:lang w:val="pt-PT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</w:style>
  <w:style w:type="paragraph" w:styleId="Title">
    <w:name w:val="Title"/>
    <w:basedOn w:val="Normal"/>
    <w:link w:val="TitleChar"/>
    <w:uiPriority w:val="2"/>
    <w:unhideWhenUsed/>
    <w:qFormat/>
    <w:rsid w:val="00912FA4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auto"/>
      <w:kern w:val="2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paragraph" w:styleId="ListNumber">
    <w:name w:val="List Number"/>
    <w:basedOn w:val="Normal"/>
    <w:uiPriority w:val="11"/>
    <w:unhideWhenUsed/>
    <w:qFormat/>
    <w:rsid w:val="00C6554A"/>
    <w:pPr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/>
        <w:bottom w:val="single" w:sz="4" w:space="10" w:color="007789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qFormat/>
    <w:rsid w:val="00C6554A"/>
    <w:pPr>
      <w:pBdr>
        <w:top w:val="single" w:sz="2" w:space="10" w:color="007789"/>
        <w:left w:val="single" w:sz="2" w:space="10" w:color="007789"/>
        <w:bottom w:val="single" w:sz="2" w:space="10" w:color="007789"/>
        <w:right w:val="single" w:sz="2" w:space="10" w:color="007789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C6554A"/>
    <w:pPr>
      <w:spacing w:after="120"/>
    </w:pPr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C6554A"/>
    <w:pPr>
      <w:spacing w:after="120"/>
      <w:ind w:left="360"/>
    </w:pPr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C6554A"/>
    <w:pPr>
      <w:spacing w:line="240" w:lineRule="auto"/>
    </w:pPr>
    <w:rPr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C6554A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6554A"/>
    <w:pPr>
      <w:spacing w:before="0" w:after="0" w:line="240" w:lineRule="auto"/>
    </w:pPr>
    <w:rPr>
      <w:rFonts w:ascii="Consolas" w:hAnsi="Consolas"/>
      <w:szCs w:val="20"/>
    </w:rPr>
  </w:style>
  <w:style w:type="paragraph" w:styleId="MacroText">
    <w:name w:val="macro"/>
    <w:link w:val="MacroTextChar"/>
    <w:uiPriority w:val="99"/>
    <w:semiHidden/>
    <w:unhideWhenUsed/>
    <w:qFormat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C6554A"/>
    <w:pPr>
      <w:spacing w:before="0" w:after="0" w:line="240" w:lineRule="auto"/>
    </w:pPr>
    <w:rPr>
      <w:rFonts w:ascii="Consolas" w:hAnsi="Consolas"/>
      <w:szCs w:val="21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55C42FE252C14DA25FB84E4DD20ABC" ma:contentTypeVersion="10" ma:contentTypeDescription="Create a new document." ma:contentTypeScope="" ma:versionID="b9afaf5146efada35fb046409c202317">
  <xsd:schema xmlns:xsd="http://www.w3.org/2001/XMLSchema" xmlns:xs="http://www.w3.org/2001/XMLSchema" xmlns:p="http://schemas.microsoft.com/office/2006/metadata/properties" xmlns:ns3="c7fd5a50-2246-47bd-922a-602d88453508" xmlns:ns4="31a973d7-8a11-430c-bad6-b1b3d13910e3" targetNamespace="http://schemas.microsoft.com/office/2006/metadata/properties" ma:root="true" ma:fieldsID="9704e4616378fbab756e42709583ad9f" ns3:_="" ns4:_="">
    <xsd:import namespace="c7fd5a50-2246-47bd-922a-602d88453508"/>
    <xsd:import namespace="31a973d7-8a11-430c-bad6-b1b3d13910e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fd5a50-2246-47bd-922a-602d8845350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a973d7-8a11-430c-bad6-b1b3d13910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530182-9B4F-477C-A3B4-79C41E7E4F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fd5a50-2246-47bd-922a-602d88453508"/>
    <ds:schemaRef ds:uri="31a973d7-8a11-430c-bad6-b1b3d13910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2B74E6-B61B-4436-8E33-E294937849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5B82B9-2567-43FC-935C-46C9D61D5A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1223</Words>
  <Characters>6976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Araújo</dc:creator>
  <cp:keywords/>
  <dc:description/>
  <cp:lastModifiedBy>Sérgio Araújo</cp:lastModifiedBy>
  <cp:revision>2</cp:revision>
  <dcterms:created xsi:type="dcterms:W3CDTF">2020-06-26T16:02:00Z</dcterms:created>
  <dcterms:modified xsi:type="dcterms:W3CDTF">2020-06-26T16:02:00Z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0x0101004B55C42FE252C14DA25FB84E4DD20ABC</vt:lpwstr>
  </property>
</Properties>
</file>