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Divisional Workplan Summary</w:t>
      </w:r>
    </w:p>
    <w:p>
      <w:pPr>
        <w:pStyle w:val="Heading2"/>
      </w:pPr>
      <w:r>
        <w:t>Cover</w:t>
      </w:r>
    </w:p>
    <w:p>
      <w:r>
        <w:t xml:space="preserve">Division: </w:t>
      </w:r>
    </w:p>
    <w:p>
      <w:r>
        <w:t>Director: asfdasdf</w:t>
      </w:r>
    </w:p>
    <w:p>
      <w:r>
        <w:t>Date: 2025-12-05</w:t>
      </w:r>
    </w:p>
    <w:p>
      <w:r>
        <w:t>Version: asdf</w:t>
      </w:r>
    </w:p>
    <w:p>
      <w:r>
        <w:t>FTEs: asdf</w:t>
      </w:r>
    </w:p>
    <w:p>
      <w:r>
        <w:t xml:space="preserve">Financial Resources: </w:t>
      </w:r>
    </w:p>
    <w:p>
      <w:r>
        <w:t>Director Signature: Yes</w:t>
      </w:r>
    </w:p>
    <w:p>
      <w:pPr>
        <w:pStyle w:val="Heading2"/>
      </w:pPr>
      <w:r>
        <w:t>Selected Goals</w:t>
      </w:r>
    </w:p>
    <w:p>
      <w:r>
        <w:t>- Engaged Partner Goal</w:t>
      </w:r>
    </w:p>
    <w:p>
      <w:pPr>
        <w:pStyle w:val="Heading2"/>
      </w:pPr>
      <w:r>
        <w:t>Aggregate Objectives</w:t>
      </w:r>
    </w:p>
    <w:p>
      <w:r>
        <w:t>Engaged Partner Goal: ['Develop, review, and strengthen\xa0partnerships ', 'asfd']</w:t>
      </w:r>
    </w:p>
    <w:p>
      <w:pPr>
        <w:pStyle w:val="Heading2"/>
      </w:pPr>
      <w:r>
        <w:t>Specific Objectives</w:t>
      </w:r>
    </w:p>
    <w:p>
      <w:r>
        <w:t>('Engaged Partner Goal', 'Develop, review, and strengthen\xa0partnerships '): ['None']</w:t>
      </w:r>
    </w:p>
    <w:p>
      <w:r>
        <w:t>('Engaged Partner Goal', 'asfd'): ['None']</w:t>
      </w:r>
    </w:p>
    <w:p>
      <w:pPr>
        <w:pStyle w:val="Heading2"/>
      </w:pPr>
      <w:r>
        <w:t>Activities</w:t>
      </w:r>
    </w:p>
    <w:p>
      <w:r>
        <w:t>('Engaged Partner Goal', 'Develop, review, and strengthen\xa0partnerships '): {'activities': [], 'results': []}</w:t>
      </w:r>
    </w:p>
    <w:p>
      <w:r>
        <w:t>('Engaged Partner Goal', 'asfd'): {'activities': [], 'results': []}</w:t>
      </w:r>
    </w:p>
    <w:p>
      <w:pPr>
        <w:pStyle w:val="Heading2"/>
      </w:pPr>
      <w:r>
        <w:t>Goal Metrics</w:t>
      </w:r>
    </w:p>
    <w:p>
      <w:r>
        <w:t>Engaged Partner Goal: {'FTEs': '', 'Financial Resources': '', 'KPIs': '', 'Other Metrics': ''}</w:t>
      </w:r>
    </w:p>
    <w:p>
      <w:pPr>
        <w:pStyle w:val="Heading2"/>
      </w:pPr>
      <w:r>
        <w:t>Objective/Result Metrics</w:t>
      </w:r>
    </w:p>
    <w:p>
      <w:pPr>
        <w:pStyle w:val="Heading2"/>
      </w:pPr>
      <w:r>
        <w:t>Additional</w:t>
      </w:r>
    </w:p>
    <w:p>
      <w:r>
        <w:t xml:space="preserve">Partnerships: </w:t>
      </w:r>
    </w:p>
    <w:p>
      <w:r>
        <w:t xml:space="preserve">Events: </w:t>
      </w:r>
    </w:p>
    <w:p>
      <w:r>
        <w:t xml:space="preserve">Knowledge Products: </w:t>
      </w:r>
    </w:p>
    <w:p>
      <w:r>
        <w:t xml:space="preserve">Knowledge Management: </w:t>
      </w:r>
    </w:p>
    <w:p>
      <w:r>
        <w:t xml:space="preserve">Cross-Divisional Initiatives: </w:t>
      </w:r>
    </w:p>
    <w:p>
      <w:r>
        <w:t xml:space="preserve">Projects/Networks: </w:t>
      </w:r>
    </w:p>
    <w:p>
      <w:r>
        <w:t xml:space="preserve">Risks: </w:t>
      </w:r>
    </w:p>
    <w:p>
      <w:r>
        <w:t xml:space="preserve">Other Information: </w:t>
      </w:r>
    </w:p>
    <w:p>
      <w:pPr>
        <w:pStyle w:val="Heading2"/>
      </w:pPr>
      <w:r>
        <w:t>Annexes_Saved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