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B5E20"/>
          <w:sz w:val="72"/>
        </w:rPr>
        <w:t>NATURE EARTH</w:t>
      </w:r>
    </w:p>
    <w:p>
      <w:pPr>
        <w:jc w:val="center"/>
      </w:pPr>
      <w:r>
        <w:rPr>
          <w:color w:val="333333"/>
          <w:sz w:val="36"/>
        </w:rPr>
        <w:t>Agente de Recolección de Datos</w:t>
        <w:br/>
        <w:t>y Chatbot Asistente</w:t>
      </w:r>
    </w:p>
    <w:p/>
    <w:p/>
    <w:p>
      <w:pPr>
        <w:jc w:val="center"/>
      </w:pPr>
      <w:r>
        <w:rPr>
          <w:color w:val="666666"/>
          <w:sz w:val="22"/>
        </w:rPr>
        <w:t>Versión 1.0 — 04/09/2026</w:t>
        <w:br/>
        <w:t>Institución: SENA</w:t>
        <w:br/>
        <w:t>Proyecto: Nature Earth</w:t>
        <w:br/>
        <w:t>Responsable: Sergio Andrés Losada Lavao</w:t>
      </w:r>
    </w:p>
    <w:p>
      <w:r>
        <w:br w:type="page"/>
      </w:r>
    </w:p>
    <w:p>
      <w:pPr>
        <w:pStyle w:val="Heading1"/>
      </w:pPr>
      <w:r>
        <w:t>Contenido</w:t>
      </w:r>
    </w:p>
    <w:p>
      <w:pPr>
        <w:pStyle w:val="ListNumber"/>
        <w:ind w:left="720"/>
      </w:pPr>
      <w:r>
        <w:t>Agente de Recolección de Datos</w:t>
      </w:r>
    </w:p>
    <w:p>
      <w:pPr>
        <w:pStyle w:val="ListNumber"/>
        <w:ind w:left="720"/>
      </w:pPr>
      <w:r>
        <w:t>Chatbot Asistente</w:t>
      </w:r>
    </w:p>
    <w:p>
      <w:pPr>
        <w:pStyle w:val="ListNumber"/>
        <w:ind w:left="720"/>
      </w:pPr>
      <w:r>
        <w:t>Infraestructura (Hosting Gratis)</w:t>
      </w:r>
    </w:p>
    <w:p>
      <w:pPr>
        <w:pStyle w:val="ListNumber"/>
        <w:ind w:left="720"/>
      </w:pPr>
      <w:r>
        <w:t>Cronograma de Implementación</w:t>
      </w:r>
    </w:p>
    <w:p>
      <w:r>
        <w:br w:type="page"/>
      </w:r>
    </w:p>
    <w:p>
      <w:pPr>
        <w:pStyle w:val="Heading1"/>
      </w:pPr>
      <w:r>
        <w:t>1. Agente de Recolección de Datos</w:t>
      </w:r>
    </w:p>
    <w:p>
      <w:pPr>
        <w:pStyle w:val="Heading2"/>
      </w:pPr>
      <w:r>
        <w:t>1.1 ¿Qué es el agente?</w:t>
      </w:r>
    </w:p>
    <w:p>
      <w:r>
        <w:t>Un servicio en el backend de Spring Boot que se ejecuta automáticamente y recopila información de especies desde la API pública de iNaturalist. Este agente alimenta la base de datos de Nature Earth sin intervención manual.</w:t>
      </w:r>
    </w:p>
    <w:p>
      <w:pPr>
        <w:pStyle w:val="Heading2"/>
      </w:pPr>
      <w:r>
        <w:t>1.2 ¿Qué datos recolecta?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Dato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Descripción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Ejemplo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Nombre científico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Nombre taxonómico oficial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Panthera onca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Nombre común (ES)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Nombre en español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Jaguardi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Nombre común (EN)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Nombre en inglés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Jaguar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Categoría taxonómica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Clase, orden, familia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Mammalia → Carnivora → Felidae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Imágenes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Fotos verificadas por la comunidad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URL de imagen principal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Distribución geográfica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Países/regiones donde habita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Colombia, Brasil, México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Estado de conservación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Nivel de amenaza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NT (Casi Amenazado)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Observaciones totales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Número de avistamientos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15,234 observaciones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Fuentes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Referencias bibliográficas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IUCN Red List</w:t>
            </w:r>
          </w:p>
        </w:tc>
      </w:tr>
    </w:tbl>
    <w:p>
      <w:pPr>
        <w:pStyle w:val="Heading2"/>
      </w:pPr>
      <w:r>
        <w:t>1.3 Flujo del agente</w:t>
      </w:r>
    </w:p>
    <w:p>
      <w:r>
        <w:t>┌─────────────────────────────────────────────────────────────────┐</w:t>
        <w:br/>
        <w:t>│                    AGENTE DE RECOLECCIÓN                       │</w:t>
        <w:br/>
        <w:t>│                                                               │</w:t>
        <w:br/>
        <w:t>│  ┌──────────────┐    ┌──────────────┐    ┌──────────────┐    │</w:t>
        <w:br/>
        <w:t>│  │ CRON JOB     │───▶│ iNaturalist  │───▶│ PostgreSQL   │    │</w:t>
        <w:br/>
        <w:t>│  │ (24 horas)   │    │ API          │    │ + PostGIS    │    │</w:t>
        <w:br/>
        <w:t>│  └──────────────┘    └──────────────┘    └──────────────┘    │</w:t>
        <w:br/>
        <w:t>│        │                    │                    │            │</w:t>
        <w:br/>
        <w:t>│        ▼                    ▼                    ▼            │</w:t>
        <w:br/>
        <w:t>│  Ejecuta cada         Consulta especies    Guarda en BD       │</w:t>
        <w:br/>
        <w:t>│  24 horas             por categoría        sin duplicados     │</w:t>
        <w:br/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1.4 Configuración del Cron Job</w:t>
      </w:r>
    </w:p>
    <w:p>
      <w:r>
        <w:t>El agente se ejecuta con una tarea programada de Spring Boot:</w:t>
        <w:br/>
        <w:br/>
        <w:t>@Scheduled(cron = "0 0 2 * * *")  // Todos los días a las 2:00 AM</w:t>
        <w:br/>
        <w:t>public void collectSpecies() {</w:t>
        <w:br/>
        <w:t xml:space="preserve">    // 1. Definir categorías a recolectar</w:t>
        <w:br/>
        <w:t xml:space="preserve">    List&lt;String&gt; categories = List.of(</w:t>
        <w:br/>
        <w:t xml:space="preserve">        "Mammalia",      // Mamíferos</w:t>
        <w:br/>
        <w:t xml:space="preserve">        "Birds",         // Aves</w:t>
        <w:br/>
        <w:t xml:space="preserve">        "Reptilia",      // Reptiles</w:t>
        <w:br/>
        <w:t xml:space="preserve">        "Amphibia",      // Anfibios</w:t>
        <w:br/>
        <w:t xml:space="preserve">        "Actinopterygii" // Peces</w:t>
        <w:br/>
        <w:t xml:space="preserve">    );</w:t>
        <w:br/>
        <w:br/>
        <w:t xml:space="preserve">    // 2. Para cada categoría, consultar iNaturalist</w:t>
        <w:br/>
        <w:t xml:space="preserve">    for (String category : categories) {</w:t>
        <w:br/>
        <w:t xml:space="preserve">        List&lt;SpeciesDTO&gt; species = client.search(category);</w:t>
        <w:br/>
        <w:br/>
        <w:t xml:space="preserve">        // 3. Guardar cada especie (evitar duplicados)</w:t>
        <w:br/>
        <w:t xml:space="preserve">        for (SpeciesDTO s : species) {</w:t>
        <w:br/>
        <w:t xml:space="preserve">            if (!existsByScientificName(s.getScientificName())) {</w:t>
        <w:br/>
        <w:t xml:space="preserve">                repository.save(toEntity(s));</w:t>
        <w:br/>
        <w:t xml:space="preserve">            }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1.5 Endpoints del agente (para administrador)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Método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Descripción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Acceso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/api/agent/status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Estado del agente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Admin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/api/agent/run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Ejecutar recolección manual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Admin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/api/agent/last-run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Última ejecución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Admin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/api/agent/stats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Estadísticas de recolección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Admin</w:t>
            </w:r>
          </w:p>
        </w:tc>
      </w:tr>
    </w:tbl>
    <w:p>
      <w:pPr>
        <w:pStyle w:val="Heading2"/>
      </w:pPr>
      <w:r>
        <w:t>1.6 Manejo de duplicados</w:t>
      </w:r>
    </w:p>
    <w:p>
      <w:r>
        <w:t>El agente verifica antes de insertar:</w:t>
      </w:r>
    </w:p>
    <w:p>
      <w:pPr>
        <w:pStyle w:val="ListNumber"/>
        <w:ind w:left="720"/>
      </w:pPr>
      <w:r>
        <w:t>Consulta si el nombre científico ya existe en la BD.</w:t>
      </w:r>
    </w:p>
    <w:p>
      <w:pPr>
        <w:pStyle w:val="ListNumber"/>
        <w:ind w:left="720"/>
      </w:pPr>
      <w:r>
        <w:t>Si existe, actualiza solo si hay datos nuevos (nombre común, imágenes).</w:t>
      </w:r>
    </w:p>
    <w:p>
      <w:pPr>
        <w:pStyle w:val="ListNumber"/>
        <w:ind w:left="720"/>
      </w:pPr>
      <w:r>
        <w:t>Si no existe, inserta la nueva especie.</w:t>
      </w:r>
    </w:p>
    <w:p>
      <w:pPr>
        <w:pStyle w:val="ListNumber"/>
        <w:ind w:left="720"/>
      </w:pPr>
      <w:r>
        <w:t>Registra en logs cuántas especies se insertaron y cuántas se actualizaron.</w:t>
      </w:r>
    </w:p>
    <w:p>
      <w:pPr>
        <w:pStyle w:val="Heading2"/>
      </w:pPr>
      <w:r>
        <w:t>1.7 Límites de la API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Límite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Valor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Solución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Requests por minuto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~60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Sleep entre requests (1 segundo)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Resultados por página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Máx 200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Paginación automática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Tasa de requests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Sin límite duro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Respetar headers Retry-After</w:t>
            </w:r>
          </w:p>
        </w:tc>
      </w:tr>
    </w:tbl>
    <w:p>
      <w:r>
        <w:br w:type="page"/>
      </w:r>
    </w:p>
    <w:p>
      <w:pPr>
        <w:pStyle w:val="Heading1"/>
      </w:pPr>
      <w:r>
        <w:t>2. Chatbot Asistente</w:t>
      </w:r>
    </w:p>
    <w:p>
      <w:pPr>
        <w:pStyle w:val="Heading2"/>
      </w:pPr>
      <w:r>
        <w:t>2.1 ¿Qué es el chatbot?</w:t>
      </w:r>
    </w:p>
    <w:p>
      <w:r>
        <w:t>Un asistente virtual que ayuda a los usuarios a consultar información sobre especies de forma conversacional. No usa inteligencia artificial avanzada, sino un sistema de reglas que consulta la base de datos y la API de iNaturalist para responder preguntas.</w:t>
      </w:r>
    </w:p>
    <w:p>
      <w:pPr>
        <w:pStyle w:val="Heading2"/>
      </w:pPr>
      <w:r>
        <w:t>2.2 Funcionalidades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Funcionalidad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Descripción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Ejemplo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Búsqueda por nombre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Encontrar especies por nombre común o científico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"¿Qué es un jaguardi?"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Búsqueda por categoría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Filtrar por tipo de animal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"Muéstrame mamíferos de Colombia"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Búsqueda por ubicación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Especies de un lugar específico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"¿Qué aves hay en Bogotá?"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Información de especie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Detalles de una especie específica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"¿Cuál es el estado del oso andino?"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Comparar especies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Comparar dos o más especies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"Compara jaguar con puma"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Navegación del globo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Mover el globo a una ubicación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"Llévame a Sudamérica"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Ayuda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Explicar qué puede hacer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"¿Qué puedes hacer?"</w:t>
            </w:r>
          </w:p>
        </w:tc>
      </w:tr>
    </w:tbl>
    <w:p>
      <w:pPr>
        <w:pStyle w:val="Heading2"/>
      </w:pPr>
      <w:r>
        <w:t>2.3 Flujo del chatbot</w:t>
      </w:r>
    </w:p>
    <w:p>
      <w:r>
        <w:t>┌─────────────────────────────────────────────────────────────────┐</w:t>
        <w:br/>
        <w:t>│                         USUARIO                               │</w:t>
        <w:br/>
        <w:t>│                    "¿Qué felinos hay en Colombia?"            │</w:t>
        <w:br/>
        <w:t>└──────────────────────────┬──────────────────────────────────────┘</w:t>
        <w:br/>
        <w:t xml:space="preserve">                           │</w:t>
        <w:br/>
        <w:t xml:space="preserve">                         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                   FRONTEND (React)                            │</w:t>
        <w:br/>
        <w:t>│              ChatWindow → useChat hook                         │</w:t>
        <w:br/>
        <w:t>│              Envía mensaje al backend vía REST                 │</w:t>
        <w:br/>
        <w:t>└──────────────────────────┬──────────────────────────────────────┘</w:t>
        <w:br/>
        <w:t xml:space="preserve">                           │ POST /api/chat</w:t>
        <w:br/>
        <w:t xml:space="preserve">                         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                   BACKEND (Spring Boot)                       │</w:t>
        <w:br/>
        <w:t>│              ChatbotService.processMessage()                   │</w:t>
        <w:br/>
        <w:t>│              Detecta: "felinos" + "Colombia"                   │</w:t>
        <w:br/>
        <w:t>└──────────────────────────┬──────────────────────────────────────┘</w:t>
        <w:br/>
        <w:t xml:space="preserve">                           │</w:t>
        <w:br/>
        <w:t xml:space="preserve">                         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             CONSULTA A iNaturalist                           │</w:t>
        <w:br/>
        <w:t>│              GET /v1/taxa?q=Felidae&amp;place_id=Colombia         │</w:t>
        <w:br/>
        <w:t>│              Retorna: 12 especies de felinos                  │</w:t>
        <w:br/>
        <w:t>└──────────────────────────┬──────────────────────────────────────┘</w:t>
        <w:br/>
        <w:t xml:space="preserve">                           │</w:t>
        <w:br/>
        <w:t xml:space="preserve">                         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             RESPUESTA AL USUARIO                             │</w:t>
        <w:br/>
        <w:t>│              "Encontré 12 especies de felinos:                │</w:t>
        <w:br/>
        <w:t>│               • Jaguardi (Panthera onca)                       │</w:t>
        <w:br/>
        <w:t>│               • Puma (Puma concolor)                           │</w:t>
        <w:br/>
        <w:t>│               • Oncilla (Leopardus wiedii)                     │</w:t>
        <w:br/>
        <w:t>│               ..."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2.4 Componentes del chatbot</w:t>
      </w:r>
    </w:p>
    <w:p>
      <w:r>
        <w:t>Frontend (React):</w:t>
        <w:br/>
        <w:t>├── ChatWindow.tsx        ← Ventana principal del chat</w:t>
        <w:br/>
        <w:t>├── MessageBubble.tsx     ← Cada mensaje (usuario/bot)</w:t>
        <w:br/>
        <w:t>├── InputField.tsx        ← Campo de texto + botón enviar</w:t>
        <w:br/>
        <w:t>├── TypingIndicator.tsx   ← Animación "Escribiendo..."</w:t>
        <w:br/>
        <w:t>├── QuickReplies.tsx      ← Botones de respuestas rápidas</w:t>
        <w:br/>
        <w:t>└── useChat.ts            ← Hook para manejar estado del chat</w:t>
        <w:br/>
        <w:br/>
        <w:t>Backend (Spring Boot):</w:t>
        <w:br/>
        <w:t>├── ChatController.java   ← Endpoint REST /api/chat</w:t>
        <w:br/>
        <w:t>├── ChatbotService.java   ← Lógica de procesamiento</w:t>
        <w:br/>
        <w:t>├── IntentClassifier.java ← Detecta la intención del usuario</w:t>
        <w:br/>
        <w:t>└── ResponseFormatter.java ← Formatea la respuesta</w:t>
      </w:r>
    </w:p>
    <w:p>
      <w:pPr>
        <w:pStyle w:val="Heading2"/>
      </w:pPr>
      <w:r>
        <w:t>2.5 Clasificación de intenciones</w:t>
      </w:r>
    </w:p>
    <w:p>
      <w:r>
        <w:t>El chatbot detecta la intención del usuario con reglas simples: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Intención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Palabras clave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Acción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search_species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buscar, encontrar, mostrar, qué 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Buscar especie por nombre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search_by_category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mamífero, ave, reptil, pez, anfibio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Filtrar por categoría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search_by_location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en, de, Colombia, Bogotá, bosque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Filtrar por ubicación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species_info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información, datos, estado, conservación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Mostrar detalle completo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navigate_globe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llevar, ir, mostrar, ubicar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Mover globo a posición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compare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comparar, diferencia, versus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Comparar especies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help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ayuda, qué puedes, opciones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Mostrar菜单 de opciones</w:t>
            </w:r>
          </w:p>
        </w:tc>
      </w:tr>
    </w:tbl>
    <w:p>
      <w:pPr>
        <w:pStyle w:val="Heading2"/>
      </w:pPr>
      <w:r>
        <w:t>2.6 Ejemplo de código — Backend</w:t>
      </w:r>
    </w:p>
    <w:p>
      <w:r>
        <w:t>@RestController</w:t>
        <w:br/>
        <w:t>@RequestMapping("/api/chat")</w:t>
        <w:br/>
        <w:t>public class ChatController {</w:t>
        <w:br/>
        <w:br/>
        <w:t xml:space="preserve">    @Autowired</w:t>
        <w:br/>
        <w:t xml:space="preserve">    private ChatbotService chatbotService;</w:t>
        <w:br/>
        <w:br/>
        <w:t xml:space="preserve">    @PostMapping</w:t>
        <w:br/>
        <w:t xml:space="preserve">    public ResponseEntity&lt;ChatResponse&gt; processMessage(</w:t>
        <w:br/>
        <w:t xml:space="preserve">            @RequestBody ChatRequest request) {</w:t>
        <w:br/>
        <w:br/>
        <w:t xml:space="preserve">        // 1. Obtener respuesta del chatbot</w:t>
        <w:br/>
        <w:t xml:space="preserve">        String response = chatbotService.process(</w:t>
        <w:br/>
        <w:t xml:space="preserve">            request.getMessage(),</w:t>
        <w:br/>
        <w:t xml:space="preserve">            request.getUserId()</w:t>
        <w:br/>
        <w:t xml:space="preserve">        );</w:t>
        <w:br/>
        <w:br/>
        <w:t xml:space="preserve">        // 2. Retornar respuesta</w:t>
        <w:br/>
        <w:t xml:space="preserve">        return ResponseEntity.ok(</w:t>
        <w:br/>
        <w:t xml:space="preserve">            new ChatResponse(response)</w:t>
        <w:br/>
        <w:t xml:space="preserve">        );</w:t>
        <w:br/>
        <w:t xml:space="preserve">    }</w:t>
        <w:br/>
        <w:t>}</w:t>
      </w:r>
    </w:p>
    <w:p>
      <w:pPr>
        <w:pStyle w:val="Heading2"/>
      </w:pPr>
      <w:r>
        <w:t>2.7 Ejemplo de código — Frontend</w:t>
      </w:r>
    </w:p>
    <w:p>
      <w:r>
        <w:t>const useChat = () =&gt; {</w:t>
        <w:br/>
        <w:t xml:space="preserve">    const [messages, setMessages] = useState([]);</w:t>
        <w:br/>
        <w:t xml:space="preserve">    const [isLoading, setIsLoading] = useState(false);</w:t>
        <w:br/>
        <w:br/>
        <w:t xml:space="preserve">    const sendMessage = async (text) =&gt; {</w:t>
        <w:br/>
        <w:t xml:space="preserve">        // 1. Agregar mensaje del usuario</w:t>
        <w:br/>
        <w:t xml:space="preserve">        setMessages(prev =&gt; [</w:t>
        <w:br/>
        <w:t xml:space="preserve">            ...prev,</w:t>
        <w:br/>
        <w:t xml:space="preserve">            { type: "user", text }</w:t>
        <w:br/>
        <w:t xml:space="preserve">        ]);</w:t>
        <w:br/>
        <w:br/>
        <w:t xml:space="preserve">        // 2. Enviar al backend</w:t>
        <w:br/>
        <w:t xml:space="preserve">        setIsLoading(true);</w:t>
        <w:br/>
        <w:t xml:space="preserve">        const response = await api.post("/chat", {</w:t>
        <w:br/>
        <w:t xml:space="preserve">            message: text,</w:t>
        <w:br/>
        <w:t xml:space="preserve">            userId: currentUser?.id</w:t>
        <w:br/>
        <w:t xml:space="preserve">        });</w:t>
        <w:br/>
        <w:br/>
        <w:t xml:space="preserve">        // 3. Agregar respuesta del bot</w:t>
        <w:br/>
        <w:t xml:space="preserve">        setMessages(prev =&gt; [</w:t>
        <w:br/>
        <w:t xml:space="preserve">            ...prev,</w:t>
        <w:br/>
        <w:t xml:space="preserve">            { type: "bot", text: response.data.message }</w:t>
        <w:br/>
        <w:t xml:space="preserve">        ]);</w:t>
        <w:br/>
        <w:t xml:space="preserve">        setIsLoading(false);</w:t>
        <w:br/>
        <w:t xml:space="preserve">    };</w:t>
        <w:br/>
        <w:br/>
        <w:t xml:space="preserve">    return { messages, sendMessage, isLoading };</w:t>
        <w:br/>
        <w:t>};</w:t>
      </w:r>
    </w:p>
    <w:p>
      <w:pPr>
        <w:pStyle w:val="Heading2"/>
      </w:pPr>
      <w:r>
        <w:t>2.8 Historial de chat</w:t>
      </w:r>
    </w:p>
    <w:p>
      <w:r>
        <w:t>Si el usuario está logueado, el chatbot guarda el historial: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Tabla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Columnas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Propósito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chat_history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id, user_id, message, response, timestamp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Guardar cada conversación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user_activity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id, user_id, action, species_id, timestamp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Rastrear comportamiento</w:t>
            </w:r>
          </w:p>
        </w:tc>
      </w:tr>
    </w:tbl>
    <w:p>
      <w:r>
        <w:t>Esto permite:</w:t>
        <w:br/>
        <w:t>• Mostrar conversaciones anteriores al usuario.</w:t>
        <w:br/>
        <w:t>• Analizar qué preguntas hacen los usuarios por tipo.</w:t>
        <w:br/>
        <w:t>• Mejorar el chatbot basándose en consultas frecuentes.</w:t>
      </w:r>
    </w:p>
    <w:p>
      <w:r>
        <w:br w:type="page"/>
      </w:r>
    </w:p>
    <w:p>
      <w:pPr>
        <w:pStyle w:val="Heading1"/>
      </w:pPr>
      <w:r>
        <w:t>3. Infraestructura (Hosting Gratis)</w:t>
      </w:r>
    </w:p>
    <w:p>
      <w:pPr>
        <w:pStyle w:val="Heading2"/>
      </w:pPr>
      <w:r>
        <w:t>3.1 Stack de hosting sin costos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Componente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Servicio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Plan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Límites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Vercel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Hobby (gratis)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100GB bandwidth/mes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Render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Free tier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750 horas/mes, se duerme tras 15 min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Base de datos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Supabase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Free tier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500MB, 50K usuarios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Dominio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Vercel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Gratis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natureearth.vercel.app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Repositorio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GitHub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Gratis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Repos privados ilimitados</w:t>
            </w:r>
          </w:p>
        </w:tc>
      </w:tr>
    </w:tbl>
    <w:p>
      <w:pPr>
        <w:pStyle w:val="Heading2"/>
      </w:pPr>
      <w:r>
        <w:t>3.2 Configuración de Render (Backend)</w:t>
      </w:r>
    </w:p>
    <w:p>
      <w:r>
        <w:t>1. Crear cuenta en render.com con GitHub.</w:t>
        <w:br/>
        <w:t>2. Conectar repositorio del backend.</w:t>
        <w:br/>
        <w:t>3. Configurar:</w:t>
        <w:br/>
        <w:t xml:space="preserve">   - Build Command: mvn clean package</w:t>
        <w:br/>
        <w:t xml:space="preserve">   - Start Command: java -jar target/*.jar</w:t>
        <w:br/>
        <w:t xml:space="preserve">   - Environment: Java 17</w:t>
        <w:br/>
        <w:t>4. Agregar variables de entorno:</w:t>
        <w:br/>
        <w:t xml:space="preserve">   - DATABASE_URL=postgres://...</w:t>
        <w:br/>
        <w:t xml:space="preserve">   - JWT_SECRET=...</w:t>
        <w:br/>
        <w:t xml:space="preserve">   - INATURALIST_API_KEY=...</w:t>
        <w:br/>
        <w:t>5. Deploy automático.</w:t>
      </w:r>
    </w:p>
    <w:p>
      <w:pPr>
        <w:pStyle w:val="Heading2"/>
      </w:pPr>
      <w:r>
        <w:t>3.3 Configuración de Supabase (BD)</w:t>
      </w:r>
    </w:p>
    <w:p>
      <w:r>
        <w:t>1. Crear cuenta en supabase.com.</w:t>
        <w:br/>
        <w:t>2. Crear nuevo proyecto.</w:t>
        <w:br/>
        <w:t>3. Ir a Settings → Database → Connection string.</w:t>
        <w:br/>
        <w:t>4. Copiar la URL y pegarla en Render como variable de entorno.</w:t>
        <w:br/>
        <w:t>5. En Supabase, ir a SQL Editor y crear las tablas:</w:t>
      </w:r>
    </w:p>
    <w:p>
      <w:r>
        <w:t>CREATE TABLE users (</w:t>
        <w:br/>
        <w:t xml:space="preserve">    id BIGSERIAL PRIMARY KEY,</w:t>
        <w:br/>
        <w:t xml:space="preserve">    name VARCHAR(255) NOT NULL,</w:t>
        <w:br/>
        <w:t xml:space="preserve">    email VARCHAR(255) UNIQUE NOT NULL,</w:t>
        <w:br/>
        <w:t xml:space="preserve">    password_hash VARCHAR(255) NOT NULL,</w:t>
        <w:br/>
        <w:t xml:space="preserve">    role VARCHAR(20) DEFAULT 'COMMON',</w:t>
        <w:br/>
        <w:t xml:space="preserve">    user_type VARCHAR(20) DEFAULT 'CASUAL',</w:t>
        <w:br/>
        <w:t xml:space="preserve">    created_at TIMESTAMP DEFAULT NOW()</w:t>
        <w:br/>
        <w:t>);</w:t>
        <w:br/>
        <w:br/>
        <w:t>CREATE TABLE species (</w:t>
        <w:br/>
        <w:t xml:space="preserve">    id BIGSERIAL PRIMARY KEY,</w:t>
        <w:br/>
        <w:t xml:space="preserve">    scientific_name VARCHAR(255) UNIQUE NOT NULL,</w:t>
        <w:br/>
        <w:t xml:space="preserve">    common_name_es VARCHAR(255),</w:t>
        <w:br/>
        <w:t xml:space="preserve">    common_name_en VARCHAR(255),</w:t>
        <w:br/>
        <w:t xml:space="preserve">    category VARCHAR(100),</w:t>
        <w:br/>
        <w:t xml:space="preserve">    image_url TEXT,</w:t>
        <w:br/>
        <w:t xml:space="preserve">    distribution TEXT,</w:t>
        <w:br/>
        <w:t xml:space="preserve">    conservation_status VARCHAR(50),</w:t>
        <w:br/>
        <w:t xml:space="preserve">    observations_count INTEGER DEFAULT 0,</w:t>
        <w:br/>
        <w:t xml:space="preserve">    sources TEXT,</w:t>
        <w:br/>
        <w:t xml:space="preserve">    created_at TIMESTAMP DEFAULT NOW()</w:t>
        <w:br/>
        <w:t>);</w:t>
        <w:br/>
        <w:br/>
        <w:t>CREATE TABLE chat_history (</w:t>
        <w:br/>
        <w:t xml:space="preserve">    id BIGSERIAL PRIMARY KEY,</w:t>
        <w:br/>
        <w:t xml:space="preserve">    user_id BIGINT REFERENCES users(id),</w:t>
        <w:br/>
        <w:t xml:space="preserve">    message TEXT NOT NULL,</w:t>
        <w:br/>
        <w:t xml:space="preserve">    response TEXT NOT NULL,</w:t>
        <w:br/>
        <w:t xml:space="preserve">    created_at TIMESTAMP DEFAULT NOW()</w:t>
        <w:br/>
        <w:t>);</w:t>
      </w:r>
    </w:p>
    <w:p>
      <w:r>
        <w:br w:type="page"/>
      </w:r>
    </w:p>
    <w:p>
      <w:pPr>
        <w:pStyle w:val="Heading1"/>
      </w:pPr>
      <w:r>
        <w:t>4. Cronograma de Implementación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Sprint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Agente de Recolección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Chatbot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Sprint 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Aprender API de iNaturalist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Diseñar flujos de conversación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Sprint 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Primer endpoint de prueba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Sprint 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Cron job completo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UI del chatbot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Sprint 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Refinamiento y logs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Integración con backend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Sprint 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Manejo de errores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Búsqueda por categoría y ubicación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Sprint 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Optimización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Historial de chat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Sprint 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Testing final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Testing final</w:t>
            </w:r>
          </w:p>
        </w:tc>
      </w:tr>
    </w:tbl>
    <w:p/>
    <w:p>
      <w:pPr>
        <w:jc w:val="center"/>
      </w:pPr>
      <w:r>
        <w:rPr>
          <w:i/>
          <w:color w:val="999999"/>
          <w:sz w:val="20"/>
        </w:rPr>
        <w:t>— Fin del documento de Agente y Chatbot v1.0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5E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5E2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5E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