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2B38" w14:textId="73BA85C8" w:rsidR="00606169" w:rsidRPr="00F667A8" w:rsidRDefault="00606169">
      <w:pPr>
        <w:jc w:val="center"/>
      </w:pPr>
    </w:p>
    <w:p w14:paraId="09E1FF0E" w14:textId="77777777" w:rsidR="00606169" w:rsidRPr="00F667A8" w:rsidRDefault="00F667A8">
      <w:pPr>
        <w:pStyle w:val="Heading1"/>
        <w:jc w:val="center"/>
        <w:rPr>
          <w:color w:val="auto"/>
        </w:rPr>
      </w:pPr>
      <w:r w:rsidRPr="00F667A8">
        <w:rPr>
          <w:color w:val="auto"/>
        </w:rPr>
        <w:t>VEHICLE PURCHASE AGREEMENT</w:t>
      </w:r>
    </w:p>
    <w:p w14:paraId="3E026B5E" w14:textId="77777777" w:rsidR="00606169" w:rsidRPr="00F667A8" w:rsidRDefault="00F667A8">
      <w:pPr>
        <w:jc w:val="both"/>
      </w:pPr>
      <w:r w:rsidRPr="00F667A8">
        <w:t xml:space="preserve">AGREEMENT NO.: {dealNumber}</w:t>
      </w:r>
    </w:p>
    <w:p w14:paraId="7DDDC039" w14:textId="77777777" w:rsidR="00606169" w:rsidRPr="00F667A8" w:rsidRDefault="00F667A8">
      <w:pPr>
        <w:jc w:val="both"/>
      </w:pPr>
      <w:r w:rsidRPr="00F667A8">
        <w:t xml:space="preserve">In the city of Fort Worth, Texas, on {saleDateLong}, this agreement is entered into between:</w:t>
      </w:r>
    </w:p>
    <w:p w14:paraId="3F244B0F" w14:textId="77777777" w:rsidR="00606169" w:rsidRDefault="00F667A8">
      <w:pPr>
        <w:jc w:val="both"/>
      </w:pPr>
      <w:r w:rsidRPr="00F667A8">
        <w:t>Seller: ALEJO MOTORS, located at 5601 E Lancaster Ave, Fort Worth, TX 76112.</w:t>
      </w:r>
    </w:p>
    <w:p w14:paraId="03BBACB2" w14:textId="77777777" w:rsidR="00B953AC" w:rsidRDefault="00B953AC">
      <w:pPr>
        <w:jc w:val="both"/>
      </w:pPr>
    </w:p>
    <w:tbl>
      <w:tblPr>
        <w:tblStyle w:val="TableGrid"/>
        <w:tblW w:w="0" w:type="auto"/>
        <w:tblLook w:val="04A0" w:firstRow="1" w:lastRow="0" w:firstColumn="1" w:lastColumn="0" w:noHBand="0" w:noVBand="1"/>
      </w:tblPr>
      <w:tblGrid>
        <w:gridCol w:w="1838"/>
        <w:gridCol w:w="6792"/>
      </w:tblGrid>
      <w:tr w:rsidR="00B953AC" w14:paraId="7B6E8FC9" w14:textId="77777777" w:rsidTr="00B953AC">
        <w:tc>
          <w:tcPr>
            <w:tcW w:w="1838" w:type="dxa"/>
          </w:tcPr>
          <w:p w14:paraId="171454D8" w14:textId="597A8861" w:rsidR="00B953AC" w:rsidRPr="00B953AC" w:rsidRDefault="00B953AC">
            <w:pPr>
              <w:jc w:val="both"/>
              <w:rPr>
                <w:sz w:val="24"/>
                <w:szCs w:val="24"/>
              </w:rPr>
            </w:pPr>
            <w:r w:rsidRPr="00B953AC">
              <w:rPr>
                <w:sz w:val="24"/>
                <w:szCs w:val="24"/>
              </w:rPr>
              <w:t>Buyer</w:t>
            </w:r>
          </w:p>
        </w:tc>
        <w:tc>
          <w:tcPr>
            <w:tcW w:w="6792" w:type="dxa"/>
          </w:tcPr>
          <w:p w14:paraId="0207AC6D" w14:textId="77777777" w:rsidR="00B953AC" w:rsidRDefault="00B953AC">
            <w:pPr>
              <w:jc w:val="both"/>
            </w:pPr>
            <w:r>
              <w:t xml:space="preserve">{buyerName}</w:t>
            </w:r>
          </w:p>
        </w:tc>
      </w:tr>
      <w:tr w:rsidR="00B953AC" w14:paraId="0508F245" w14:textId="77777777" w:rsidTr="00B953AC">
        <w:tc>
          <w:tcPr>
            <w:tcW w:w="1838" w:type="dxa"/>
          </w:tcPr>
          <w:p w14:paraId="5B8F0915" w14:textId="715422C2" w:rsidR="00B953AC" w:rsidRPr="00B953AC" w:rsidRDefault="00B953AC">
            <w:pPr>
              <w:jc w:val="both"/>
              <w:rPr>
                <w:sz w:val="24"/>
                <w:szCs w:val="24"/>
              </w:rPr>
            </w:pPr>
            <w:r w:rsidRPr="00B953AC">
              <w:rPr>
                <w:sz w:val="24"/>
                <w:szCs w:val="24"/>
              </w:rPr>
              <w:t>Address</w:t>
            </w:r>
          </w:p>
        </w:tc>
        <w:tc>
          <w:tcPr>
            <w:tcW w:w="6792" w:type="dxa"/>
          </w:tcPr>
          <w:p w14:paraId="195C4D2A" w14:textId="3D26705E" w:rsidR="00B953AC" w:rsidRDefault="00B953AC">
            <w:pPr>
              <w:jc w:val="both"/>
            </w:pPr>
            <w:r>
              <w:t xml:space="preserve">{buyerAddress}</w:t>
            </w:r>
          </w:p>
        </w:tc>
      </w:tr>
      <w:tr w:rsidR="00B953AC" w14:paraId="00161379" w14:textId="77777777" w:rsidTr="00B953AC">
        <w:tc>
          <w:tcPr>
            <w:tcW w:w="1838" w:type="dxa"/>
          </w:tcPr>
          <w:p w14:paraId="4342E269" w14:textId="40CFD8BD" w:rsidR="00B953AC" w:rsidRPr="00B953AC" w:rsidRDefault="00B953AC">
            <w:pPr>
              <w:jc w:val="both"/>
              <w:rPr>
                <w:sz w:val="24"/>
                <w:szCs w:val="24"/>
              </w:rPr>
            </w:pPr>
            <w:r w:rsidRPr="00B953AC">
              <w:rPr>
                <w:sz w:val="24"/>
                <w:szCs w:val="24"/>
              </w:rPr>
              <w:t>Phone</w:t>
            </w:r>
          </w:p>
        </w:tc>
        <w:tc>
          <w:tcPr>
            <w:tcW w:w="6792" w:type="dxa"/>
          </w:tcPr>
          <w:p w14:paraId="77F4A976" w14:textId="77777777" w:rsidR="00B953AC" w:rsidRDefault="00B953AC">
            <w:pPr>
              <w:jc w:val="both"/>
            </w:pPr>
            <w:r>
              <w:t xml:space="preserve">{buyerPhone}</w:t>
            </w:r>
          </w:p>
        </w:tc>
      </w:tr>
      <w:tr w:rsidR="00B953AC" w14:paraId="4D03A5DB" w14:textId="77777777" w:rsidTr="00B953AC">
        <w:tc>
          <w:tcPr>
            <w:tcW w:w="1838" w:type="dxa"/>
          </w:tcPr>
          <w:p w14:paraId="69F5C951" w14:textId="10512FFA" w:rsidR="00B953AC" w:rsidRPr="00B953AC" w:rsidRDefault="00B953AC">
            <w:pPr>
              <w:jc w:val="both"/>
              <w:rPr>
                <w:sz w:val="24"/>
                <w:szCs w:val="24"/>
              </w:rPr>
            </w:pPr>
            <w:r w:rsidRPr="00B953AC">
              <w:rPr>
                <w:sz w:val="24"/>
                <w:szCs w:val="24"/>
              </w:rPr>
              <w:t>Identification</w:t>
            </w:r>
          </w:p>
        </w:tc>
        <w:tc>
          <w:tcPr>
            <w:tcW w:w="6792" w:type="dxa"/>
          </w:tcPr>
          <w:p w14:paraId="153929C2" w14:textId="77777777" w:rsidR="00B953AC" w:rsidRDefault="00B953AC">
            <w:pPr>
              <w:jc w:val="both"/>
            </w:pPr>
            <w:r>
              <w:t xml:space="preserve">{buyerIdentification}</w:t>
            </w:r>
          </w:p>
        </w:tc>
      </w:tr>
    </w:tbl>
    <w:p w14:paraId="2343683E" w14:textId="77777777" w:rsidR="00B953AC" w:rsidRPr="00F667A8" w:rsidRDefault="00B953AC">
      <w:pPr>
        <w:jc w:val="both"/>
      </w:pPr>
    </w:p>
    <w:p w14:paraId="23C3DEE4" w14:textId="77777777" w:rsidR="00606169" w:rsidRPr="00F667A8" w:rsidRDefault="00F667A8">
      <w:pPr>
        <w:pStyle w:val="Heading2"/>
        <w:rPr>
          <w:color w:val="auto"/>
        </w:rPr>
      </w:pPr>
      <w:r w:rsidRPr="00F667A8">
        <w:rPr>
          <w:color w:val="auto"/>
        </w:rPr>
        <w:t>VEHICLE DETAILS</w:t>
      </w:r>
    </w:p>
    <w:p w14:paraId="2C4A8888" w14:textId="77777777" w:rsidR="00606169" w:rsidRDefault="00F667A8">
      <w:pPr>
        <w:jc w:val="both"/>
      </w:pPr>
      <w:r w:rsidRPr="00F667A8">
        <w:t>The Seller agrees to sell the Buyer the following vehicle under the terms and conditions set forth in this document, which both parties acknowledge they have read, understood, and accepted without reservations.</w:t>
      </w:r>
    </w:p>
    <w:tbl>
      <w:tblPr>
        <w:tblStyle w:val="TableGrid"/>
        <w:tblW w:w="0" w:type="auto"/>
        <w:tblLook w:val="04A0" w:firstRow="1" w:lastRow="0" w:firstColumn="1" w:lastColumn="0" w:noHBand="0" w:noVBand="1"/>
      </w:tblPr>
      <w:tblGrid>
        <w:gridCol w:w="1271"/>
        <w:gridCol w:w="7359"/>
      </w:tblGrid>
      <w:tr w:rsidR="00B953AC" w14:paraId="4721B543" w14:textId="77777777" w:rsidTr="00B953AC">
        <w:tc>
          <w:tcPr>
            <w:tcW w:w="1271" w:type="dxa"/>
          </w:tcPr>
          <w:p w14:paraId="32F9B701" w14:textId="2DF5C403" w:rsidR="00B953AC" w:rsidRPr="00B953AC" w:rsidRDefault="00B953AC">
            <w:pPr>
              <w:jc w:val="both"/>
              <w:rPr>
                <w:sz w:val="24"/>
                <w:szCs w:val="24"/>
              </w:rPr>
            </w:pPr>
            <w:r w:rsidRPr="00B953AC">
              <w:rPr>
                <w:sz w:val="24"/>
                <w:szCs w:val="24"/>
              </w:rPr>
              <w:t>Make</w:t>
            </w:r>
          </w:p>
        </w:tc>
        <w:tc>
          <w:tcPr>
            <w:tcW w:w="7359" w:type="dxa"/>
          </w:tcPr>
          <w:p w14:paraId="30EE7595" w14:textId="77777777" w:rsidR="00B953AC" w:rsidRDefault="00B953AC">
            <w:pPr>
              <w:jc w:val="both"/>
            </w:pPr>
            <w:r>
              <w:t xml:space="preserve">{vehicleMake}</w:t>
            </w:r>
          </w:p>
        </w:tc>
      </w:tr>
      <w:tr w:rsidR="00B953AC" w14:paraId="75F9B78C" w14:textId="77777777" w:rsidTr="00B953AC">
        <w:tc>
          <w:tcPr>
            <w:tcW w:w="1271" w:type="dxa"/>
          </w:tcPr>
          <w:p w14:paraId="7333A6E6" w14:textId="6C7111F1" w:rsidR="00B953AC" w:rsidRPr="00B953AC" w:rsidRDefault="00B953AC">
            <w:pPr>
              <w:jc w:val="both"/>
              <w:rPr>
                <w:sz w:val="24"/>
                <w:szCs w:val="24"/>
              </w:rPr>
            </w:pPr>
            <w:r w:rsidRPr="00B953AC">
              <w:rPr>
                <w:sz w:val="24"/>
                <w:szCs w:val="24"/>
              </w:rPr>
              <w:t>Model</w:t>
            </w:r>
          </w:p>
        </w:tc>
        <w:tc>
          <w:tcPr>
            <w:tcW w:w="7359" w:type="dxa"/>
          </w:tcPr>
          <w:p w14:paraId="1F96C469" w14:textId="77777777" w:rsidR="00B953AC" w:rsidRDefault="00B953AC">
            <w:pPr>
              <w:jc w:val="both"/>
            </w:pPr>
            <w:r>
              <w:t xml:space="preserve">{vehicleModel}</w:t>
            </w:r>
          </w:p>
        </w:tc>
      </w:tr>
      <w:tr w:rsidR="00B953AC" w14:paraId="6939FBA4" w14:textId="77777777" w:rsidTr="00B953AC">
        <w:tc>
          <w:tcPr>
            <w:tcW w:w="1271" w:type="dxa"/>
          </w:tcPr>
          <w:p w14:paraId="08037A09" w14:textId="0EFBE4BB" w:rsidR="00B953AC" w:rsidRPr="00B953AC" w:rsidRDefault="00B953AC">
            <w:pPr>
              <w:jc w:val="both"/>
              <w:rPr>
                <w:sz w:val="24"/>
                <w:szCs w:val="24"/>
              </w:rPr>
            </w:pPr>
            <w:r w:rsidRPr="00B953AC">
              <w:rPr>
                <w:sz w:val="24"/>
                <w:szCs w:val="24"/>
              </w:rPr>
              <w:t>Year</w:t>
            </w:r>
          </w:p>
        </w:tc>
        <w:tc>
          <w:tcPr>
            <w:tcW w:w="7359" w:type="dxa"/>
          </w:tcPr>
          <w:p w14:paraId="086D6EA2" w14:textId="77777777" w:rsidR="00B953AC" w:rsidRDefault="00B953AC">
            <w:pPr>
              <w:jc w:val="both"/>
            </w:pPr>
            <w:r>
              <w:t xml:space="preserve">{vehicleYear}</w:t>
            </w:r>
          </w:p>
        </w:tc>
      </w:tr>
      <w:tr w:rsidR="00B953AC" w14:paraId="1F4FDBDC" w14:textId="77777777" w:rsidTr="00B953AC">
        <w:tc>
          <w:tcPr>
            <w:tcW w:w="1271" w:type="dxa"/>
          </w:tcPr>
          <w:p w14:paraId="7077A4A8" w14:textId="749EC66F" w:rsidR="00B953AC" w:rsidRPr="00B953AC" w:rsidRDefault="00B953AC">
            <w:pPr>
              <w:jc w:val="both"/>
              <w:rPr>
                <w:sz w:val="24"/>
                <w:szCs w:val="24"/>
              </w:rPr>
            </w:pPr>
            <w:r w:rsidRPr="00B953AC">
              <w:rPr>
                <w:sz w:val="24"/>
                <w:szCs w:val="24"/>
              </w:rPr>
              <w:t>VIN</w:t>
            </w:r>
          </w:p>
        </w:tc>
        <w:tc>
          <w:tcPr>
            <w:tcW w:w="7359" w:type="dxa"/>
          </w:tcPr>
          <w:p w14:paraId="38F4B851" w14:textId="77777777" w:rsidR="00B953AC" w:rsidRDefault="00B953AC">
            <w:pPr>
              <w:jc w:val="both"/>
            </w:pPr>
            <w:r>
              <w:t xml:space="preserve">{vehicleVin}</w:t>
            </w:r>
          </w:p>
        </w:tc>
      </w:tr>
      <w:tr w:rsidR="00B953AC" w14:paraId="6AA117C5" w14:textId="77777777" w:rsidTr="00B953AC">
        <w:tc>
          <w:tcPr>
            <w:tcW w:w="1271" w:type="dxa"/>
          </w:tcPr>
          <w:p w14:paraId="55B257FE" w14:textId="273A2A30" w:rsidR="00B953AC" w:rsidRPr="00B953AC" w:rsidRDefault="00B953AC">
            <w:pPr>
              <w:jc w:val="both"/>
              <w:rPr>
                <w:sz w:val="24"/>
                <w:szCs w:val="24"/>
              </w:rPr>
            </w:pPr>
            <w:r w:rsidRPr="00B953AC">
              <w:rPr>
                <w:sz w:val="24"/>
                <w:szCs w:val="24"/>
              </w:rPr>
              <w:t xml:space="preserve">Mileage </w:t>
            </w:r>
          </w:p>
        </w:tc>
        <w:tc>
          <w:tcPr>
            <w:tcW w:w="7359" w:type="dxa"/>
          </w:tcPr>
          <w:p w14:paraId="35E699A5" w14:textId="77777777" w:rsidR="00B953AC" w:rsidRDefault="00B953AC">
            <w:pPr>
              <w:jc w:val="both"/>
            </w:pPr>
            <w:r>
              <w:t xml:space="preserve">{vehicleMileage}</w:t>
            </w:r>
          </w:p>
        </w:tc>
      </w:tr>
    </w:tbl>
    <w:p w14:paraId="4D7D316A" w14:textId="77777777" w:rsidR="00B953AC" w:rsidRPr="00F667A8" w:rsidRDefault="00B953AC">
      <w:pPr>
        <w:jc w:val="both"/>
      </w:pPr>
    </w:p>
    <w:p w14:paraId="7EBE9C46" w14:textId="77777777" w:rsidR="00606169" w:rsidRPr="00F667A8" w:rsidRDefault="00F667A8">
      <w:pPr>
        <w:pStyle w:val="Heading2"/>
        <w:rPr>
          <w:color w:val="auto"/>
        </w:rPr>
      </w:pPr>
      <w:r w:rsidRPr="00F667A8">
        <w:rPr>
          <w:color w:val="auto"/>
        </w:rPr>
        <w:t>PRICE AND PAYMENT TERMS</w:t>
      </w:r>
    </w:p>
    <w:p w14:paraId="717E3864" w14:textId="77777777" w:rsidR="00606169" w:rsidRPr="00F667A8" w:rsidRDefault="00F667A8">
      <w:pPr>
        <w:jc w:val="both"/>
      </w:pPr>
      <w:r w:rsidRPr="00F667A8">
        <w:t xml:space="preserve">The total purchase price of the vehicle under this agreement is ${totalPurchasePrice}, which shall be paid in full in cash at the time of signing this agreement. The Buyer acknowledges that the payment is final, with no further claims allowed, and that there are no additional agreements modifying the obligations herein. The Seller, in turn, certifies that full payment has been received and that no outstanding balance remains related to this transaction.</w:t>
      </w:r>
    </w:p>
    <w:p w14:paraId="1246440D" w14:textId="77777777" w:rsidR="00606169" w:rsidRPr="00F667A8" w:rsidRDefault="00F667A8">
      <w:pPr>
        <w:pStyle w:val="Heading2"/>
        <w:rPr>
          <w:color w:val="auto"/>
        </w:rPr>
      </w:pPr>
      <w:r w:rsidRPr="00F667A8">
        <w:rPr>
          <w:color w:val="auto"/>
        </w:rPr>
        <w:t>TITLE TRANSFER PROCESS</w:t>
      </w:r>
    </w:p>
    <w:p w14:paraId="2CAD539B" w14:textId="77777777" w:rsidR="00606169" w:rsidRPr="00F667A8" w:rsidRDefault="00F667A8">
      <w:pPr>
        <w:jc w:val="both"/>
      </w:pPr>
      <w:r w:rsidRPr="00F667A8">
        <w:t xml:space="preserve">For the Buyer’s convenience, the Seller commits to handling the title transfer process through the Texas Department of Motor Vehicles (DMV). This process will be completed within a reasonable time frame and in accordance with the applicable authorities’ procedures. The Buyer understands and accepts that any delay in executing this process may be subject to factors beyond the Seller’s control, such as DMV appointment availability, document </w:t>
      </w:r>
      <w:r w:rsidRPr="00F667A8">
        <w:lastRenderedPageBreak/>
        <w:t>requirements, or administrative processing times. The Buyer also agrees to cooperate in the process by providing all necessary documentation and payments required to complete the title transfer effectively.</w:t>
      </w:r>
    </w:p>
    <w:p w14:paraId="106D3395" w14:textId="77777777" w:rsidR="00606169" w:rsidRPr="00F667A8" w:rsidRDefault="00F667A8">
      <w:pPr>
        <w:pStyle w:val="Heading2"/>
        <w:rPr>
          <w:color w:val="auto"/>
        </w:rPr>
      </w:pPr>
      <w:r w:rsidRPr="00F667A8">
        <w:rPr>
          <w:color w:val="auto"/>
        </w:rPr>
        <w:t>TAXES AND REGISTRATION</w:t>
      </w:r>
    </w:p>
    <w:p w14:paraId="48609F8A" w14:textId="77777777" w:rsidR="00606169" w:rsidRPr="00F667A8" w:rsidRDefault="00F667A8">
      <w:pPr>
        <w:jc w:val="both"/>
      </w:pPr>
      <w:r w:rsidRPr="00F667A8">
        <w:t>The Buyer acknowledges that, as part of the purchase process, they must cover the cost of taxes and fees applicable to the title transfer, which will be paid directly to the Seller for processing the transaction through the DMV. The Buyer understands that these costs may be subject to changes according to Texas state tax regulations, without creating any additional obligations for the Seller. Additionally, the Buyer agrees that any fines, penalties, or additional fees arising from delays in tax payments or completing the title transfer will be their sole responsibility and not the Seller’s.</w:t>
      </w:r>
    </w:p>
    <w:p w14:paraId="3DD544C1" w14:textId="77777777" w:rsidR="00606169" w:rsidRPr="00F667A8" w:rsidRDefault="00F667A8">
      <w:pPr>
        <w:pStyle w:val="Heading2"/>
        <w:rPr>
          <w:color w:val="auto"/>
        </w:rPr>
      </w:pPr>
      <w:r w:rsidRPr="00F667A8">
        <w:rPr>
          <w:color w:val="auto"/>
        </w:rPr>
        <w:t>VEHICLE CONDITION</w:t>
      </w:r>
    </w:p>
    <w:p w14:paraId="39BB6EDD" w14:textId="77777777" w:rsidR="00606169" w:rsidRPr="00F667A8" w:rsidRDefault="00F667A8">
      <w:pPr>
        <w:jc w:val="both"/>
      </w:pPr>
      <w:r w:rsidRPr="00F667A8">
        <w:t>The Buyer declares that they have had the opportunity to inspect the vehicle in full, verify its condition, and ensure it meets their requirements. The Buyer also acknowledges that the vehicle is sold "as-is," without any additional warranty from the Seller. Since this is a pre-owned vehicle, it may show signs of use, wear, or other imperfections consistent with its age and mileage. The Seller is not responsible for future repairs or maintenance the vehicle may require after purchase.</w:t>
      </w:r>
    </w:p>
    <w:p w14:paraId="6698EA73" w14:textId="77777777" w:rsidR="00606169" w:rsidRPr="00F667A8" w:rsidRDefault="00F667A8">
      <w:pPr>
        <w:pStyle w:val="Heading2"/>
        <w:rPr>
          <w:color w:val="auto"/>
        </w:rPr>
      </w:pPr>
      <w:r w:rsidRPr="00F667A8">
        <w:rPr>
          <w:color w:val="auto"/>
        </w:rPr>
        <w:t>VEHICLE RESPONSIBILITY</w:t>
      </w:r>
    </w:p>
    <w:p w14:paraId="136739A3" w14:textId="77777777" w:rsidR="00606169" w:rsidRPr="00F667A8" w:rsidRDefault="00F667A8">
      <w:pPr>
        <w:jc w:val="both"/>
      </w:pPr>
      <w:r w:rsidRPr="00F667A8">
        <w:t>From the moment the vehicle is delivered, the Buyer assumes full responsibility for its use, management, maintenance, and any other aspect related to ownership. This includes, but is not limited to, any accidents, traffic violations, fines, damages to third parties, necessary repairs, or any other events arising from the Buyer’s possession and use of the vehicle. The Seller is fully released from any legal or financial liability upon signing this document and delivering the vehicle. The Buyer accepts that, in case of any issues with the vehicle after the purchase, it will be their sole and exclusive responsibility to resolve them without recourse to the Seller.</w:t>
      </w:r>
    </w:p>
    <w:p w14:paraId="7A1ADF5A" w14:textId="77777777" w:rsidR="00606169" w:rsidRPr="00F667A8" w:rsidRDefault="00F667A8">
      <w:r w:rsidRPr="00F667A8">
        <w:br/>
        <w:t>SIGNATURES</w:t>
      </w:r>
      <w:r w:rsidRPr="00F667A8">
        <w:br/>
      </w:r>
    </w:p>
    <w:p w14:paraId="73F78849" w14:textId="77777777" w:rsidR="00606169" w:rsidRPr="00F667A8" w:rsidRDefault="00F667A8">
      <w:r w:rsidRPr="00F667A8">
        <w:t>Seller:</w:t>
      </w:r>
      <w:r w:rsidRPr="00F667A8">
        <w:br/>
        <w:t>Name: ____________________________________</w:t>
      </w:r>
      <w:r w:rsidRPr="00F667A8">
        <w:br/>
        <w:t>Signature: ____________________________________</w:t>
      </w:r>
    </w:p>
    <w:p w14:paraId="7A345DD0" w14:textId="77777777" w:rsidR="00606169" w:rsidRPr="00F667A8" w:rsidRDefault="00F667A8">
      <w:r w:rsidRPr="00F667A8">
        <w:t>Buyer:</w:t>
      </w:r>
      <w:r w:rsidRPr="00F667A8">
        <w:br/>
        <w:t xml:space="preserve">Name: {buyerName}</w:t>
      </w:r>
      <w:r w:rsidRPr="00F667A8">
        <w:br/>
        <w:t>Signature: ____________________________________</w:t>
      </w:r>
    </w:p>
    <w:sectPr w:rsidR="00606169" w:rsidRPr="00F667A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37814" w14:textId="77777777" w:rsidR="00B74FBA" w:rsidRDefault="00B74FBA" w:rsidP="00EB1BC8">
      <w:pPr>
        <w:spacing w:after="0" w:line="240" w:lineRule="auto"/>
      </w:pPr>
      <w:r>
        <w:separator/>
      </w:r>
    </w:p>
  </w:endnote>
  <w:endnote w:type="continuationSeparator" w:id="0">
    <w:p w14:paraId="7F888C0C" w14:textId="77777777" w:rsidR="00B74FBA" w:rsidRDefault="00B74FBA" w:rsidP="00EB1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CD828" w14:textId="77777777" w:rsidR="00B74FBA" w:rsidRDefault="00B74FBA" w:rsidP="00EB1BC8">
      <w:pPr>
        <w:spacing w:after="0" w:line="240" w:lineRule="auto"/>
      </w:pPr>
      <w:r>
        <w:separator/>
      </w:r>
    </w:p>
  </w:footnote>
  <w:footnote w:type="continuationSeparator" w:id="0">
    <w:p w14:paraId="7F1CA811" w14:textId="77777777" w:rsidR="00B74FBA" w:rsidRDefault="00B74FBA" w:rsidP="00EB1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1413" w14:textId="477B48DD" w:rsidR="00EB1BC8" w:rsidRDefault="00EB1BC8" w:rsidP="00EB1BC8">
    <w:pPr>
      <w:pStyle w:val="Header"/>
      <w:jc w:val="center"/>
    </w:pPr>
    <w:r>
      <w:rPr>
        <w:noProof/>
      </w:rPr>
      <w:drawing>
        <wp:inline distT="0" distB="0" distL="0" distR="0" wp14:anchorId="5FA73015" wp14:editId="2BEC81C1">
          <wp:extent cx="2743200" cy="709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2743200" cy="7094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608484">
    <w:abstractNumId w:val="8"/>
  </w:num>
  <w:num w:numId="2" w16cid:durableId="1942911712">
    <w:abstractNumId w:val="6"/>
  </w:num>
  <w:num w:numId="3" w16cid:durableId="1428503866">
    <w:abstractNumId w:val="5"/>
  </w:num>
  <w:num w:numId="4" w16cid:durableId="1059090486">
    <w:abstractNumId w:val="4"/>
  </w:num>
  <w:num w:numId="5" w16cid:durableId="580989540">
    <w:abstractNumId w:val="7"/>
  </w:num>
  <w:num w:numId="6" w16cid:durableId="572735481">
    <w:abstractNumId w:val="3"/>
  </w:num>
  <w:num w:numId="7" w16cid:durableId="1413239364">
    <w:abstractNumId w:val="2"/>
  </w:num>
  <w:num w:numId="8" w16cid:durableId="1783259504">
    <w:abstractNumId w:val="1"/>
  </w:num>
  <w:num w:numId="9" w16cid:durableId="184747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D19"/>
    <w:rsid w:val="0015074B"/>
    <w:rsid w:val="0029639D"/>
    <w:rsid w:val="00326F90"/>
    <w:rsid w:val="005A13AB"/>
    <w:rsid w:val="00606169"/>
    <w:rsid w:val="007F6C9B"/>
    <w:rsid w:val="009C3699"/>
    <w:rsid w:val="00AA1D8D"/>
    <w:rsid w:val="00AA3280"/>
    <w:rsid w:val="00B47730"/>
    <w:rsid w:val="00B74FBA"/>
    <w:rsid w:val="00B953AC"/>
    <w:rsid w:val="00CB0664"/>
    <w:rsid w:val="00EB1BC8"/>
    <w:rsid w:val="00EC157A"/>
    <w:rsid w:val="00F35D70"/>
    <w:rsid w:val="00F667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EE17B"/>
  <w14:defaultImageDpi w14:val="300"/>
  <w15:docId w15:val="{6FC5B617-824A-4AA5-9F75-640CB9ECA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557</Words>
  <Characters>3220</Characters>
  <Application>Microsoft Office Word</Application>
  <DocSecurity>0</DocSecurity>
  <Lines>80</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Rodríguez</cp:lastModifiedBy>
  <cp:revision>2</cp:revision>
  <dcterms:created xsi:type="dcterms:W3CDTF">2026-06-24T22:41:00Z</dcterms:created>
  <dcterms:modified xsi:type="dcterms:W3CDTF">2026-06-24T22:41:00Z</dcterms:modified>
  <cp:category/>
</cp:coreProperties>
</file>