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12E7C7" w14:textId="77777777" w:rsidR="00611BFB" w:rsidRDefault="00000000">
      <w:pPr>
        <w:pStyle w:val="Ttulo"/>
        <w:jc w:val="center"/>
      </w:pPr>
      <w:r>
        <w:t>Documentação Técnica de Implementação</w:t>
      </w:r>
      <w:r>
        <w:br/>
      </w:r>
      <w:r>
        <w:rPr>
          <w:color w:val="1F4D78"/>
          <w:sz w:val="28"/>
        </w:rPr>
        <w:t>Sistema-X - Sistema de Triagem Clínica para Síndrome do X Frágil</w:t>
      </w:r>
    </w:p>
    <w:p w14:paraId="5052A48B" w14:textId="77777777" w:rsidR="00611BFB" w:rsidRDefault="00000000">
      <w:pPr>
        <w:jc w:val="center"/>
      </w:pPr>
      <w:r>
        <w:t>Relatório de desenvolvimento de software | Atualizado em 13/06/2026</w:t>
      </w:r>
    </w:p>
    <w:p w14:paraId="0D7F4DE1" w14:textId="77777777" w:rsidR="00611BFB" w:rsidRDefault="00000000">
      <w:r>
        <w:t>Este documento descreve exclusivamente funcionalidades verificadas no código-fonte do projeto Sistema-X. Quando uma capacidade aparece apenas como intenção, requisito original ou item de evolução, ela é marcada como "Não Implementada" ou "Implementação Parcial".</w:t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04"/>
        <w:gridCol w:w="6768"/>
      </w:tblGrid>
      <w:tr w:rsidR="00611BFB" w14:paraId="3646F682" w14:textId="77777777">
        <w:trPr>
          <w:jc w:val="center"/>
        </w:trPr>
        <w:tc>
          <w:tcPr>
            <w:tcW w:w="2304" w:type="dxa"/>
            <w:shd w:val="clear" w:color="auto" w:fill="F2F4F7"/>
          </w:tcPr>
          <w:p w14:paraId="67DB5AFF" w14:textId="77777777" w:rsidR="00611BFB" w:rsidRDefault="00000000">
            <w:pPr>
              <w:spacing w:after="40" w:line="252" w:lineRule="auto"/>
            </w:pPr>
            <w:r>
              <w:rPr>
                <w:b/>
                <w:sz w:val="18"/>
              </w:rPr>
              <w:t>Item</w:t>
            </w:r>
          </w:p>
        </w:tc>
        <w:tc>
          <w:tcPr>
            <w:tcW w:w="6768" w:type="dxa"/>
            <w:shd w:val="clear" w:color="auto" w:fill="F2F4F7"/>
          </w:tcPr>
          <w:p w14:paraId="653ED38F" w14:textId="77777777" w:rsidR="00611BFB" w:rsidRDefault="00000000">
            <w:pPr>
              <w:spacing w:after="40" w:line="252" w:lineRule="auto"/>
            </w:pPr>
            <w:r>
              <w:rPr>
                <w:b/>
                <w:sz w:val="18"/>
              </w:rPr>
              <w:t>Descrição</w:t>
            </w:r>
          </w:p>
        </w:tc>
      </w:tr>
      <w:tr w:rsidR="00611BFB" w14:paraId="6C4FFA6E" w14:textId="77777777">
        <w:trPr>
          <w:jc w:val="center"/>
        </w:trPr>
        <w:tc>
          <w:tcPr>
            <w:tcW w:w="2304" w:type="dxa"/>
          </w:tcPr>
          <w:p w14:paraId="5B6B9FBC" w14:textId="77777777" w:rsidR="00611BFB" w:rsidRDefault="00000000">
            <w:pPr>
              <w:spacing w:after="40" w:line="252" w:lineRule="auto"/>
            </w:pPr>
            <w:r>
              <w:rPr>
                <w:sz w:val="18"/>
              </w:rPr>
              <w:t>Projeto</w:t>
            </w:r>
          </w:p>
        </w:tc>
        <w:tc>
          <w:tcPr>
            <w:tcW w:w="6768" w:type="dxa"/>
          </w:tcPr>
          <w:p w14:paraId="4ADBC637" w14:textId="77777777" w:rsidR="00611BFB" w:rsidRDefault="00000000">
            <w:pPr>
              <w:spacing w:after="40" w:line="252" w:lineRule="auto"/>
            </w:pPr>
            <w:r>
              <w:rPr>
                <w:sz w:val="18"/>
              </w:rPr>
              <w:t>Sistema-X - Sistema de Triagem Clínica para Síndrome do X Frágil</w:t>
            </w:r>
          </w:p>
        </w:tc>
      </w:tr>
      <w:tr w:rsidR="00611BFB" w14:paraId="271589A0" w14:textId="77777777">
        <w:trPr>
          <w:jc w:val="center"/>
        </w:trPr>
        <w:tc>
          <w:tcPr>
            <w:tcW w:w="2304" w:type="dxa"/>
          </w:tcPr>
          <w:p w14:paraId="53472E9E" w14:textId="77777777" w:rsidR="00611BFB" w:rsidRDefault="00000000">
            <w:pPr>
              <w:spacing w:after="40" w:line="252" w:lineRule="auto"/>
            </w:pPr>
            <w:r>
              <w:rPr>
                <w:sz w:val="18"/>
              </w:rPr>
              <w:t>Tipo</w:t>
            </w:r>
          </w:p>
        </w:tc>
        <w:tc>
          <w:tcPr>
            <w:tcW w:w="6768" w:type="dxa"/>
          </w:tcPr>
          <w:p w14:paraId="6CD44986" w14:textId="77777777" w:rsidR="00611BFB" w:rsidRDefault="00000000">
            <w:pPr>
              <w:spacing w:after="40" w:line="252" w:lineRule="auto"/>
            </w:pPr>
            <w:r>
              <w:rPr>
                <w:sz w:val="18"/>
              </w:rPr>
              <w:t>Aplicação web Flask com templates server-side, persistência relacional e relatórios</w:t>
            </w:r>
          </w:p>
        </w:tc>
      </w:tr>
      <w:tr w:rsidR="00611BFB" w14:paraId="77F4A4CB" w14:textId="77777777">
        <w:trPr>
          <w:jc w:val="center"/>
        </w:trPr>
        <w:tc>
          <w:tcPr>
            <w:tcW w:w="2304" w:type="dxa"/>
          </w:tcPr>
          <w:p w14:paraId="004D80FE" w14:textId="77777777" w:rsidR="00611BFB" w:rsidRDefault="00000000">
            <w:pPr>
              <w:spacing w:after="40" w:line="252" w:lineRule="auto"/>
            </w:pPr>
            <w:r>
              <w:rPr>
                <w:sz w:val="18"/>
              </w:rPr>
              <w:t>Repositório analisado</w:t>
            </w:r>
          </w:p>
        </w:tc>
        <w:tc>
          <w:tcPr>
            <w:tcW w:w="6768" w:type="dxa"/>
          </w:tcPr>
          <w:p w14:paraId="385A36CA" w14:textId="77777777" w:rsidR="00611BFB" w:rsidRDefault="00000000">
            <w:pPr>
              <w:spacing w:after="40" w:line="252" w:lineRule="auto"/>
            </w:pPr>
            <w:r>
              <w:rPr>
                <w:sz w:val="18"/>
              </w:rPr>
              <w:t>C:\Users\calaz\Desktop\Sistema-X</w:t>
            </w:r>
          </w:p>
        </w:tc>
      </w:tr>
      <w:tr w:rsidR="00611BFB" w14:paraId="0565BEB3" w14:textId="77777777">
        <w:trPr>
          <w:jc w:val="center"/>
        </w:trPr>
        <w:tc>
          <w:tcPr>
            <w:tcW w:w="2304" w:type="dxa"/>
          </w:tcPr>
          <w:p w14:paraId="7F62FDEC" w14:textId="77777777" w:rsidR="00611BFB" w:rsidRDefault="00000000">
            <w:pPr>
              <w:spacing w:after="40" w:line="252" w:lineRule="auto"/>
            </w:pPr>
            <w:r>
              <w:rPr>
                <w:sz w:val="18"/>
              </w:rPr>
              <w:t>Branch observada</w:t>
            </w:r>
          </w:p>
        </w:tc>
        <w:tc>
          <w:tcPr>
            <w:tcW w:w="6768" w:type="dxa"/>
          </w:tcPr>
          <w:p w14:paraId="13B44272" w14:textId="77777777" w:rsidR="00611BFB" w:rsidRDefault="00000000">
            <w:pPr>
              <w:spacing w:after="40" w:line="252" w:lineRule="auto"/>
            </w:pPr>
            <w:r>
              <w:rPr>
                <w:sz w:val="18"/>
              </w:rPr>
              <w:t>develop</w:t>
            </w:r>
          </w:p>
        </w:tc>
      </w:tr>
      <w:tr w:rsidR="00611BFB" w14:paraId="0AA69EB4" w14:textId="77777777">
        <w:trPr>
          <w:jc w:val="center"/>
        </w:trPr>
        <w:tc>
          <w:tcPr>
            <w:tcW w:w="2304" w:type="dxa"/>
          </w:tcPr>
          <w:p w14:paraId="2B517DBE" w14:textId="77777777" w:rsidR="00611BFB" w:rsidRDefault="00000000">
            <w:pPr>
              <w:spacing w:after="40" w:line="252" w:lineRule="auto"/>
            </w:pPr>
            <w:r>
              <w:rPr>
                <w:sz w:val="18"/>
              </w:rPr>
              <w:t>Fonte principal</w:t>
            </w:r>
          </w:p>
        </w:tc>
        <w:tc>
          <w:tcPr>
            <w:tcW w:w="6768" w:type="dxa"/>
          </w:tcPr>
          <w:p w14:paraId="7051BC02" w14:textId="77777777" w:rsidR="00611BFB" w:rsidRDefault="00000000">
            <w:pPr>
              <w:spacing w:after="40" w:line="252" w:lineRule="auto"/>
            </w:pPr>
            <w:r>
              <w:rPr>
                <w:sz w:val="18"/>
              </w:rPr>
              <w:t>Código-fonte local, README.md, prompt.txt e PDF de MVP como apoio contextual</w:t>
            </w:r>
          </w:p>
        </w:tc>
      </w:tr>
      <w:tr w:rsidR="00611BFB" w14:paraId="650647DC" w14:textId="77777777">
        <w:trPr>
          <w:jc w:val="center"/>
        </w:trPr>
        <w:tc>
          <w:tcPr>
            <w:tcW w:w="2304" w:type="dxa"/>
          </w:tcPr>
          <w:p w14:paraId="35230A2D" w14:textId="77777777" w:rsidR="00611BFB" w:rsidRDefault="00000000">
            <w:pPr>
              <w:spacing w:after="40" w:line="252" w:lineRule="auto"/>
            </w:pPr>
            <w:r>
              <w:rPr>
                <w:sz w:val="18"/>
              </w:rPr>
              <w:t>Critério de documentação</w:t>
            </w:r>
          </w:p>
        </w:tc>
        <w:tc>
          <w:tcPr>
            <w:tcW w:w="6768" w:type="dxa"/>
          </w:tcPr>
          <w:p w14:paraId="1C4A2F53" w14:textId="77777777" w:rsidR="00611BFB" w:rsidRDefault="00000000">
            <w:pPr>
              <w:spacing w:after="40" w:line="252" w:lineRule="auto"/>
            </w:pPr>
            <w:r>
              <w:rPr>
                <w:sz w:val="18"/>
              </w:rPr>
              <w:t>Somente funcionalidades implementadas no código-fonte</w:t>
            </w:r>
          </w:p>
        </w:tc>
      </w:tr>
    </w:tbl>
    <w:p w14:paraId="3CFFB26A" w14:textId="77777777" w:rsidR="00611BFB" w:rsidRDefault="00611BFB"/>
    <w:p w14:paraId="386C7123" w14:textId="77777777" w:rsidR="00611BFB" w:rsidRDefault="00000000">
      <w:pPr>
        <w:pStyle w:val="Ttulo1"/>
      </w:pPr>
      <w:r>
        <w:t>1. Introdução</w:t>
      </w:r>
    </w:p>
    <w:p w14:paraId="333D2362" w14:textId="77777777" w:rsidR="00611BFB" w:rsidRDefault="00000000">
      <w:r>
        <w:t>O Sistema-X é uma aplicação web voltada ao apoio da triagem clínica de sinais associados à Síndrome do X Frágil (SXF). O sistema permite registrar pacientes, sintomas, avaliações, scores calculados, recomendação de encaminhamento, dados da jornada assistencial, relatórios e usuários administrativos. A finalidade técnica do projeto é organizar dados clínicos e administrativos em uma interface web, reduzindo trabalho manual na consolidação de informações e fornecendo uma recomendação baseada em pesos e limiares configurados no banco de dados.</w:t>
      </w:r>
    </w:p>
    <w:p w14:paraId="4B832E02" w14:textId="77777777" w:rsidR="00611BFB" w:rsidRDefault="00000000">
      <w:r>
        <w:t>A motivação acadêmica parte de um MVP de triagem clínica no qual sintomas binários recebem pesos por sexo e geram um score comparado a limiares de decisão. A implementação atual amplia esse MVP com cadastro de familiares, documentos, fotos, status de jornada do paciente, autenticação, perfis de acesso, relatórios e exportações. A documentação não trata o sistema como produto final regulatório e não substitui validação clínica, genética, jurídica ou de segurança.</w:t>
      </w:r>
    </w:p>
    <w:p w14:paraId="0288E08A" w14:textId="77777777" w:rsidR="00611BFB" w:rsidRDefault="00000000">
      <w:pPr>
        <w:pStyle w:val="Ttulo1"/>
      </w:pPr>
      <w:r>
        <w:t>2. Evolução do MVP</w:t>
      </w:r>
    </w:p>
    <w:p w14:paraId="581AD17E" w14:textId="77777777" w:rsidR="00611BFB" w:rsidRDefault="00000000">
      <w:r>
        <w:t>O MVP original previa um núcleo de cadastro, avaliação clínica e encaminhamento. A implementação mantém essa base e adiciona elementos administrativos e de jornada. Algumas necessidades levantadas na visita técnica estão parcialmente implementadas, principalmente por meio de campos de texto e anexos, sem fluxos especializados dedicados.</w:t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1728"/>
        <w:gridCol w:w="4896"/>
      </w:tblGrid>
      <w:tr w:rsidR="00611BFB" w14:paraId="2F3579B8" w14:textId="77777777">
        <w:trPr>
          <w:jc w:val="center"/>
        </w:trPr>
        <w:tc>
          <w:tcPr>
            <w:tcW w:w="2592" w:type="dxa"/>
            <w:shd w:val="clear" w:color="auto" w:fill="F2F4F7"/>
          </w:tcPr>
          <w:p w14:paraId="17E3B3EF" w14:textId="77777777" w:rsidR="00611BFB" w:rsidRDefault="00000000">
            <w:pPr>
              <w:spacing w:after="40" w:line="252" w:lineRule="auto"/>
            </w:pPr>
            <w:r>
              <w:rPr>
                <w:b/>
                <w:sz w:val="18"/>
              </w:rPr>
              <w:t>Funcionalidade MVP</w:t>
            </w:r>
          </w:p>
        </w:tc>
        <w:tc>
          <w:tcPr>
            <w:tcW w:w="1728" w:type="dxa"/>
            <w:shd w:val="clear" w:color="auto" w:fill="F2F4F7"/>
          </w:tcPr>
          <w:p w14:paraId="157A842F" w14:textId="77777777" w:rsidR="00611BFB" w:rsidRDefault="00000000">
            <w:pPr>
              <w:spacing w:after="40" w:line="252" w:lineRule="auto"/>
            </w:pPr>
            <w:r>
              <w:rPr>
                <w:b/>
                <w:sz w:val="18"/>
              </w:rPr>
              <w:t>Implementado</w:t>
            </w:r>
          </w:p>
        </w:tc>
        <w:tc>
          <w:tcPr>
            <w:tcW w:w="4896" w:type="dxa"/>
            <w:shd w:val="clear" w:color="auto" w:fill="F2F4F7"/>
          </w:tcPr>
          <w:p w14:paraId="182DC6EF" w14:textId="77777777" w:rsidR="00611BFB" w:rsidRDefault="00000000">
            <w:pPr>
              <w:spacing w:after="40" w:line="252" w:lineRule="auto"/>
            </w:pPr>
            <w:r>
              <w:rPr>
                <w:b/>
                <w:sz w:val="18"/>
              </w:rPr>
              <w:t>Alterações</w:t>
            </w:r>
          </w:p>
        </w:tc>
      </w:tr>
      <w:tr w:rsidR="00611BFB" w14:paraId="6446E417" w14:textId="77777777">
        <w:trPr>
          <w:jc w:val="center"/>
        </w:trPr>
        <w:tc>
          <w:tcPr>
            <w:tcW w:w="2592" w:type="dxa"/>
          </w:tcPr>
          <w:p w14:paraId="318B58D8" w14:textId="77777777" w:rsidR="00611BFB" w:rsidRDefault="00000000">
            <w:pPr>
              <w:spacing w:after="40" w:line="252" w:lineRule="auto"/>
            </w:pPr>
            <w:r>
              <w:rPr>
                <w:sz w:val="18"/>
              </w:rPr>
              <w:t>Cadastro de pacientes</w:t>
            </w:r>
          </w:p>
        </w:tc>
        <w:tc>
          <w:tcPr>
            <w:tcW w:w="1728" w:type="dxa"/>
          </w:tcPr>
          <w:p w14:paraId="49DC1782" w14:textId="77777777" w:rsidR="00611BFB" w:rsidRDefault="00000000">
            <w:pPr>
              <w:spacing w:after="40" w:line="252" w:lineRule="auto"/>
            </w:pPr>
            <w:r>
              <w:rPr>
                <w:sz w:val="18"/>
              </w:rPr>
              <w:t>Implementado</w:t>
            </w:r>
          </w:p>
        </w:tc>
        <w:tc>
          <w:tcPr>
            <w:tcW w:w="4896" w:type="dxa"/>
          </w:tcPr>
          <w:p w14:paraId="1B7EA32E" w14:textId="77777777" w:rsidR="00611BFB" w:rsidRDefault="00000000">
            <w:pPr>
              <w:spacing w:after="40" w:line="252" w:lineRule="auto"/>
            </w:pPr>
            <w:r>
              <w:rPr>
                <w:sz w:val="18"/>
              </w:rPr>
              <w:t>Cadastro ampliado com CPF, contato, nome social, endereço, origem, jornada, LGPD, familiares, fotos e documentos.</w:t>
            </w:r>
          </w:p>
        </w:tc>
      </w:tr>
      <w:tr w:rsidR="00611BFB" w14:paraId="32CA7CD6" w14:textId="77777777">
        <w:trPr>
          <w:jc w:val="center"/>
        </w:trPr>
        <w:tc>
          <w:tcPr>
            <w:tcW w:w="2592" w:type="dxa"/>
          </w:tcPr>
          <w:p w14:paraId="0EA93208" w14:textId="77777777" w:rsidR="00611BFB" w:rsidRDefault="00000000">
            <w:pPr>
              <w:spacing w:after="40" w:line="252" w:lineRule="auto"/>
            </w:pPr>
            <w:r>
              <w:rPr>
                <w:sz w:val="18"/>
              </w:rPr>
              <w:t>Edição de pacientes</w:t>
            </w:r>
          </w:p>
        </w:tc>
        <w:tc>
          <w:tcPr>
            <w:tcW w:w="1728" w:type="dxa"/>
          </w:tcPr>
          <w:p w14:paraId="0BF1110F" w14:textId="77777777" w:rsidR="00611BFB" w:rsidRDefault="00000000">
            <w:pPr>
              <w:spacing w:after="40" w:line="252" w:lineRule="auto"/>
            </w:pPr>
            <w:r>
              <w:rPr>
                <w:sz w:val="18"/>
              </w:rPr>
              <w:t>Implementado</w:t>
            </w:r>
          </w:p>
        </w:tc>
        <w:tc>
          <w:tcPr>
            <w:tcW w:w="4896" w:type="dxa"/>
          </w:tcPr>
          <w:p w14:paraId="3A28301C" w14:textId="77777777" w:rsidR="00611BFB" w:rsidRDefault="00000000">
            <w:pPr>
              <w:spacing w:after="40" w:line="252" w:lineRule="auto"/>
            </w:pPr>
            <w:r>
              <w:rPr>
                <w:sz w:val="18"/>
              </w:rPr>
              <w:t>A edição reutiliza o formulário de cadastro e atualiza dados relacionais de familiares e documentos.</w:t>
            </w:r>
          </w:p>
        </w:tc>
      </w:tr>
      <w:tr w:rsidR="00611BFB" w14:paraId="22520335" w14:textId="77777777">
        <w:trPr>
          <w:jc w:val="center"/>
        </w:trPr>
        <w:tc>
          <w:tcPr>
            <w:tcW w:w="2592" w:type="dxa"/>
          </w:tcPr>
          <w:p w14:paraId="1D23EF57" w14:textId="77777777" w:rsidR="00611BFB" w:rsidRDefault="00000000">
            <w:pPr>
              <w:spacing w:after="40" w:line="252" w:lineRule="auto"/>
            </w:pPr>
            <w:r>
              <w:rPr>
                <w:sz w:val="18"/>
              </w:rPr>
              <w:t>Registro de sintomas clínicos</w:t>
            </w:r>
          </w:p>
        </w:tc>
        <w:tc>
          <w:tcPr>
            <w:tcW w:w="1728" w:type="dxa"/>
          </w:tcPr>
          <w:p w14:paraId="06A1AF08" w14:textId="77777777" w:rsidR="00611BFB" w:rsidRDefault="00000000">
            <w:pPr>
              <w:spacing w:after="40" w:line="252" w:lineRule="auto"/>
            </w:pPr>
            <w:r>
              <w:rPr>
                <w:sz w:val="18"/>
              </w:rPr>
              <w:t>Implementado</w:t>
            </w:r>
          </w:p>
        </w:tc>
        <w:tc>
          <w:tcPr>
            <w:tcW w:w="4896" w:type="dxa"/>
          </w:tcPr>
          <w:p w14:paraId="03C471E5" w14:textId="77777777" w:rsidR="00611BFB" w:rsidRDefault="00000000">
            <w:pPr>
              <w:spacing w:after="40" w:line="252" w:lineRule="auto"/>
            </w:pPr>
            <w:r>
              <w:rPr>
                <w:sz w:val="18"/>
              </w:rPr>
              <w:t>Sintomas são carregados do banco e marcados em checklist na avaliação.</w:t>
            </w:r>
          </w:p>
        </w:tc>
      </w:tr>
      <w:tr w:rsidR="00611BFB" w14:paraId="3E0E2A16" w14:textId="77777777">
        <w:trPr>
          <w:jc w:val="center"/>
        </w:trPr>
        <w:tc>
          <w:tcPr>
            <w:tcW w:w="2592" w:type="dxa"/>
          </w:tcPr>
          <w:p w14:paraId="3F51D7C1" w14:textId="77777777" w:rsidR="00611BFB" w:rsidRDefault="00000000">
            <w:pPr>
              <w:spacing w:after="40" w:line="252" w:lineRule="auto"/>
            </w:pPr>
            <w:r>
              <w:rPr>
                <w:sz w:val="18"/>
              </w:rPr>
              <w:lastRenderedPageBreak/>
              <w:t>Cálculo automático de score clínico</w:t>
            </w:r>
          </w:p>
        </w:tc>
        <w:tc>
          <w:tcPr>
            <w:tcW w:w="1728" w:type="dxa"/>
          </w:tcPr>
          <w:p w14:paraId="41CED63D" w14:textId="77777777" w:rsidR="00611BFB" w:rsidRDefault="00000000">
            <w:pPr>
              <w:spacing w:after="40" w:line="252" w:lineRule="auto"/>
            </w:pPr>
            <w:r>
              <w:rPr>
                <w:sz w:val="18"/>
              </w:rPr>
              <w:t>Implementado</w:t>
            </w:r>
          </w:p>
        </w:tc>
        <w:tc>
          <w:tcPr>
            <w:tcW w:w="4896" w:type="dxa"/>
          </w:tcPr>
          <w:p w14:paraId="36FDB4CF" w14:textId="77777777" w:rsidR="00611BFB" w:rsidRDefault="00000000">
            <w:pPr>
              <w:spacing w:after="40" w:line="252" w:lineRule="auto"/>
            </w:pPr>
            <w:r>
              <w:rPr>
                <w:sz w:val="18"/>
              </w:rPr>
              <w:t>Score calculado pela soma dos pesos dos sintomas presentes para o sexo do paciente.</w:t>
            </w:r>
          </w:p>
        </w:tc>
      </w:tr>
      <w:tr w:rsidR="00611BFB" w14:paraId="3DF9E9FD" w14:textId="77777777">
        <w:trPr>
          <w:jc w:val="center"/>
        </w:trPr>
        <w:tc>
          <w:tcPr>
            <w:tcW w:w="2592" w:type="dxa"/>
          </w:tcPr>
          <w:p w14:paraId="4071735F" w14:textId="77777777" w:rsidR="00611BFB" w:rsidRDefault="00000000">
            <w:pPr>
              <w:spacing w:after="40" w:line="252" w:lineRule="auto"/>
            </w:pPr>
            <w:r>
              <w:rPr>
                <w:sz w:val="18"/>
              </w:rPr>
              <w:t>Comparação com limiar por sexo</w:t>
            </w:r>
          </w:p>
        </w:tc>
        <w:tc>
          <w:tcPr>
            <w:tcW w:w="1728" w:type="dxa"/>
          </w:tcPr>
          <w:p w14:paraId="5B63D422" w14:textId="77777777" w:rsidR="00611BFB" w:rsidRDefault="00000000">
            <w:pPr>
              <w:spacing w:after="40" w:line="252" w:lineRule="auto"/>
            </w:pPr>
            <w:r>
              <w:rPr>
                <w:sz w:val="18"/>
              </w:rPr>
              <w:t>Implementado</w:t>
            </w:r>
          </w:p>
        </w:tc>
        <w:tc>
          <w:tcPr>
            <w:tcW w:w="4896" w:type="dxa"/>
          </w:tcPr>
          <w:p w14:paraId="1FCE0747" w14:textId="77777777" w:rsidR="00611BFB" w:rsidRDefault="00000000">
            <w:pPr>
              <w:spacing w:after="40" w:line="252" w:lineRule="auto"/>
            </w:pPr>
            <w:r>
              <w:rPr>
                <w:sz w:val="18"/>
              </w:rPr>
              <w:t>Limiar masculino 0,56 e feminino 0,55 são sincronizados como dados padrão.</w:t>
            </w:r>
          </w:p>
        </w:tc>
      </w:tr>
      <w:tr w:rsidR="00611BFB" w14:paraId="51367309" w14:textId="77777777">
        <w:trPr>
          <w:jc w:val="center"/>
        </w:trPr>
        <w:tc>
          <w:tcPr>
            <w:tcW w:w="2592" w:type="dxa"/>
          </w:tcPr>
          <w:p w14:paraId="3792556B" w14:textId="77777777" w:rsidR="00611BFB" w:rsidRDefault="00000000">
            <w:pPr>
              <w:spacing w:after="40" w:line="252" w:lineRule="auto"/>
            </w:pPr>
            <w:r>
              <w:rPr>
                <w:sz w:val="18"/>
              </w:rPr>
              <w:t>Recomendação de encaminhamento</w:t>
            </w:r>
          </w:p>
        </w:tc>
        <w:tc>
          <w:tcPr>
            <w:tcW w:w="1728" w:type="dxa"/>
          </w:tcPr>
          <w:p w14:paraId="03E3C0CB" w14:textId="77777777" w:rsidR="00611BFB" w:rsidRDefault="00000000">
            <w:pPr>
              <w:spacing w:after="40" w:line="252" w:lineRule="auto"/>
            </w:pPr>
            <w:r>
              <w:rPr>
                <w:sz w:val="18"/>
              </w:rPr>
              <w:t>Implementado</w:t>
            </w:r>
          </w:p>
        </w:tc>
        <w:tc>
          <w:tcPr>
            <w:tcW w:w="4896" w:type="dxa"/>
          </w:tcPr>
          <w:p w14:paraId="5367D3D5" w14:textId="77777777" w:rsidR="00611BFB" w:rsidRDefault="00000000">
            <w:pPr>
              <w:spacing w:after="40" w:line="252" w:lineRule="auto"/>
            </w:pPr>
            <w:r>
              <w:rPr>
                <w:sz w:val="18"/>
              </w:rPr>
              <w:t>Campo booleano `encaminhar` recebe o resultado de `score &gt;= limiar.valor`.</w:t>
            </w:r>
          </w:p>
        </w:tc>
      </w:tr>
      <w:tr w:rsidR="00611BFB" w14:paraId="1179BF00" w14:textId="77777777">
        <w:trPr>
          <w:jc w:val="center"/>
        </w:trPr>
        <w:tc>
          <w:tcPr>
            <w:tcW w:w="2592" w:type="dxa"/>
          </w:tcPr>
          <w:p w14:paraId="30E80640" w14:textId="77777777" w:rsidR="00611BFB" w:rsidRDefault="00000000">
            <w:pPr>
              <w:spacing w:after="40" w:line="252" w:lineRule="auto"/>
            </w:pPr>
            <w:r>
              <w:rPr>
                <w:sz w:val="18"/>
              </w:rPr>
              <w:t>Armazenamento do resultado da triagem</w:t>
            </w:r>
          </w:p>
        </w:tc>
        <w:tc>
          <w:tcPr>
            <w:tcW w:w="1728" w:type="dxa"/>
          </w:tcPr>
          <w:p w14:paraId="504480E4" w14:textId="77777777" w:rsidR="00611BFB" w:rsidRDefault="00000000">
            <w:pPr>
              <w:spacing w:after="40" w:line="252" w:lineRule="auto"/>
            </w:pPr>
            <w:r>
              <w:rPr>
                <w:sz w:val="18"/>
              </w:rPr>
              <w:t>Implementado</w:t>
            </w:r>
          </w:p>
        </w:tc>
        <w:tc>
          <w:tcPr>
            <w:tcW w:w="4896" w:type="dxa"/>
          </w:tcPr>
          <w:p w14:paraId="6F119B25" w14:textId="77777777" w:rsidR="00611BFB" w:rsidRDefault="00000000">
            <w:pPr>
              <w:spacing w:after="40" w:line="252" w:lineRule="auto"/>
            </w:pPr>
            <w:r>
              <w:rPr>
                <w:sz w:val="18"/>
              </w:rPr>
              <w:t>A avaliação persiste score, limiar, recomendação, sintomas, etapa, exame e observações.</w:t>
            </w:r>
          </w:p>
        </w:tc>
      </w:tr>
      <w:tr w:rsidR="00611BFB" w14:paraId="03AA63BB" w14:textId="77777777">
        <w:trPr>
          <w:jc w:val="center"/>
        </w:trPr>
        <w:tc>
          <w:tcPr>
            <w:tcW w:w="2592" w:type="dxa"/>
          </w:tcPr>
          <w:p w14:paraId="06A10D7D" w14:textId="77777777" w:rsidR="00611BFB" w:rsidRDefault="00000000">
            <w:pPr>
              <w:spacing w:after="40" w:line="252" w:lineRule="auto"/>
            </w:pPr>
            <w:r>
              <w:rPr>
                <w:sz w:val="18"/>
              </w:rPr>
              <w:t>Autenticação de usuários</w:t>
            </w:r>
          </w:p>
        </w:tc>
        <w:tc>
          <w:tcPr>
            <w:tcW w:w="1728" w:type="dxa"/>
          </w:tcPr>
          <w:p w14:paraId="6B8F2782" w14:textId="77777777" w:rsidR="00611BFB" w:rsidRDefault="00000000">
            <w:pPr>
              <w:spacing w:after="40" w:line="252" w:lineRule="auto"/>
            </w:pPr>
            <w:r>
              <w:rPr>
                <w:sz w:val="18"/>
              </w:rPr>
              <w:t>Implementado</w:t>
            </w:r>
          </w:p>
        </w:tc>
        <w:tc>
          <w:tcPr>
            <w:tcW w:w="4896" w:type="dxa"/>
          </w:tcPr>
          <w:p w14:paraId="6DEBA1C8" w14:textId="77777777" w:rsidR="00611BFB" w:rsidRDefault="00000000">
            <w:pPr>
              <w:spacing w:after="40" w:line="252" w:lineRule="auto"/>
            </w:pPr>
            <w:r>
              <w:rPr>
                <w:sz w:val="18"/>
              </w:rPr>
              <w:t>Login por e-mail e senha com hash Werkzeug e sessão Flask.</w:t>
            </w:r>
          </w:p>
        </w:tc>
      </w:tr>
      <w:tr w:rsidR="00611BFB" w14:paraId="3CAAC437" w14:textId="77777777">
        <w:trPr>
          <w:jc w:val="center"/>
        </w:trPr>
        <w:tc>
          <w:tcPr>
            <w:tcW w:w="2592" w:type="dxa"/>
          </w:tcPr>
          <w:p w14:paraId="3AC0A9F7" w14:textId="77777777" w:rsidR="00611BFB" w:rsidRDefault="00000000">
            <w:pPr>
              <w:spacing w:after="40" w:line="252" w:lineRule="auto"/>
            </w:pPr>
            <w:r>
              <w:rPr>
                <w:sz w:val="18"/>
              </w:rPr>
              <w:t>Arquitetura modular</w:t>
            </w:r>
          </w:p>
        </w:tc>
        <w:tc>
          <w:tcPr>
            <w:tcW w:w="1728" w:type="dxa"/>
          </w:tcPr>
          <w:p w14:paraId="0C4548F1" w14:textId="77777777" w:rsidR="00611BFB" w:rsidRDefault="00000000">
            <w:pPr>
              <w:spacing w:after="40" w:line="252" w:lineRule="auto"/>
            </w:pPr>
            <w:r>
              <w:rPr>
                <w:sz w:val="18"/>
              </w:rPr>
              <w:t>Implementado</w:t>
            </w:r>
          </w:p>
        </w:tc>
        <w:tc>
          <w:tcPr>
            <w:tcW w:w="4896" w:type="dxa"/>
          </w:tcPr>
          <w:p w14:paraId="590C01B8" w14:textId="77777777" w:rsidR="00611BFB" w:rsidRDefault="00000000">
            <w:pPr>
              <w:spacing w:after="40" w:line="252" w:lineRule="auto"/>
            </w:pPr>
            <w:r>
              <w:rPr>
                <w:sz w:val="18"/>
              </w:rPr>
              <w:t>Uso de factory Flask, blueprints, serviços, models, templates e helpers compartilhados.</w:t>
            </w:r>
          </w:p>
        </w:tc>
      </w:tr>
      <w:tr w:rsidR="00611BFB" w14:paraId="706AF5A1" w14:textId="77777777">
        <w:trPr>
          <w:jc w:val="center"/>
        </w:trPr>
        <w:tc>
          <w:tcPr>
            <w:tcW w:w="2592" w:type="dxa"/>
          </w:tcPr>
          <w:p w14:paraId="7E3639AF" w14:textId="77777777" w:rsidR="00611BFB" w:rsidRDefault="00000000">
            <w:pPr>
              <w:spacing w:after="40" w:line="252" w:lineRule="auto"/>
            </w:pPr>
            <w:r>
              <w:rPr>
                <w:sz w:val="18"/>
              </w:rPr>
              <w:t>Backups</w:t>
            </w:r>
          </w:p>
        </w:tc>
        <w:tc>
          <w:tcPr>
            <w:tcW w:w="1728" w:type="dxa"/>
          </w:tcPr>
          <w:p w14:paraId="014FE843" w14:textId="77777777" w:rsidR="00611BFB" w:rsidRDefault="00000000">
            <w:pPr>
              <w:spacing w:after="40" w:line="252" w:lineRule="auto"/>
            </w:pPr>
            <w:r>
              <w:rPr>
                <w:sz w:val="18"/>
              </w:rPr>
              <w:t>Não Implementada</w:t>
            </w:r>
          </w:p>
        </w:tc>
        <w:tc>
          <w:tcPr>
            <w:tcW w:w="4896" w:type="dxa"/>
          </w:tcPr>
          <w:p w14:paraId="718E0537" w14:textId="77777777" w:rsidR="00611BFB" w:rsidRDefault="00000000">
            <w:pPr>
              <w:spacing w:after="40" w:line="252" w:lineRule="auto"/>
            </w:pPr>
            <w:r>
              <w:rPr>
                <w:sz w:val="18"/>
              </w:rPr>
              <w:t>Não há rotina de backup no código-fonte analisado.</w:t>
            </w:r>
          </w:p>
        </w:tc>
      </w:tr>
      <w:tr w:rsidR="00611BFB" w14:paraId="7627655B" w14:textId="77777777">
        <w:trPr>
          <w:jc w:val="center"/>
        </w:trPr>
        <w:tc>
          <w:tcPr>
            <w:tcW w:w="2592" w:type="dxa"/>
          </w:tcPr>
          <w:p w14:paraId="525E2762" w14:textId="77777777" w:rsidR="00611BFB" w:rsidRDefault="00000000">
            <w:pPr>
              <w:spacing w:after="40" w:line="252" w:lineRule="auto"/>
            </w:pPr>
            <w:r>
              <w:rPr>
                <w:sz w:val="18"/>
              </w:rPr>
              <w:t>Cadastro de familiares</w:t>
            </w:r>
          </w:p>
        </w:tc>
        <w:tc>
          <w:tcPr>
            <w:tcW w:w="1728" w:type="dxa"/>
          </w:tcPr>
          <w:p w14:paraId="0119CB39" w14:textId="77777777" w:rsidR="00611BFB" w:rsidRDefault="00000000">
            <w:pPr>
              <w:spacing w:after="40" w:line="252" w:lineRule="auto"/>
            </w:pPr>
            <w:r>
              <w:rPr>
                <w:sz w:val="18"/>
              </w:rPr>
              <w:t>Implementação Parcial</w:t>
            </w:r>
          </w:p>
        </w:tc>
        <w:tc>
          <w:tcPr>
            <w:tcW w:w="4896" w:type="dxa"/>
          </w:tcPr>
          <w:p w14:paraId="5595FD68" w14:textId="77777777" w:rsidR="00611BFB" w:rsidRDefault="00000000">
            <w:pPr>
              <w:spacing w:after="40" w:line="252" w:lineRule="auto"/>
            </w:pPr>
            <w:r>
              <w:rPr>
                <w:sz w:val="18"/>
              </w:rPr>
              <w:t>Familiares são registrados dentro do formulário de paciente; não há CRUD próprio.</w:t>
            </w:r>
          </w:p>
        </w:tc>
      </w:tr>
      <w:tr w:rsidR="00611BFB" w14:paraId="042CFF27" w14:textId="77777777">
        <w:trPr>
          <w:jc w:val="center"/>
        </w:trPr>
        <w:tc>
          <w:tcPr>
            <w:tcW w:w="2592" w:type="dxa"/>
          </w:tcPr>
          <w:p w14:paraId="606852E9" w14:textId="77777777" w:rsidR="00611BFB" w:rsidRDefault="00000000">
            <w:pPr>
              <w:spacing w:after="40" w:line="252" w:lineRule="auto"/>
            </w:pPr>
            <w:r>
              <w:rPr>
                <w:sz w:val="18"/>
              </w:rPr>
              <w:t>Fotos do paciente</w:t>
            </w:r>
          </w:p>
        </w:tc>
        <w:tc>
          <w:tcPr>
            <w:tcW w:w="1728" w:type="dxa"/>
          </w:tcPr>
          <w:p w14:paraId="1D41A26B" w14:textId="77777777" w:rsidR="00611BFB" w:rsidRDefault="00000000">
            <w:pPr>
              <w:spacing w:after="40" w:line="252" w:lineRule="auto"/>
            </w:pPr>
            <w:r>
              <w:rPr>
                <w:sz w:val="18"/>
              </w:rPr>
              <w:t>Implementação Parcial</w:t>
            </w:r>
          </w:p>
        </w:tc>
        <w:tc>
          <w:tcPr>
            <w:tcW w:w="4896" w:type="dxa"/>
          </w:tcPr>
          <w:p w14:paraId="7A009A51" w14:textId="77777777" w:rsidR="00611BFB" w:rsidRDefault="00000000">
            <w:pPr>
              <w:spacing w:after="40" w:line="252" w:lineRule="auto"/>
            </w:pPr>
            <w:r>
              <w:rPr>
                <w:sz w:val="18"/>
              </w:rPr>
              <w:t>Há upload de três imagens: rosto, perfil e lado. O requisito de frente/perfil esquerdo/perfil direito foi adaptado.</w:t>
            </w:r>
          </w:p>
        </w:tc>
      </w:tr>
      <w:tr w:rsidR="00611BFB" w14:paraId="0846ABB9" w14:textId="77777777">
        <w:trPr>
          <w:jc w:val="center"/>
        </w:trPr>
        <w:tc>
          <w:tcPr>
            <w:tcW w:w="2592" w:type="dxa"/>
          </w:tcPr>
          <w:p w14:paraId="4D453A08" w14:textId="77777777" w:rsidR="00611BFB" w:rsidRDefault="00000000">
            <w:pPr>
              <w:spacing w:after="40" w:line="252" w:lineRule="auto"/>
            </w:pPr>
            <w:r>
              <w:rPr>
                <w:sz w:val="18"/>
              </w:rPr>
              <w:t>Documentos anteriores</w:t>
            </w:r>
          </w:p>
        </w:tc>
        <w:tc>
          <w:tcPr>
            <w:tcW w:w="1728" w:type="dxa"/>
          </w:tcPr>
          <w:p w14:paraId="73D02DF4" w14:textId="77777777" w:rsidR="00611BFB" w:rsidRDefault="00000000">
            <w:pPr>
              <w:spacing w:after="40" w:line="252" w:lineRule="auto"/>
            </w:pPr>
            <w:r>
              <w:rPr>
                <w:sz w:val="18"/>
              </w:rPr>
              <w:t>Implementação Parcial</w:t>
            </w:r>
          </w:p>
        </w:tc>
        <w:tc>
          <w:tcPr>
            <w:tcW w:w="4896" w:type="dxa"/>
          </w:tcPr>
          <w:p w14:paraId="147FDCCF" w14:textId="77777777" w:rsidR="00611BFB" w:rsidRDefault="00000000">
            <w:pPr>
              <w:spacing w:after="40" w:line="252" w:lineRule="auto"/>
            </w:pPr>
            <w:r>
              <w:rPr>
                <w:sz w:val="18"/>
              </w:rPr>
              <w:t>Há upload e listagem simples; não há versionamento, validação avançada ou categorização documental completa.</w:t>
            </w:r>
          </w:p>
        </w:tc>
      </w:tr>
      <w:tr w:rsidR="00611BFB" w14:paraId="61716F9F" w14:textId="77777777">
        <w:trPr>
          <w:jc w:val="center"/>
        </w:trPr>
        <w:tc>
          <w:tcPr>
            <w:tcW w:w="2592" w:type="dxa"/>
          </w:tcPr>
          <w:p w14:paraId="1A36865E" w14:textId="77777777" w:rsidR="00611BFB" w:rsidRDefault="00000000">
            <w:pPr>
              <w:spacing w:after="40" w:line="252" w:lineRule="auto"/>
            </w:pPr>
            <w:r>
              <w:rPr>
                <w:sz w:val="18"/>
              </w:rPr>
              <w:t>Envio de e-mails</w:t>
            </w:r>
          </w:p>
        </w:tc>
        <w:tc>
          <w:tcPr>
            <w:tcW w:w="1728" w:type="dxa"/>
          </w:tcPr>
          <w:p w14:paraId="38CD736E" w14:textId="77777777" w:rsidR="00611BFB" w:rsidRDefault="00000000">
            <w:pPr>
              <w:spacing w:after="40" w:line="252" w:lineRule="auto"/>
            </w:pPr>
            <w:r>
              <w:rPr>
                <w:sz w:val="18"/>
              </w:rPr>
              <w:t>Não Implementada</w:t>
            </w:r>
          </w:p>
        </w:tc>
        <w:tc>
          <w:tcPr>
            <w:tcW w:w="4896" w:type="dxa"/>
          </w:tcPr>
          <w:p w14:paraId="3CD20E0A" w14:textId="04F0F85D" w:rsidR="00611BFB" w:rsidRDefault="007C5B5F">
            <w:pPr>
              <w:spacing w:after="40" w:line="252" w:lineRule="auto"/>
            </w:pPr>
            <w:r>
              <w:rPr>
                <w:sz w:val="18"/>
              </w:rPr>
              <w:t xml:space="preserve">Foi feita a remoção </w:t>
            </w:r>
            <w:r w:rsidR="00000000">
              <w:rPr>
                <w:sz w:val="18"/>
              </w:rPr>
              <w:t>d</w:t>
            </w:r>
            <w:r>
              <w:rPr>
                <w:sz w:val="18"/>
              </w:rPr>
              <w:t>a</w:t>
            </w:r>
            <w:r w:rsidR="00000000">
              <w:rPr>
                <w:sz w:val="18"/>
              </w:rPr>
              <w:t xml:space="preserve"> integração de e-mail.</w:t>
            </w:r>
          </w:p>
        </w:tc>
      </w:tr>
    </w:tbl>
    <w:p w14:paraId="57D4065E" w14:textId="77777777" w:rsidR="00611BFB" w:rsidRDefault="00611BFB"/>
    <w:p w14:paraId="7C053BA8" w14:textId="77777777" w:rsidR="00611BFB" w:rsidRDefault="00000000">
      <w:pPr>
        <w:pStyle w:val="Ttulo1"/>
      </w:pPr>
      <w:r>
        <w:t>3. Requisitos Funcionais Implementados</w:t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"/>
        <w:gridCol w:w="2376"/>
        <w:gridCol w:w="3528"/>
        <w:gridCol w:w="2376"/>
      </w:tblGrid>
      <w:tr w:rsidR="00611BFB" w14:paraId="02230DA1" w14:textId="77777777">
        <w:trPr>
          <w:jc w:val="center"/>
        </w:trPr>
        <w:tc>
          <w:tcPr>
            <w:tcW w:w="936" w:type="dxa"/>
            <w:shd w:val="clear" w:color="auto" w:fill="F2F4F7"/>
          </w:tcPr>
          <w:p w14:paraId="6FCE915E" w14:textId="77777777" w:rsidR="00611BFB" w:rsidRDefault="00000000">
            <w:pPr>
              <w:spacing w:after="40" w:line="252" w:lineRule="auto"/>
            </w:pPr>
            <w:r>
              <w:rPr>
                <w:b/>
                <w:sz w:val="18"/>
              </w:rPr>
              <w:t>Código</w:t>
            </w:r>
          </w:p>
        </w:tc>
        <w:tc>
          <w:tcPr>
            <w:tcW w:w="2376" w:type="dxa"/>
            <w:shd w:val="clear" w:color="auto" w:fill="F2F4F7"/>
          </w:tcPr>
          <w:p w14:paraId="62ABAE5E" w14:textId="77777777" w:rsidR="00611BFB" w:rsidRDefault="00000000">
            <w:pPr>
              <w:spacing w:after="40" w:line="252" w:lineRule="auto"/>
            </w:pPr>
            <w:r>
              <w:rPr>
                <w:b/>
                <w:sz w:val="18"/>
              </w:rPr>
              <w:t>Descrição</w:t>
            </w:r>
          </w:p>
        </w:tc>
        <w:tc>
          <w:tcPr>
            <w:tcW w:w="3528" w:type="dxa"/>
            <w:shd w:val="clear" w:color="auto" w:fill="F2F4F7"/>
          </w:tcPr>
          <w:p w14:paraId="6F4D49A7" w14:textId="77777777" w:rsidR="00611BFB" w:rsidRDefault="00000000">
            <w:pPr>
              <w:spacing w:after="40" w:line="252" w:lineRule="auto"/>
            </w:pPr>
            <w:r>
              <w:rPr>
                <w:b/>
                <w:sz w:val="18"/>
              </w:rPr>
              <w:t>Fluxo de execução</w:t>
            </w:r>
          </w:p>
        </w:tc>
        <w:tc>
          <w:tcPr>
            <w:tcW w:w="2376" w:type="dxa"/>
            <w:shd w:val="clear" w:color="auto" w:fill="F2F4F7"/>
          </w:tcPr>
          <w:p w14:paraId="030F6F07" w14:textId="77777777" w:rsidR="00611BFB" w:rsidRDefault="00000000">
            <w:pPr>
              <w:spacing w:after="40" w:line="252" w:lineRule="auto"/>
            </w:pPr>
            <w:r>
              <w:rPr>
                <w:b/>
                <w:sz w:val="18"/>
              </w:rPr>
              <w:t>Arquivos envolvidos</w:t>
            </w:r>
          </w:p>
        </w:tc>
      </w:tr>
      <w:tr w:rsidR="00611BFB" w14:paraId="02A28343" w14:textId="77777777">
        <w:trPr>
          <w:jc w:val="center"/>
        </w:trPr>
        <w:tc>
          <w:tcPr>
            <w:tcW w:w="936" w:type="dxa"/>
          </w:tcPr>
          <w:p w14:paraId="15CE81CE" w14:textId="77777777" w:rsidR="00611BFB" w:rsidRDefault="00000000">
            <w:pPr>
              <w:spacing w:after="40" w:line="252" w:lineRule="auto"/>
            </w:pPr>
            <w:r>
              <w:rPr>
                <w:sz w:val="18"/>
              </w:rPr>
              <w:t>RF-01</w:t>
            </w:r>
          </w:p>
        </w:tc>
        <w:tc>
          <w:tcPr>
            <w:tcW w:w="2376" w:type="dxa"/>
          </w:tcPr>
          <w:p w14:paraId="2E567BAC" w14:textId="77777777" w:rsidR="00611BFB" w:rsidRDefault="00000000">
            <w:pPr>
              <w:spacing w:after="40" w:line="252" w:lineRule="auto"/>
            </w:pPr>
            <w:r>
              <w:rPr>
                <w:sz w:val="18"/>
              </w:rPr>
              <w:t>Autenticar usuário.</w:t>
            </w:r>
          </w:p>
        </w:tc>
        <w:tc>
          <w:tcPr>
            <w:tcW w:w="3528" w:type="dxa"/>
          </w:tcPr>
          <w:p w14:paraId="46D33E69" w14:textId="77777777" w:rsidR="00611BFB" w:rsidRDefault="00000000">
            <w:pPr>
              <w:spacing w:after="40" w:line="252" w:lineRule="auto"/>
            </w:pPr>
            <w:r>
              <w:rPr>
                <w:sz w:val="18"/>
              </w:rPr>
              <w:t>Usuário envia e-mail e senha em `/login`; o sistema normaliza o e-mail, compara hash e grava `profissional_id`, `tipo_usuario` e flag de troca de senha na sessão.</w:t>
            </w:r>
          </w:p>
        </w:tc>
        <w:tc>
          <w:tcPr>
            <w:tcW w:w="2376" w:type="dxa"/>
          </w:tcPr>
          <w:p w14:paraId="310E0A01" w14:textId="77777777" w:rsidR="00611BFB" w:rsidRDefault="00000000">
            <w:pPr>
              <w:spacing w:after="40" w:line="252" w:lineRule="auto"/>
            </w:pPr>
            <w:r>
              <w:rPr>
                <w:sz w:val="18"/>
              </w:rPr>
              <w:t>app/auth/routes.py; app/shared/auth.py; app/templates/pages/login.html</w:t>
            </w:r>
          </w:p>
        </w:tc>
      </w:tr>
      <w:tr w:rsidR="00611BFB" w14:paraId="21D95B39" w14:textId="77777777">
        <w:trPr>
          <w:jc w:val="center"/>
        </w:trPr>
        <w:tc>
          <w:tcPr>
            <w:tcW w:w="936" w:type="dxa"/>
          </w:tcPr>
          <w:p w14:paraId="2F924BFA" w14:textId="77777777" w:rsidR="00611BFB" w:rsidRDefault="00000000">
            <w:pPr>
              <w:spacing w:after="40" w:line="252" w:lineRule="auto"/>
            </w:pPr>
            <w:r>
              <w:rPr>
                <w:sz w:val="18"/>
              </w:rPr>
              <w:t>RF-02</w:t>
            </w:r>
          </w:p>
        </w:tc>
        <w:tc>
          <w:tcPr>
            <w:tcW w:w="2376" w:type="dxa"/>
          </w:tcPr>
          <w:p w14:paraId="1A7976DD" w14:textId="77777777" w:rsidR="00611BFB" w:rsidRDefault="00000000">
            <w:pPr>
              <w:spacing w:after="40" w:line="252" w:lineRule="auto"/>
            </w:pPr>
            <w:r>
              <w:rPr>
                <w:sz w:val="18"/>
              </w:rPr>
              <w:t>Forçar troca de senha no primeiro acesso.</w:t>
            </w:r>
          </w:p>
        </w:tc>
        <w:tc>
          <w:tcPr>
            <w:tcW w:w="3528" w:type="dxa"/>
          </w:tcPr>
          <w:p w14:paraId="40D1B9E0" w14:textId="77777777" w:rsidR="00611BFB" w:rsidRDefault="00000000">
            <w:pPr>
              <w:spacing w:after="40" w:line="252" w:lineRule="auto"/>
            </w:pPr>
            <w:r>
              <w:rPr>
                <w:sz w:val="18"/>
              </w:rPr>
              <w:t>Usuários criados administrativamente recebem senha padrão e `deve_atualizar_senha=True`; hook global redireciona para `/atualizar-senha` até a troca.</w:t>
            </w:r>
          </w:p>
        </w:tc>
        <w:tc>
          <w:tcPr>
            <w:tcW w:w="2376" w:type="dxa"/>
          </w:tcPr>
          <w:p w14:paraId="48D4AC0D" w14:textId="77777777" w:rsidR="00611BFB" w:rsidRDefault="00000000">
            <w:pPr>
              <w:spacing w:after="40" w:line="252" w:lineRule="auto"/>
            </w:pPr>
            <w:r>
              <w:rPr>
                <w:sz w:val="18"/>
              </w:rPr>
              <w:t>app/security.py; app/auth/routes.py; app/users/routes.py</w:t>
            </w:r>
          </w:p>
        </w:tc>
      </w:tr>
      <w:tr w:rsidR="00611BFB" w14:paraId="1224F606" w14:textId="77777777">
        <w:trPr>
          <w:jc w:val="center"/>
        </w:trPr>
        <w:tc>
          <w:tcPr>
            <w:tcW w:w="936" w:type="dxa"/>
          </w:tcPr>
          <w:p w14:paraId="2A8D4DC9" w14:textId="77777777" w:rsidR="00611BFB" w:rsidRDefault="00000000">
            <w:pPr>
              <w:spacing w:after="40" w:line="252" w:lineRule="auto"/>
            </w:pPr>
            <w:r>
              <w:rPr>
                <w:sz w:val="18"/>
              </w:rPr>
              <w:t>RF-03</w:t>
            </w:r>
          </w:p>
        </w:tc>
        <w:tc>
          <w:tcPr>
            <w:tcW w:w="2376" w:type="dxa"/>
          </w:tcPr>
          <w:p w14:paraId="09EDD4B7" w14:textId="77777777" w:rsidR="00611BFB" w:rsidRDefault="00000000">
            <w:pPr>
              <w:spacing w:after="40" w:line="252" w:lineRule="auto"/>
            </w:pPr>
            <w:r>
              <w:rPr>
                <w:sz w:val="18"/>
              </w:rPr>
              <w:t>Gerenciar usuários por administrador.</w:t>
            </w:r>
          </w:p>
        </w:tc>
        <w:tc>
          <w:tcPr>
            <w:tcW w:w="3528" w:type="dxa"/>
          </w:tcPr>
          <w:p w14:paraId="040628E8" w14:textId="77777777" w:rsidR="00611BFB" w:rsidRDefault="00000000">
            <w:pPr>
              <w:spacing w:after="40" w:line="252" w:lineRule="auto"/>
            </w:pPr>
            <w:r>
              <w:rPr>
                <w:sz w:val="18"/>
              </w:rPr>
              <w:t>Administrador acessa `/usuarios`, cria usuário com perfil e exclui usuários preservando vínculos clínicos no administrador logado.</w:t>
            </w:r>
          </w:p>
        </w:tc>
        <w:tc>
          <w:tcPr>
            <w:tcW w:w="2376" w:type="dxa"/>
          </w:tcPr>
          <w:p w14:paraId="7B5BF723" w14:textId="77777777" w:rsidR="00611BFB" w:rsidRDefault="00000000">
            <w:pPr>
              <w:spacing w:after="40" w:line="252" w:lineRule="auto"/>
            </w:pPr>
            <w:r>
              <w:rPr>
                <w:sz w:val="18"/>
              </w:rPr>
              <w:t>app/users/routes.py; app/templates/pages/users.html</w:t>
            </w:r>
          </w:p>
        </w:tc>
      </w:tr>
      <w:tr w:rsidR="00611BFB" w14:paraId="2BB527CD" w14:textId="77777777">
        <w:trPr>
          <w:jc w:val="center"/>
        </w:trPr>
        <w:tc>
          <w:tcPr>
            <w:tcW w:w="936" w:type="dxa"/>
          </w:tcPr>
          <w:p w14:paraId="2EFF04D8" w14:textId="77777777" w:rsidR="00611BFB" w:rsidRDefault="00000000">
            <w:pPr>
              <w:spacing w:after="40" w:line="252" w:lineRule="auto"/>
            </w:pPr>
            <w:r>
              <w:rPr>
                <w:sz w:val="18"/>
              </w:rPr>
              <w:t>RF-04</w:t>
            </w:r>
          </w:p>
        </w:tc>
        <w:tc>
          <w:tcPr>
            <w:tcW w:w="2376" w:type="dxa"/>
          </w:tcPr>
          <w:p w14:paraId="0869A2F2" w14:textId="77777777" w:rsidR="00611BFB" w:rsidRDefault="00000000">
            <w:pPr>
              <w:spacing w:after="40" w:line="252" w:lineRule="auto"/>
            </w:pPr>
            <w:r>
              <w:rPr>
                <w:sz w:val="18"/>
              </w:rPr>
              <w:t>Cadastrar e editar pacientes.</w:t>
            </w:r>
          </w:p>
        </w:tc>
        <w:tc>
          <w:tcPr>
            <w:tcW w:w="3528" w:type="dxa"/>
          </w:tcPr>
          <w:p w14:paraId="579CD489" w14:textId="77777777" w:rsidR="00611BFB" w:rsidRDefault="00000000">
            <w:pPr>
              <w:spacing w:after="40" w:line="252" w:lineRule="auto"/>
            </w:pPr>
            <w:r>
              <w:rPr>
                <w:sz w:val="18"/>
              </w:rPr>
              <w:t>Profissional ou administrador acessa `/pacientes/novo` ou edição, valida nome/sexo/data e persiste dados pessoais, clínicos, LGPD, familiares, documentos e fotos.</w:t>
            </w:r>
          </w:p>
        </w:tc>
        <w:tc>
          <w:tcPr>
            <w:tcW w:w="2376" w:type="dxa"/>
          </w:tcPr>
          <w:p w14:paraId="36927592" w14:textId="77777777" w:rsidR="00611BFB" w:rsidRDefault="00000000">
            <w:pPr>
              <w:spacing w:after="40" w:line="252" w:lineRule="auto"/>
            </w:pPr>
            <w:r>
              <w:rPr>
                <w:sz w:val="18"/>
              </w:rPr>
              <w:t>app/patients/routes.py; app/models.py; app/templates/pages/patient_form.html</w:t>
            </w:r>
          </w:p>
        </w:tc>
      </w:tr>
      <w:tr w:rsidR="00611BFB" w14:paraId="74FD9560" w14:textId="77777777">
        <w:trPr>
          <w:jc w:val="center"/>
        </w:trPr>
        <w:tc>
          <w:tcPr>
            <w:tcW w:w="936" w:type="dxa"/>
          </w:tcPr>
          <w:p w14:paraId="5FC49B11" w14:textId="77777777" w:rsidR="00611BFB" w:rsidRDefault="00000000">
            <w:pPr>
              <w:spacing w:after="40" w:line="252" w:lineRule="auto"/>
            </w:pPr>
            <w:r>
              <w:rPr>
                <w:sz w:val="18"/>
              </w:rPr>
              <w:t>RF-05</w:t>
            </w:r>
          </w:p>
        </w:tc>
        <w:tc>
          <w:tcPr>
            <w:tcW w:w="2376" w:type="dxa"/>
          </w:tcPr>
          <w:p w14:paraId="147DD2D7" w14:textId="77777777" w:rsidR="00611BFB" w:rsidRDefault="00000000">
            <w:pPr>
              <w:spacing w:after="40" w:line="252" w:lineRule="auto"/>
            </w:pPr>
            <w:r>
              <w:rPr>
                <w:sz w:val="18"/>
              </w:rPr>
              <w:t>Listar pacientes vinculados ao profissional.</w:t>
            </w:r>
          </w:p>
        </w:tc>
        <w:tc>
          <w:tcPr>
            <w:tcW w:w="3528" w:type="dxa"/>
          </w:tcPr>
          <w:p w14:paraId="3A0E38A7" w14:textId="77777777" w:rsidR="00611BFB" w:rsidRDefault="00000000">
            <w:pPr>
              <w:spacing w:after="40" w:line="252" w:lineRule="auto"/>
            </w:pPr>
            <w:r>
              <w:rPr>
                <w:sz w:val="18"/>
              </w:rPr>
              <w:t>A listagem usa consulta restrita por vínculo profissional, exceto para administrador, e exibe idade, etapa e último score.</w:t>
            </w:r>
          </w:p>
        </w:tc>
        <w:tc>
          <w:tcPr>
            <w:tcW w:w="2376" w:type="dxa"/>
          </w:tcPr>
          <w:p w14:paraId="4EA0417F" w14:textId="77777777" w:rsidR="00611BFB" w:rsidRDefault="00000000">
            <w:pPr>
              <w:spacing w:after="40" w:line="252" w:lineRule="auto"/>
            </w:pPr>
            <w:r>
              <w:rPr>
                <w:sz w:val="18"/>
              </w:rPr>
              <w:t>app/patients/routes.py; app/shared/patients.py; app/templates/pages/patients.html</w:t>
            </w:r>
          </w:p>
        </w:tc>
      </w:tr>
      <w:tr w:rsidR="00611BFB" w14:paraId="2FF28FAE" w14:textId="77777777">
        <w:trPr>
          <w:jc w:val="center"/>
        </w:trPr>
        <w:tc>
          <w:tcPr>
            <w:tcW w:w="936" w:type="dxa"/>
          </w:tcPr>
          <w:p w14:paraId="3F5887D3" w14:textId="77777777" w:rsidR="00611BFB" w:rsidRDefault="00000000">
            <w:pPr>
              <w:spacing w:after="40" w:line="252" w:lineRule="auto"/>
            </w:pPr>
            <w:r>
              <w:rPr>
                <w:sz w:val="18"/>
              </w:rPr>
              <w:t>RF-06</w:t>
            </w:r>
          </w:p>
        </w:tc>
        <w:tc>
          <w:tcPr>
            <w:tcW w:w="2376" w:type="dxa"/>
          </w:tcPr>
          <w:p w14:paraId="425F7E8C" w14:textId="77777777" w:rsidR="00611BFB" w:rsidRDefault="00000000">
            <w:pPr>
              <w:spacing w:after="40" w:line="252" w:lineRule="auto"/>
            </w:pPr>
            <w:r>
              <w:rPr>
                <w:sz w:val="18"/>
              </w:rPr>
              <w:t>Realizar avaliação clínica.</w:t>
            </w:r>
          </w:p>
        </w:tc>
        <w:tc>
          <w:tcPr>
            <w:tcW w:w="3528" w:type="dxa"/>
          </w:tcPr>
          <w:p w14:paraId="648692FB" w14:textId="77777777" w:rsidR="00611BFB" w:rsidRDefault="00000000">
            <w:pPr>
              <w:spacing w:after="40" w:line="252" w:lineRule="auto"/>
            </w:pPr>
            <w:r>
              <w:rPr>
                <w:sz w:val="18"/>
              </w:rPr>
              <w:t>Usuário seleciona paciente, etapa, resultado de exame, sintomas e observações; o sistema calcula score, grava sintomas e redireciona ao resultado.</w:t>
            </w:r>
          </w:p>
        </w:tc>
        <w:tc>
          <w:tcPr>
            <w:tcW w:w="2376" w:type="dxa"/>
          </w:tcPr>
          <w:p w14:paraId="19C18406" w14:textId="77777777" w:rsidR="00611BFB" w:rsidRDefault="00000000">
            <w:pPr>
              <w:spacing w:after="40" w:line="252" w:lineRule="auto"/>
            </w:pPr>
            <w:r>
              <w:rPr>
                <w:sz w:val="18"/>
              </w:rPr>
              <w:t>app/assessments/routes.py; app/templates/pages/triage.html</w:t>
            </w:r>
          </w:p>
        </w:tc>
      </w:tr>
      <w:tr w:rsidR="00611BFB" w14:paraId="73E98802" w14:textId="77777777">
        <w:trPr>
          <w:jc w:val="center"/>
        </w:trPr>
        <w:tc>
          <w:tcPr>
            <w:tcW w:w="936" w:type="dxa"/>
          </w:tcPr>
          <w:p w14:paraId="077ED437" w14:textId="77777777" w:rsidR="00611BFB" w:rsidRDefault="00000000">
            <w:pPr>
              <w:spacing w:after="40" w:line="252" w:lineRule="auto"/>
            </w:pPr>
            <w:r>
              <w:rPr>
                <w:sz w:val="18"/>
              </w:rPr>
              <w:t>RF-07</w:t>
            </w:r>
          </w:p>
        </w:tc>
        <w:tc>
          <w:tcPr>
            <w:tcW w:w="2376" w:type="dxa"/>
          </w:tcPr>
          <w:p w14:paraId="279FF8D4" w14:textId="77777777" w:rsidR="00611BFB" w:rsidRDefault="00000000">
            <w:pPr>
              <w:spacing w:after="40" w:line="252" w:lineRule="auto"/>
            </w:pPr>
            <w:r>
              <w:rPr>
                <w:sz w:val="18"/>
              </w:rPr>
              <w:t>Gerar resultado da triagem.</w:t>
            </w:r>
          </w:p>
        </w:tc>
        <w:tc>
          <w:tcPr>
            <w:tcW w:w="3528" w:type="dxa"/>
          </w:tcPr>
          <w:p w14:paraId="3F19B55B" w14:textId="77777777" w:rsidR="00611BFB" w:rsidRDefault="00000000">
            <w:pPr>
              <w:spacing w:after="40" w:line="252" w:lineRule="auto"/>
            </w:pPr>
            <w:r>
              <w:rPr>
                <w:sz w:val="18"/>
              </w:rPr>
              <w:t xml:space="preserve">Após persistir avaliação, a tela </w:t>
            </w:r>
            <w:r>
              <w:rPr>
                <w:sz w:val="18"/>
              </w:rPr>
              <w:lastRenderedPageBreak/>
              <w:t>`/avaliacoes/&lt;id&gt;/resultado` exibe score, limiar, recomendação, etapa, exame e plano pós-diagnóstico.</w:t>
            </w:r>
          </w:p>
        </w:tc>
        <w:tc>
          <w:tcPr>
            <w:tcW w:w="2376" w:type="dxa"/>
          </w:tcPr>
          <w:p w14:paraId="584F43D1" w14:textId="77777777" w:rsidR="00611BFB" w:rsidRDefault="00000000">
            <w:pPr>
              <w:spacing w:after="40" w:line="252" w:lineRule="auto"/>
            </w:pPr>
            <w:r>
              <w:rPr>
                <w:sz w:val="18"/>
              </w:rPr>
              <w:lastRenderedPageBreak/>
              <w:t xml:space="preserve">app/assessments/routes.py; </w:t>
            </w:r>
            <w:r>
              <w:rPr>
                <w:sz w:val="18"/>
              </w:rPr>
              <w:lastRenderedPageBreak/>
              <w:t>app/templates/pages/result.html</w:t>
            </w:r>
          </w:p>
        </w:tc>
      </w:tr>
      <w:tr w:rsidR="00611BFB" w14:paraId="19C03FE9" w14:textId="77777777">
        <w:trPr>
          <w:jc w:val="center"/>
        </w:trPr>
        <w:tc>
          <w:tcPr>
            <w:tcW w:w="936" w:type="dxa"/>
          </w:tcPr>
          <w:p w14:paraId="6113A1D2" w14:textId="77777777" w:rsidR="00611BFB" w:rsidRDefault="00000000">
            <w:pPr>
              <w:spacing w:after="40" w:line="252" w:lineRule="auto"/>
            </w:pPr>
            <w:r>
              <w:rPr>
                <w:sz w:val="18"/>
              </w:rPr>
              <w:lastRenderedPageBreak/>
              <w:t>RF-08</w:t>
            </w:r>
          </w:p>
        </w:tc>
        <w:tc>
          <w:tcPr>
            <w:tcW w:w="2376" w:type="dxa"/>
          </w:tcPr>
          <w:p w14:paraId="4933E11C" w14:textId="77777777" w:rsidR="00611BFB" w:rsidRDefault="00000000">
            <w:pPr>
              <w:spacing w:after="40" w:line="252" w:lineRule="auto"/>
            </w:pPr>
            <w:r>
              <w:rPr>
                <w:sz w:val="18"/>
              </w:rPr>
              <w:t>Consultar histórico de avaliações.</w:t>
            </w:r>
          </w:p>
        </w:tc>
        <w:tc>
          <w:tcPr>
            <w:tcW w:w="3528" w:type="dxa"/>
          </w:tcPr>
          <w:p w14:paraId="664FD79F" w14:textId="77777777" w:rsidR="00611BFB" w:rsidRDefault="00000000">
            <w:pPr>
              <w:spacing w:after="40" w:line="252" w:lineRule="auto"/>
            </w:pPr>
            <w:r>
              <w:rPr>
                <w:sz w:val="18"/>
              </w:rPr>
              <w:t>A rota `/avaliacoes` lista avaliações ordenadas por data, respeitando perfil administrativo ou profissional.</w:t>
            </w:r>
          </w:p>
        </w:tc>
        <w:tc>
          <w:tcPr>
            <w:tcW w:w="2376" w:type="dxa"/>
          </w:tcPr>
          <w:p w14:paraId="200FD08C" w14:textId="77777777" w:rsidR="00611BFB" w:rsidRDefault="00000000">
            <w:pPr>
              <w:spacing w:after="40" w:line="252" w:lineRule="auto"/>
            </w:pPr>
            <w:r>
              <w:rPr>
                <w:sz w:val="18"/>
              </w:rPr>
              <w:t>app/assessments/routes.py; app/templates/pages/assessments.html</w:t>
            </w:r>
          </w:p>
        </w:tc>
      </w:tr>
      <w:tr w:rsidR="00611BFB" w14:paraId="63812370" w14:textId="77777777">
        <w:trPr>
          <w:jc w:val="center"/>
        </w:trPr>
        <w:tc>
          <w:tcPr>
            <w:tcW w:w="936" w:type="dxa"/>
          </w:tcPr>
          <w:p w14:paraId="7F609832" w14:textId="77777777" w:rsidR="00611BFB" w:rsidRDefault="00000000">
            <w:pPr>
              <w:spacing w:after="40" w:line="252" w:lineRule="auto"/>
            </w:pPr>
            <w:r>
              <w:rPr>
                <w:sz w:val="18"/>
              </w:rPr>
              <w:t>RF-09</w:t>
            </w:r>
          </w:p>
        </w:tc>
        <w:tc>
          <w:tcPr>
            <w:tcW w:w="2376" w:type="dxa"/>
          </w:tcPr>
          <w:p w14:paraId="37BBAC1A" w14:textId="77777777" w:rsidR="00611BFB" w:rsidRDefault="00000000">
            <w:pPr>
              <w:spacing w:after="40" w:line="252" w:lineRule="auto"/>
            </w:pPr>
            <w:r>
              <w:rPr>
                <w:sz w:val="18"/>
              </w:rPr>
              <w:t>Gerar documento textual da jornada.</w:t>
            </w:r>
          </w:p>
        </w:tc>
        <w:tc>
          <w:tcPr>
            <w:tcW w:w="3528" w:type="dxa"/>
          </w:tcPr>
          <w:p w14:paraId="35C637B0" w14:textId="77777777" w:rsidR="00611BFB" w:rsidRDefault="00000000">
            <w:pPr>
              <w:spacing w:after="40" w:line="252" w:lineRule="auto"/>
            </w:pPr>
            <w:r>
              <w:rPr>
                <w:sz w:val="18"/>
              </w:rPr>
              <w:t>A rota `/avaliacoes/&lt;id&gt;/documento` produz arquivo `.txt` com dados do paciente, jornada, triagem, exame, familiares e documentos.</w:t>
            </w:r>
          </w:p>
        </w:tc>
        <w:tc>
          <w:tcPr>
            <w:tcW w:w="2376" w:type="dxa"/>
          </w:tcPr>
          <w:p w14:paraId="10533767" w14:textId="77777777" w:rsidR="00611BFB" w:rsidRDefault="00000000">
            <w:pPr>
              <w:spacing w:after="40" w:line="252" w:lineRule="auto"/>
            </w:pPr>
            <w:r>
              <w:rPr>
                <w:sz w:val="18"/>
              </w:rPr>
              <w:t>app/assessments/routes.py</w:t>
            </w:r>
          </w:p>
        </w:tc>
      </w:tr>
      <w:tr w:rsidR="00611BFB" w14:paraId="20576EEC" w14:textId="77777777">
        <w:trPr>
          <w:jc w:val="center"/>
        </w:trPr>
        <w:tc>
          <w:tcPr>
            <w:tcW w:w="936" w:type="dxa"/>
          </w:tcPr>
          <w:p w14:paraId="6C39624A" w14:textId="77777777" w:rsidR="00611BFB" w:rsidRDefault="00000000">
            <w:pPr>
              <w:spacing w:after="40" w:line="252" w:lineRule="auto"/>
            </w:pPr>
            <w:r>
              <w:rPr>
                <w:sz w:val="18"/>
              </w:rPr>
              <w:t>RF-10</w:t>
            </w:r>
          </w:p>
        </w:tc>
        <w:tc>
          <w:tcPr>
            <w:tcW w:w="2376" w:type="dxa"/>
          </w:tcPr>
          <w:p w14:paraId="707CB295" w14:textId="77777777" w:rsidR="00611BFB" w:rsidRDefault="00000000">
            <w:pPr>
              <w:spacing w:after="40" w:line="252" w:lineRule="auto"/>
            </w:pPr>
            <w:r>
              <w:rPr>
                <w:sz w:val="18"/>
              </w:rPr>
              <w:t>Exibir dashboard.</w:t>
            </w:r>
          </w:p>
        </w:tc>
        <w:tc>
          <w:tcPr>
            <w:tcW w:w="3528" w:type="dxa"/>
          </w:tcPr>
          <w:p w14:paraId="7ADBE826" w14:textId="77777777" w:rsidR="00611BFB" w:rsidRDefault="00000000">
            <w:pPr>
              <w:spacing w:after="40" w:line="252" w:lineRule="auto"/>
            </w:pPr>
            <w:r>
              <w:rPr>
                <w:sz w:val="18"/>
              </w:rPr>
              <w:t>A rota raiz calcula totais de pacientes, avaliações, encaminhamentos e resultados positivos, com avaliações recentes.</w:t>
            </w:r>
          </w:p>
        </w:tc>
        <w:tc>
          <w:tcPr>
            <w:tcW w:w="2376" w:type="dxa"/>
          </w:tcPr>
          <w:p w14:paraId="6165FAE8" w14:textId="77777777" w:rsidR="00611BFB" w:rsidRDefault="00000000">
            <w:pPr>
              <w:spacing w:after="40" w:line="252" w:lineRule="auto"/>
            </w:pPr>
            <w:r>
              <w:rPr>
                <w:sz w:val="18"/>
              </w:rPr>
              <w:t>app/dashboard/routes.py; app/templates/pages/dashboard.html</w:t>
            </w:r>
          </w:p>
        </w:tc>
      </w:tr>
      <w:tr w:rsidR="00611BFB" w14:paraId="12535747" w14:textId="77777777">
        <w:trPr>
          <w:jc w:val="center"/>
        </w:trPr>
        <w:tc>
          <w:tcPr>
            <w:tcW w:w="936" w:type="dxa"/>
          </w:tcPr>
          <w:p w14:paraId="55472900" w14:textId="77777777" w:rsidR="00611BFB" w:rsidRDefault="00000000">
            <w:pPr>
              <w:spacing w:after="40" w:line="252" w:lineRule="auto"/>
            </w:pPr>
            <w:r>
              <w:rPr>
                <w:sz w:val="18"/>
              </w:rPr>
              <w:t>RF-11</w:t>
            </w:r>
          </w:p>
        </w:tc>
        <w:tc>
          <w:tcPr>
            <w:tcW w:w="2376" w:type="dxa"/>
          </w:tcPr>
          <w:p w14:paraId="25FCD9F7" w14:textId="77777777" w:rsidR="00611BFB" w:rsidRDefault="00000000">
            <w:pPr>
              <w:spacing w:after="40" w:line="252" w:lineRule="auto"/>
            </w:pPr>
            <w:r>
              <w:rPr>
                <w:sz w:val="18"/>
              </w:rPr>
              <w:t>Gerar relatórios analíticos.</w:t>
            </w:r>
          </w:p>
        </w:tc>
        <w:tc>
          <w:tcPr>
            <w:tcW w:w="3528" w:type="dxa"/>
          </w:tcPr>
          <w:p w14:paraId="7042A0F5" w14:textId="77777777" w:rsidR="00611BFB" w:rsidRDefault="00000000">
            <w:pPr>
              <w:spacing w:after="40" w:line="252" w:lineRule="auto"/>
            </w:pPr>
            <w:r>
              <w:rPr>
                <w:sz w:val="18"/>
              </w:rPr>
              <w:t>A rota `/relatorios` monta indicadores, análises, tabelas e gráficos Plotly a partir de DataFrames Pandas.</w:t>
            </w:r>
          </w:p>
        </w:tc>
        <w:tc>
          <w:tcPr>
            <w:tcW w:w="2376" w:type="dxa"/>
          </w:tcPr>
          <w:p w14:paraId="4725DB1A" w14:textId="77777777" w:rsidR="00611BFB" w:rsidRDefault="00000000">
            <w:pPr>
              <w:spacing w:after="40" w:line="252" w:lineRule="auto"/>
            </w:pPr>
            <w:r>
              <w:rPr>
                <w:sz w:val="18"/>
              </w:rPr>
              <w:t>app/reports/routes.py; app/services/reports.py; app/templates/pages/reports.html</w:t>
            </w:r>
          </w:p>
        </w:tc>
      </w:tr>
      <w:tr w:rsidR="00611BFB" w14:paraId="3086675C" w14:textId="77777777">
        <w:trPr>
          <w:jc w:val="center"/>
        </w:trPr>
        <w:tc>
          <w:tcPr>
            <w:tcW w:w="936" w:type="dxa"/>
          </w:tcPr>
          <w:p w14:paraId="224808AD" w14:textId="77777777" w:rsidR="00611BFB" w:rsidRDefault="00000000">
            <w:pPr>
              <w:spacing w:after="40" w:line="252" w:lineRule="auto"/>
            </w:pPr>
            <w:r>
              <w:rPr>
                <w:sz w:val="18"/>
              </w:rPr>
              <w:t>RF-12</w:t>
            </w:r>
          </w:p>
        </w:tc>
        <w:tc>
          <w:tcPr>
            <w:tcW w:w="2376" w:type="dxa"/>
          </w:tcPr>
          <w:p w14:paraId="40818C12" w14:textId="77777777" w:rsidR="00611BFB" w:rsidRDefault="00000000">
            <w:pPr>
              <w:spacing w:after="40" w:line="252" w:lineRule="auto"/>
            </w:pPr>
            <w:r>
              <w:rPr>
                <w:sz w:val="18"/>
              </w:rPr>
              <w:t>Exportar relatórios e dados.</w:t>
            </w:r>
          </w:p>
        </w:tc>
        <w:tc>
          <w:tcPr>
            <w:tcW w:w="3528" w:type="dxa"/>
          </w:tcPr>
          <w:p w14:paraId="44E7635C" w14:textId="77777777" w:rsidR="00611BFB" w:rsidRDefault="00000000">
            <w:pPr>
              <w:spacing w:after="40" w:line="252" w:lineRule="auto"/>
            </w:pPr>
            <w:r>
              <w:rPr>
                <w:sz w:val="18"/>
              </w:rPr>
              <w:t>Pacientes e avaliações são exportados em XLSX; relatório geral é exportado em PDF com ReportLab.</w:t>
            </w:r>
          </w:p>
        </w:tc>
        <w:tc>
          <w:tcPr>
            <w:tcW w:w="2376" w:type="dxa"/>
          </w:tcPr>
          <w:p w14:paraId="7BDB8B92" w14:textId="77777777" w:rsidR="00611BFB" w:rsidRDefault="00000000">
            <w:pPr>
              <w:spacing w:after="40" w:line="252" w:lineRule="auto"/>
            </w:pPr>
            <w:r>
              <w:rPr>
                <w:sz w:val="18"/>
              </w:rPr>
              <w:t>app/services/exports.py; app/services/pdf_reports.py; app/patients/routes.py; app/assessments/routes.py; app/reports/routes.py</w:t>
            </w:r>
          </w:p>
        </w:tc>
      </w:tr>
      <w:tr w:rsidR="00611BFB" w14:paraId="0BC91942" w14:textId="77777777">
        <w:trPr>
          <w:jc w:val="center"/>
        </w:trPr>
        <w:tc>
          <w:tcPr>
            <w:tcW w:w="936" w:type="dxa"/>
          </w:tcPr>
          <w:p w14:paraId="2F38100F" w14:textId="77777777" w:rsidR="00611BFB" w:rsidRDefault="00000000">
            <w:pPr>
              <w:spacing w:after="40" w:line="252" w:lineRule="auto"/>
            </w:pPr>
            <w:r>
              <w:rPr>
                <w:sz w:val="18"/>
              </w:rPr>
              <w:t>RF-13</w:t>
            </w:r>
          </w:p>
        </w:tc>
        <w:tc>
          <w:tcPr>
            <w:tcW w:w="2376" w:type="dxa"/>
          </w:tcPr>
          <w:p w14:paraId="14CCEEE9" w14:textId="77777777" w:rsidR="00611BFB" w:rsidRDefault="00000000">
            <w:pPr>
              <w:spacing w:after="40" w:line="252" w:lineRule="auto"/>
            </w:pPr>
            <w:r>
              <w:rPr>
                <w:sz w:val="18"/>
              </w:rPr>
              <w:t>Editar perfil e senha.</w:t>
            </w:r>
          </w:p>
        </w:tc>
        <w:tc>
          <w:tcPr>
            <w:tcW w:w="3528" w:type="dxa"/>
          </w:tcPr>
          <w:p w14:paraId="14F623DC" w14:textId="77777777" w:rsidR="00611BFB" w:rsidRDefault="00000000">
            <w:pPr>
              <w:spacing w:after="40" w:line="252" w:lineRule="auto"/>
            </w:pPr>
            <w:r>
              <w:rPr>
                <w:sz w:val="18"/>
              </w:rPr>
              <w:t>Usuário autenticado atualiza nome, e-mail, especialidade e senha mediante validação da senha atual.</w:t>
            </w:r>
          </w:p>
        </w:tc>
        <w:tc>
          <w:tcPr>
            <w:tcW w:w="2376" w:type="dxa"/>
          </w:tcPr>
          <w:p w14:paraId="41CA5FC6" w14:textId="77777777" w:rsidR="00611BFB" w:rsidRDefault="00000000">
            <w:pPr>
              <w:spacing w:after="40" w:line="252" w:lineRule="auto"/>
            </w:pPr>
            <w:r>
              <w:rPr>
                <w:sz w:val="18"/>
              </w:rPr>
              <w:t>app/settings/routes.py; app/templates/pages/settings.html</w:t>
            </w:r>
          </w:p>
        </w:tc>
      </w:tr>
    </w:tbl>
    <w:p w14:paraId="3CDAA2C9" w14:textId="77777777" w:rsidR="00611BFB" w:rsidRDefault="00611BFB"/>
    <w:p w14:paraId="2AA3E07F" w14:textId="77777777" w:rsidR="00611BFB" w:rsidRDefault="00000000">
      <w:pPr>
        <w:pStyle w:val="Ttulo1"/>
      </w:pPr>
      <w:r>
        <w:t>4. Requisitos Não Funcionais Implementados</w:t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44"/>
        <w:gridCol w:w="1944"/>
        <w:gridCol w:w="5184"/>
      </w:tblGrid>
      <w:tr w:rsidR="00611BFB" w14:paraId="79C5F555" w14:textId="77777777">
        <w:trPr>
          <w:jc w:val="center"/>
        </w:trPr>
        <w:tc>
          <w:tcPr>
            <w:tcW w:w="1944" w:type="dxa"/>
            <w:shd w:val="clear" w:color="auto" w:fill="F2F4F7"/>
          </w:tcPr>
          <w:p w14:paraId="6BE83C0E" w14:textId="77777777" w:rsidR="00611BFB" w:rsidRDefault="00000000">
            <w:pPr>
              <w:spacing w:after="40" w:line="252" w:lineRule="auto"/>
            </w:pPr>
            <w:r>
              <w:rPr>
                <w:b/>
                <w:sz w:val="18"/>
              </w:rPr>
              <w:t>Categoria</w:t>
            </w:r>
          </w:p>
        </w:tc>
        <w:tc>
          <w:tcPr>
            <w:tcW w:w="1944" w:type="dxa"/>
            <w:shd w:val="clear" w:color="auto" w:fill="F2F4F7"/>
          </w:tcPr>
          <w:p w14:paraId="4754CFB5" w14:textId="77777777" w:rsidR="00611BFB" w:rsidRDefault="00000000">
            <w:pPr>
              <w:spacing w:after="40" w:line="252" w:lineRule="auto"/>
            </w:pPr>
            <w:r>
              <w:rPr>
                <w:b/>
                <w:sz w:val="18"/>
              </w:rPr>
              <w:t>Situação</w:t>
            </w:r>
          </w:p>
        </w:tc>
        <w:tc>
          <w:tcPr>
            <w:tcW w:w="5184" w:type="dxa"/>
            <w:shd w:val="clear" w:color="auto" w:fill="F2F4F7"/>
          </w:tcPr>
          <w:p w14:paraId="1BB13EE1" w14:textId="77777777" w:rsidR="00611BFB" w:rsidRDefault="00000000">
            <w:pPr>
              <w:spacing w:after="40" w:line="252" w:lineRule="auto"/>
            </w:pPr>
            <w:r>
              <w:rPr>
                <w:b/>
                <w:sz w:val="18"/>
              </w:rPr>
              <w:t>Evidência técnica</w:t>
            </w:r>
          </w:p>
        </w:tc>
      </w:tr>
      <w:tr w:rsidR="00611BFB" w14:paraId="74300CC8" w14:textId="77777777">
        <w:trPr>
          <w:jc w:val="center"/>
        </w:trPr>
        <w:tc>
          <w:tcPr>
            <w:tcW w:w="1944" w:type="dxa"/>
          </w:tcPr>
          <w:p w14:paraId="3A61B58A" w14:textId="77777777" w:rsidR="00611BFB" w:rsidRDefault="00000000">
            <w:pPr>
              <w:spacing w:after="40" w:line="252" w:lineRule="auto"/>
            </w:pPr>
            <w:r>
              <w:rPr>
                <w:sz w:val="18"/>
              </w:rPr>
              <w:t>Performance</w:t>
            </w:r>
          </w:p>
        </w:tc>
        <w:tc>
          <w:tcPr>
            <w:tcW w:w="1944" w:type="dxa"/>
          </w:tcPr>
          <w:p w14:paraId="517E4C1E" w14:textId="77777777" w:rsidR="00611BFB" w:rsidRDefault="00000000">
            <w:pPr>
              <w:spacing w:after="40" w:line="252" w:lineRule="auto"/>
            </w:pPr>
            <w:r>
              <w:rPr>
                <w:sz w:val="18"/>
              </w:rPr>
              <w:t>Implementação Parcial</w:t>
            </w:r>
          </w:p>
        </w:tc>
        <w:tc>
          <w:tcPr>
            <w:tcW w:w="5184" w:type="dxa"/>
          </w:tcPr>
          <w:p w14:paraId="753B04B2" w14:textId="77777777" w:rsidR="00611BFB" w:rsidRDefault="00000000">
            <w:pPr>
              <w:spacing w:after="40" w:line="252" w:lineRule="auto"/>
            </w:pPr>
            <w:r>
              <w:rPr>
                <w:sz w:val="18"/>
              </w:rPr>
              <w:t>Operações são consultas SQLAlchemy diretas e relatórios usam Pandas em memória. Não há testes formais de tempo de resposta de até 2 segundos.</w:t>
            </w:r>
          </w:p>
        </w:tc>
      </w:tr>
      <w:tr w:rsidR="00611BFB" w14:paraId="34CC9904" w14:textId="77777777">
        <w:trPr>
          <w:jc w:val="center"/>
        </w:trPr>
        <w:tc>
          <w:tcPr>
            <w:tcW w:w="1944" w:type="dxa"/>
          </w:tcPr>
          <w:p w14:paraId="7267590D" w14:textId="77777777" w:rsidR="00611BFB" w:rsidRDefault="00000000">
            <w:pPr>
              <w:spacing w:after="40" w:line="252" w:lineRule="auto"/>
            </w:pPr>
            <w:r>
              <w:rPr>
                <w:sz w:val="18"/>
              </w:rPr>
              <w:t>Segurança</w:t>
            </w:r>
          </w:p>
        </w:tc>
        <w:tc>
          <w:tcPr>
            <w:tcW w:w="1944" w:type="dxa"/>
          </w:tcPr>
          <w:p w14:paraId="01D0466E" w14:textId="77777777" w:rsidR="00611BFB" w:rsidRDefault="00000000">
            <w:pPr>
              <w:spacing w:after="40" w:line="252" w:lineRule="auto"/>
            </w:pPr>
            <w:r>
              <w:rPr>
                <w:sz w:val="18"/>
              </w:rPr>
              <w:t>Implementação Parcial</w:t>
            </w:r>
          </w:p>
        </w:tc>
        <w:tc>
          <w:tcPr>
            <w:tcW w:w="5184" w:type="dxa"/>
          </w:tcPr>
          <w:p w14:paraId="2E2AA36F" w14:textId="77777777" w:rsidR="00611BFB" w:rsidRDefault="00000000">
            <w:pPr>
              <w:spacing w:after="40" w:line="252" w:lineRule="auto"/>
            </w:pPr>
            <w:r>
              <w:rPr>
                <w:sz w:val="18"/>
              </w:rPr>
              <w:t>Há autenticação, hash de senha, sessão, controle de perfil e uso de ORM. Não há CSRF explícito, trilha de auditoria ou criptografia de arquivos enviados.</w:t>
            </w:r>
          </w:p>
        </w:tc>
      </w:tr>
      <w:tr w:rsidR="00611BFB" w14:paraId="6D070C74" w14:textId="77777777">
        <w:trPr>
          <w:jc w:val="center"/>
        </w:trPr>
        <w:tc>
          <w:tcPr>
            <w:tcW w:w="1944" w:type="dxa"/>
          </w:tcPr>
          <w:p w14:paraId="28170812" w14:textId="77777777" w:rsidR="00611BFB" w:rsidRDefault="00000000">
            <w:pPr>
              <w:spacing w:after="40" w:line="252" w:lineRule="auto"/>
            </w:pPr>
            <w:r>
              <w:rPr>
                <w:sz w:val="18"/>
              </w:rPr>
              <w:t>Usabilidade</w:t>
            </w:r>
          </w:p>
        </w:tc>
        <w:tc>
          <w:tcPr>
            <w:tcW w:w="1944" w:type="dxa"/>
          </w:tcPr>
          <w:p w14:paraId="169D574F" w14:textId="77777777" w:rsidR="00611BFB" w:rsidRDefault="00000000">
            <w:pPr>
              <w:spacing w:after="40" w:line="252" w:lineRule="auto"/>
            </w:pPr>
            <w:r>
              <w:rPr>
                <w:sz w:val="18"/>
              </w:rPr>
              <w:t>Implementado</w:t>
            </w:r>
          </w:p>
        </w:tc>
        <w:tc>
          <w:tcPr>
            <w:tcW w:w="5184" w:type="dxa"/>
          </w:tcPr>
          <w:p w14:paraId="2D2B3117" w14:textId="77777777" w:rsidR="00611BFB" w:rsidRDefault="00000000">
            <w:pPr>
              <w:spacing w:after="40" w:line="252" w:lineRule="auto"/>
            </w:pPr>
            <w:r>
              <w:rPr>
                <w:sz w:val="18"/>
              </w:rPr>
              <w:t>Templates responsivos, Bootstrap, menu lateral, tema claro/escuro, mensagens flash, campos required e feedback visual.</w:t>
            </w:r>
          </w:p>
        </w:tc>
      </w:tr>
      <w:tr w:rsidR="00611BFB" w14:paraId="06B3F9CB" w14:textId="77777777">
        <w:trPr>
          <w:jc w:val="center"/>
        </w:trPr>
        <w:tc>
          <w:tcPr>
            <w:tcW w:w="1944" w:type="dxa"/>
          </w:tcPr>
          <w:p w14:paraId="4275BAD2" w14:textId="77777777" w:rsidR="00611BFB" w:rsidRDefault="00000000">
            <w:pPr>
              <w:spacing w:after="40" w:line="252" w:lineRule="auto"/>
            </w:pPr>
            <w:r>
              <w:rPr>
                <w:sz w:val="18"/>
              </w:rPr>
              <w:t>Escalabilidade</w:t>
            </w:r>
          </w:p>
        </w:tc>
        <w:tc>
          <w:tcPr>
            <w:tcW w:w="1944" w:type="dxa"/>
          </w:tcPr>
          <w:p w14:paraId="398CEDB8" w14:textId="77777777" w:rsidR="00611BFB" w:rsidRDefault="00000000">
            <w:pPr>
              <w:spacing w:after="40" w:line="252" w:lineRule="auto"/>
            </w:pPr>
            <w:r>
              <w:rPr>
                <w:sz w:val="18"/>
              </w:rPr>
              <w:t>Implementação Parcial</w:t>
            </w:r>
          </w:p>
        </w:tc>
        <w:tc>
          <w:tcPr>
            <w:tcW w:w="5184" w:type="dxa"/>
          </w:tcPr>
          <w:p w14:paraId="6E88871B" w14:textId="77777777" w:rsidR="00611BFB" w:rsidRDefault="00000000">
            <w:pPr>
              <w:spacing w:after="40" w:line="252" w:lineRule="auto"/>
            </w:pPr>
            <w:r>
              <w:rPr>
                <w:sz w:val="18"/>
              </w:rPr>
              <w:t>Blueprints e serviços facilitam evolução. Relatórios em memória, ausência de paginação e ausência de fila limitam crescimento.</w:t>
            </w:r>
          </w:p>
        </w:tc>
      </w:tr>
      <w:tr w:rsidR="00611BFB" w14:paraId="22C18372" w14:textId="77777777">
        <w:trPr>
          <w:jc w:val="center"/>
        </w:trPr>
        <w:tc>
          <w:tcPr>
            <w:tcW w:w="1944" w:type="dxa"/>
          </w:tcPr>
          <w:p w14:paraId="41829246" w14:textId="77777777" w:rsidR="00611BFB" w:rsidRDefault="00000000">
            <w:pPr>
              <w:spacing w:after="40" w:line="252" w:lineRule="auto"/>
            </w:pPr>
            <w:r>
              <w:rPr>
                <w:sz w:val="18"/>
              </w:rPr>
              <w:t>Manutenibilidade</w:t>
            </w:r>
          </w:p>
        </w:tc>
        <w:tc>
          <w:tcPr>
            <w:tcW w:w="1944" w:type="dxa"/>
          </w:tcPr>
          <w:p w14:paraId="493263BE" w14:textId="77777777" w:rsidR="00611BFB" w:rsidRDefault="00000000">
            <w:pPr>
              <w:spacing w:after="40" w:line="252" w:lineRule="auto"/>
            </w:pPr>
            <w:r>
              <w:rPr>
                <w:sz w:val="18"/>
              </w:rPr>
              <w:t>Implementado</w:t>
            </w:r>
          </w:p>
        </w:tc>
        <w:tc>
          <w:tcPr>
            <w:tcW w:w="5184" w:type="dxa"/>
          </w:tcPr>
          <w:p w14:paraId="2D294179" w14:textId="77777777" w:rsidR="00611BFB" w:rsidRDefault="00000000">
            <w:pPr>
              <w:spacing w:after="40" w:line="252" w:lineRule="auto"/>
            </w:pPr>
            <w:r>
              <w:rPr>
                <w:sz w:val="18"/>
              </w:rPr>
              <w:t>Código dividido em factory, blueprints, services, shared helpers, templates e CSS modular.</w:t>
            </w:r>
          </w:p>
        </w:tc>
      </w:tr>
      <w:tr w:rsidR="00611BFB" w14:paraId="234C5D15" w14:textId="77777777">
        <w:trPr>
          <w:jc w:val="center"/>
        </w:trPr>
        <w:tc>
          <w:tcPr>
            <w:tcW w:w="1944" w:type="dxa"/>
          </w:tcPr>
          <w:p w14:paraId="74DC60A3" w14:textId="77777777" w:rsidR="00611BFB" w:rsidRDefault="00000000">
            <w:pPr>
              <w:spacing w:after="40" w:line="252" w:lineRule="auto"/>
            </w:pPr>
            <w:r>
              <w:rPr>
                <w:sz w:val="18"/>
              </w:rPr>
              <w:t>Portabilidade</w:t>
            </w:r>
          </w:p>
        </w:tc>
        <w:tc>
          <w:tcPr>
            <w:tcW w:w="1944" w:type="dxa"/>
          </w:tcPr>
          <w:p w14:paraId="45743E35" w14:textId="77777777" w:rsidR="00611BFB" w:rsidRDefault="00000000">
            <w:pPr>
              <w:spacing w:after="40" w:line="252" w:lineRule="auto"/>
            </w:pPr>
            <w:r>
              <w:rPr>
                <w:sz w:val="18"/>
              </w:rPr>
              <w:t>Implementação Parcial</w:t>
            </w:r>
          </w:p>
        </w:tc>
        <w:tc>
          <w:tcPr>
            <w:tcW w:w="5184" w:type="dxa"/>
          </w:tcPr>
          <w:p w14:paraId="17834DCD" w14:textId="77777777" w:rsidR="00611BFB" w:rsidRDefault="00000000">
            <w:pPr>
              <w:spacing w:after="40" w:line="252" w:lineRule="auto"/>
            </w:pPr>
            <w:r>
              <w:rPr>
                <w:sz w:val="18"/>
              </w:rPr>
              <w:t>Configuração por variáveis de ambiente e suporte nominal a Railway; persistência principal depende de MySQL.</w:t>
            </w:r>
          </w:p>
        </w:tc>
      </w:tr>
      <w:tr w:rsidR="00611BFB" w14:paraId="56382857" w14:textId="77777777">
        <w:trPr>
          <w:jc w:val="center"/>
        </w:trPr>
        <w:tc>
          <w:tcPr>
            <w:tcW w:w="1944" w:type="dxa"/>
          </w:tcPr>
          <w:p w14:paraId="439BBD87" w14:textId="77777777" w:rsidR="00611BFB" w:rsidRDefault="00000000">
            <w:pPr>
              <w:spacing w:after="40" w:line="252" w:lineRule="auto"/>
            </w:pPr>
            <w:r>
              <w:rPr>
                <w:sz w:val="18"/>
              </w:rPr>
              <w:t>Backup</w:t>
            </w:r>
          </w:p>
        </w:tc>
        <w:tc>
          <w:tcPr>
            <w:tcW w:w="1944" w:type="dxa"/>
          </w:tcPr>
          <w:p w14:paraId="48C2C826" w14:textId="77777777" w:rsidR="00611BFB" w:rsidRDefault="00000000">
            <w:pPr>
              <w:spacing w:after="40" w:line="252" w:lineRule="auto"/>
            </w:pPr>
            <w:r>
              <w:rPr>
                <w:sz w:val="18"/>
              </w:rPr>
              <w:t>Não Implementada</w:t>
            </w:r>
          </w:p>
        </w:tc>
        <w:tc>
          <w:tcPr>
            <w:tcW w:w="5184" w:type="dxa"/>
          </w:tcPr>
          <w:p w14:paraId="7385270E" w14:textId="77777777" w:rsidR="00611BFB" w:rsidRDefault="00000000">
            <w:pPr>
              <w:spacing w:after="40" w:line="252" w:lineRule="auto"/>
            </w:pPr>
            <w:r>
              <w:rPr>
                <w:sz w:val="18"/>
              </w:rPr>
              <w:t>Não há rotina automatizada de backup, restauração ou dump no repositório.</w:t>
            </w:r>
          </w:p>
        </w:tc>
      </w:tr>
    </w:tbl>
    <w:p w14:paraId="43706CF1" w14:textId="77777777" w:rsidR="00611BFB" w:rsidRDefault="00611BFB"/>
    <w:p w14:paraId="4B104380" w14:textId="77777777" w:rsidR="00611BFB" w:rsidRDefault="00000000">
      <w:pPr>
        <w:pStyle w:val="Ttulo1"/>
      </w:pPr>
      <w:r>
        <w:lastRenderedPageBreak/>
        <w:t>5. Regras de Negócio</w:t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24"/>
        <w:gridCol w:w="1944"/>
        <w:gridCol w:w="3384"/>
        <w:gridCol w:w="2520"/>
      </w:tblGrid>
      <w:tr w:rsidR="00611BFB" w14:paraId="60F32977" w14:textId="77777777">
        <w:trPr>
          <w:jc w:val="center"/>
        </w:trPr>
        <w:tc>
          <w:tcPr>
            <w:tcW w:w="1224" w:type="dxa"/>
            <w:shd w:val="clear" w:color="auto" w:fill="F2F4F7"/>
          </w:tcPr>
          <w:p w14:paraId="49FA5932" w14:textId="77777777" w:rsidR="00611BFB" w:rsidRDefault="00000000">
            <w:pPr>
              <w:spacing w:after="40" w:line="252" w:lineRule="auto"/>
            </w:pPr>
            <w:r>
              <w:rPr>
                <w:b/>
                <w:sz w:val="18"/>
              </w:rPr>
              <w:t>Regra</w:t>
            </w:r>
          </w:p>
        </w:tc>
        <w:tc>
          <w:tcPr>
            <w:tcW w:w="1944" w:type="dxa"/>
            <w:shd w:val="clear" w:color="auto" w:fill="F2F4F7"/>
          </w:tcPr>
          <w:p w14:paraId="243CA8E2" w14:textId="77777777" w:rsidR="00611BFB" w:rsidRDefault="00000000">
            <w:pPr>
              <w:spacing w:after="40" w:line="252" w:lineRule="auto"/>
            </w:pPr>
            <w:r>
              <w:rPr>
                <w:b/>
                <w:sz w:val="18"/>
              </w:rPr>
              <w:t>Objetivo</w:t>
            </w:r>
          </w:p>
        </w:tc>
        <w:tc>
          <w:tcPr>
            <w:tcW w:w="3384" w:type="dxa"/>
            <w:shd w:val="clear" w:color="auto" w:fill="F2F4F7"/>
          </w:tcPr>
          <w:p w14:paraId="4627B826" w14:textId="77777777" w:rsidR="00611BFB" w:rsidRDefault="00000000">
            <w:pPr>
              <w:spacing w:after="40" w:line="252" w:lineRule="auto"/>
            </w:pPr>
            <w:r>
              <w:rPr>
                <w:b/>
                <w:sz w:val="18"/>
              </w:rPr>
              <w:t>Implementação</w:t>
            </w:r>
          </w:p>
        </w:tc>
        <w:tc>
          <w:tcPr>
            <w:tcW w:w="2520" w:type="dxa"/>
            <w:shd w:val="clear" w:color="auto" w:fill="F2F4F7"/>
          </w:tcPr>
          <w:p w14:paraId="7CD05FAB" w14:textId="77777777" w:rsidR="00611BFB" w:rsidRDefault="00000000">
            <w:pPr>
              <w:spacing w:after="40" w:line="252" w:lineRule="auto"/>
            </w:pPr>
            <w:r>
              <w:rPr>
                <w:b/>
                <w:sz w:val="18"/>
              </w:rPr>
              <w:t>Arquivos responsáveis</w:t>
            </w:r>
          </w:p>
        </w:tc>
      </w:tr>
      <w:tr w:rsidR="00611BFB" w14:paraId="7930E28A" w14:textId="77777777">
        <w:trPr>
          <w:jc w:val="center"/>
        </w:trPr>
        <w:tc>
          <w:tcPr>
            <w:tcW w:w="1224" w:type="dxa"/>
          </w:tcPr>
          <w:p w14:paraId="6B8AAE4B" w14:textId="77777777" w:rsidR="00611BFB" w:rsidRDefault="00000000">
            <w:pPr>
              <w:spacing w:after="40" w:line="252" w:lineRule="auto"/>
            </w:pPr>
            <w:r>
              <w:rPr>
                <w:sz w:val="18"/>
              </w:rPr>
              <w:t>RN-01</w:t>
            </w:r>
          </w:p>
        </w:tc>
        <w:tc>
          <w:tcPr>
            <w:tcW w:w="1944" w:type="dxa"/>
          </w:tcPr>
          <w:p w14:paraId="424D5AF2" w14:textId="77777777" w:rsidR="00611BFB" w:rsidRDefault="00000000">
            <w:pPr>
              <w:spacing w:after="40" w:line="252" w:lineRule="auto"/>
            </w:pPr>
            <w:r>
              <w:rPr>
                <w:sz w:val="18"/>
              </w:rPr>
              <w:t>Calcular score clínico.</w:t>
            </w:r>
          </w:p>
        </w:tc>
        <w:tc>
          <w:tcPr>
            <w:tcW w:w="3384" w:type="dxa"/>
          </w:tcPr>
          <w:p w14:paraId="2CA6DEBE" w14:textId="77777777" w:rsidR="00611BFB" w:rsidRDefault="00000000">
            <w:pPr>
              <w:spacing w:after="40" w:line="252" w:lineRule="auto"/>
            </w:pPr>
            <w:r>
              <w:rPr>
                <w:sz w:val="18"/>
              </w:rPr>
              <w:t>Soma dos pesos dos sintomas marcados como presentes para o sexo do paciente.</w:t>
            </w:r>
          </w:p>
        </w:tc>
        <w:tc>
          <w:tcPr>
            <w:tcW w:w="2520" w:type="dxa"/>
          </w:tcPr>
          <w:p w14:paraId="18BBD6EC" w14:textId="77777777" w:rsidR="00611BFB" w:rsidRDefault="00000000">
            <w:pPr>
              <w:spacing w:after="40" w:line="252" w:lineRule="auto"/>
            </w:pPr>
            <w:r>
              <w:rPr>
                <w:sz w:val="18"/>
              </w:rPr>
              <w:t>app/assessments/routes.py; app/services/seed_data.py</w:t>
            </w:r>
          </w:p>
        </w:tc>
      </w:tr>
      <w:tr w:rsidR="00611BFB" w14:paraId="6B7ADFEE" w14:textId="77777777">
        <w:trPr>
          <w:jc w:val="center"/>
        </w:trPr>
        <w:tc>
          <w:tcPr>
            <w:tcW w:w="1224" w:type="dxa"/>
          </w:tcPr>
          <w:p w14:paraId="636FBAEC" w14:textId="77777777" w:rsidR="00611BFB" w:rsidRDefault="00000000">
            <w:pPr>
              <w:spacing w:after="40" w:line="252" w:lineRule="auto"/>
            </w:pPr>
            <w:r>
              <w:rPr>
                <w:sz w:val="18"/>
              </w:rPr>
              <w:t>RN-02</w:t>
            </w:r>
          </w:p>
        </w:tc>
        <w:tc>
          <w:tcPr>
            <w:tcW w:w="1944" w:type="dxa"/>
          </w:tcPr>
          <w:p w14:paraId="5062D410" w14:textId="77777777" w:rsidR="00611BFB" w:rsidRDefault="00000000">
            <w:pPr>
              <w:spacing w:after="40" w:line="252" w:lineRule="auto"/>
            </w:pPr>
            <w:r>
              <w:rPr>
                <w:sz w:val="18"/>
              </w:rPr>
              <w:t>Aplicar limiar por sexo.</w:t>
            </w:r>
          </w:p>
        </w:tc>
        <w:tc>
          <w:tcPr>
            <w:tcW w:w="3384" w:type="dxa"/>
          </w:tcPr>
          <w:p w14:paraId="7A6E4BF7" w14:textId="77777777" w:rsidR="00611BFB" w:rsidRDefault="00000000">
            <w:pPr>
              <w:spacing w:after="40" w:line="252" w:lineRule="auto"/>
            </w:pPr>
            <w:r>
              <w:rPr>
                <w:sz w:val="18"/>
              </w:rPr>
              <w:t>Masculino: 0,56; Feminino: 0,55, sincronizados em `limiar_decisao`.</w:t>
            </w:r>
          </w:p>
        </w:tc>
        <w:tc>
          <w:tcPr>
            <w:tcW w:w="2520" w:type="dxa"/>
          </w:tcPr>
          <w:p w14:paraId="746540FB" w14:textId="77777777" w:rsidR="00611BFB" w:rsidRDefault="00000000">
            <w:pPr>
              <w:spacing w:after="40" w:line="252" w:lineRule="auto"/>
            </w:pPr>
            <w:r>
              <w:rPr>
                <w:sz w:val="18"/>
              </w:rPr>
              <w:t>app/services/seed_data.py</w:t>
            </w:r>
          </w:p>
        </w:tc>
      </w:tr>
      <w:tr w:rsidR="00611BFB" w14:paraId="5C7BA80C" w14:textId="77777777">
        <w:trPr>
          <w:jc w:val="center"/>
        </w:trPr>
        <w:tc>
          <w:tcPr>
            <w:tcW w:w="1224" w:type="dxa"/>
          </w:tcPr>
          <w:p w14:paraId="63EDAC50" w14:textId="77777777" w:rsidR="00611BFB" w:rsidRDefault="00000000">
            <w:pPr>
              <w:spacing w:after="40" w:line="252" w:lineRule="auto"/>
            </w:pPr>
            <w:r>
              <w:rPr>
                <w:sz w:val="18"/>
              </w:rPr>
              <w:t>RN-03</w:t>
            </w:r>
          </w:p>
        </w:tc>
        <w:tc>
          <w:tcPr>
            <w:tcW w:w="1944" w:type="dxa"/>
          </w:tcPr>
          <w:p w14:paraId="2FF866D5" w14:textId="77777777" w:rsidR="00611BFB" w:rsidRDefault="00000000">
            <w:pPr>
              <w:spacing w:after="40" w:line="252" w:lineRule="auto"/>
            </w:pPr>
            <w:r>
              <w:rPr>
                <w:sz w:val="18"/>
              </w:rPr>
              <w:t>Recomendar encaminhamento.</w:t>
            </w:r>
          </w:p>
        </w:tc>
        <w:tc>
          <w:tcPr>
            <w:tcW w:w="3384" w:type="dxa"/>
          </w:tcPr>
          <w:p w14:paraId="678DD730" w14:textId="77777777" w:rsidR="00611BFB" w:rsidRDefault="00000000">
            <w:pPr>
              <w:spacing w:after="40" w:line="252" w:lineRule="auto"/>
            </w:pPr>
            <w:r>
              <w:rPr>
                <w:sz w:val="18"/>
              </w:rPr>
              <w:t>`encaminhar` é verdadeiro quando `score &gt;= limiar.valor`.</w:t>
            </w:r>
          </w:p>
        </w:tc>
        <w:tc>
          <w:tcPr>
            <w:tcW w:w="2520" w:type="dxa"/>
          </w:tcPr>
          <w:p w14:paraId="47853629" w14:textId="77777777" w:rsidR="00611BFB" w:rsidRDefault="00000000">
            <w:pPr>
              <w:spacing w:after="40" w:line="252" w:lineRule="auto"/>
            </w:pPr>
            <w:r>
              <w:rPr>
                <w:sz w:val="18"/>
              </w:rPr>
              <w:t>app/assessments/routes.py</w:t>
            </w:r>
          </w:p>
        </w:tc>
      </w:tr>
      <w:tr w:rsidR="00611BFB" w14:paraId="3AFF95ED" w14:textId="77777777">
        <w:trPr>
          <w:jc w:val="center"/>
        </w:trPr>
        <w:tc>
          <w:tcPr>
            <w:tcW w:w="1224" w:type="dxa"/>
          </w:tcPr>
          <w:p w14:paraId="0EEAB672" w14:textId="77777777" w:rsidR="00611BFB" w:rsidRDefault="00000000">
            <w:pPr>
              <w:spacing w:after="40" w:line="252" w:lineRule="auto"/>
            </w:pPr>
            <w:r>
              <w:rPr>
                <w:sz w:val="18"/>
              </w:rPr>
              <w:t>RN-04</w:t>
            </w:r>
          </w:p>
        </w:tc>
        <w:tc>
          <w:tcPr>
            <w:tcW w:w="1944" w:type="dxa"/>
          </w:tcPr>
          <w:p w14:paraId="5D65DDF9" w14:textId="77777777" w:rsidR="00611BFB" w:rsidRDefault="00000000">
            <w:pPr>
              <w:spacing w:after="40" w:line="252" w:lineRule="auto"/>
            </w:pPr>
            <w:r>
              <w:rPr>
                <w:sz w:val="18"/>
              </w:rPr>
              <w:t>Sintomas são binários por avaliação.</w:t>
            </w:r>
          </w:p>
        </w:tc>
        <w:tc>
          <w:tcPr>
            <w:tcW w:w="3384" w:type="dxa"/>
          </w:tcPr>
          <w:p w14:paraId="280179E4" w14:textId="77777777" w:rsidR="00611BFB" w:rsidRDefault="00000000">
            <w:pPr>
              <w:spacing w:after="40" w:line="252" w:lineRule="auto"/>
            </w:pPr>
            <w:r>
              <w:rPr>
                <w:sz w:val="18"/>
              </w:rPr>
              <w:t>Cada relação `avaliacao_sintoma` registra `presente=True` ou `False`.</w:t>
            </w:r>
          </w:p>
        </w:tc>
        <w:tc>
          <w:tcPr>
            <w:tcW w:w="2520" w:type="dxa"/>
          </w:tcPr>
          <w:p w14:paraId="5BADF0E6" w14:textId="77777777" w:rsidR="00611BFB" w:rsidRDefault="00000000">
            <w:pPr>
              <w:spacing w:after="40" w:line="252" w:lineRule="auto"/>
            </w:pPr>
            <w:r>
              <w:rPr>
                <w:sz w:val="18"/>
              </w:rPr>
              <w:t>app/models.py; app/assessments/routes.py</w:t>
            </w:r>
          </w:p>
        </w:tc>
      </w:tr>
      <w:tr w:rsidR="00611BFB" w14:paraId="224CF1C4" w14:textId="77777777">
        <w:trPr>
          <w:jc w:val="center"/>
        </w:trPr>
        <w:tc>
          <w:tcPr>
            <w:tcW w:w="1224" w:type="dxa"/>
          </w:tcPr>
          <w:p w14:paraId="7A276DED" w14:textId="77777777" w:rsidR="00611BFB" w:rsidRDefault="00000000">
            <w:pPr>
              <w:spacing w:after="40" w:line="252" w:lineRule="auto"/>
            </w:pPr>
            <w:r>
              <w:rPr>
                <w:sz w:val="18"/>
              </w:rPr>
              <w:t>RN-05</w:t>
            </w:r>
          </w:p>
        </w:tc>
        <w:tc>
          <w:tcPr>
            <w:tcW w:w="1944" w:type="dxa"/>
          </w:tcPr>
          <w:p w14:paraId="55B10C37" w14:textId="77777777" w:rsidR="00611BFB" w:rsidRDefault="00000000">
            <w:pPr>
              <w:spacing w:after="40" w:line="252" w:lineRule="auto"/>
            </w:pPr>
            <w:r>
              <w:rPr>
                <w:sz w:val="18"/>
              </w:rPr>
              <w:t>Restringir dados por profissional.</w:t>
            </w:r>
          </w:p>
        </w:tc>
        <w:tc>
          <w:tcPr>
            <w:tcW w:w="3384" w:type="dxa"/>
          </w:tcPr>
          <w:p w14:paraId="042E8236" w14:textId="77777777" w:rsidR="00611BFB" w:rsidRDefault="00000000">
            <w:pPr>
              <w:spacing w:after="40" w:line="252" w:lineRule="auto"/>
            </w:pPr>
            <w:r>
              <w:rPr>
                <w:sz w:val="18"/>
              </w:rPr>
              <w:t>Profissional comum consulta pacientes vinculados e avaliações próprias; administrador acessa visão global.</w:t>
            </w:r>
          </w:p>
        </w:tc>
        <w:tc>
          <w:tcPr>
            <w:tcW w:w="2520" w:type="dxa"/>
          </w:tcPr>
          <w:p w14:paraId="0745F822" w14:textId="77777777" w:rsidR="00611BFB" w:rsidRDefault="00000000">
            <w:pPr>
              <w:spacing w:after="40" w:line="252" w:lineRule="auto"/>
            </w:pPr>
            <w:r>
              <w:rPr>
                <w:sz w:val="18"/>
              </w:rPr>
              <w:t>app/shared/patients.py; app/assessments/routes.py; app/reports/routes.py</w:t>
            </w:r>
          </w:p>
        </w:tc>
      </w:tr>
      <w:tr w:rsidR="00611BFB" w14:paraId="4C8596C2" w14:textId="77777777">
        <w:trPr>
          <w:jc w:val="center"/>
        </w:trPr>
        <w:tc>
          <w:tcPr>
            <w:tcW w:w="1224" w:type="dxa"/>
          </w:tcPr>
          <w:p w14:paraId="7CE3B5A1" w14:textId="77777777" w:rsidR="00611BFB" w:rsidRDefault="00000000">
            <w:pPr>
              <w:spacing w:after="40" w:line="252" w:lineRule="auto"/>
            </w:pPr>
            <w:r>
              <w:rPr>
                <w:sz w:val="18"/>
              </w:rPr>
              <w:t>RN-06</w:t>
            </w:r>
          </w:p>
        </w:tc>
        <w:tc>
          <w:tcPr>
            <w:tcW w:w="1944" w:type="dxa"/>
          </w:tcPr>
          <w:p w14:paraId="46BBE1FD" w14:textId="77777777" w:rsidR="00611BFB" w:rsidRDefault="00000000">
            <w:pPr>
              <w:spacing w:after="40" w:line="252" w:lineRule="auto"/>
            </w:pPr>
            <w:r>
              <w:rPr>
                <w:sz w:val="18"/>
              </w:rPr>
              <w:t>Controlar perfis.</w:t>
            </w:r>
          </w:p>
        </w:tc>
        <w:tc>
          <w:tcPr>
            <w:tcW w:w="3384" w:type="dxa"/>
          </w:tcPr>
          <w:p w14:paraId="30D99488" w14:textId="77777777" w:rsidR="00611BFB" w:rsidRDefault="00000000">
            <w:pPr>
              <w:spacing w:after="40" w:line="252" w:lineRule="auto"/>
            </w:pPr>
            <w:r>
              <w:rPr>
                <w:sz w:val="18"/>
              </w:rPr>
              <w:t>Perfis aceitos: admin, profissional e visualizador. Decorator `role_required` bloqueia rotas não autorizadas.</w:t>
            </w:r>
          </w:p>
        </w:tc>
        <w:tc>
          <w:tcPr>
            <w:tcW w:w="2520" w:type="dxa"/>
          </w:tcPr>
          <w:p w14:paraId="2623F548" w14:textId="77777777" w:rsidR="00611BFB" w:rsidRDefault="00000000">
            <w:pPr>
              <w:spacing w:after="40" w:line="252" w:lineRule="auto"/>
            </w:pPr>
            <w:r>
              <w:rPr>
                <w:sz w:val="18"/>
              </w:rPr>
              <w:t>app/shared/auth.py</w:t>
            </w:r>
          </w:p>
        </w:tc>
      </w:tr>
      <w:tr w:rsidR="00611BFB" w14:paraId="02AD50DC" w14:textId="77777777">
        <w:trPr>
          <w:jc w:val="center"/>
        </w:trPr>
        <w:tc>
          <w:tcPr>
            <w:tcW w:w="1224" w:type="dxa"/>
          </w:tcPr>
          <w:p w14:paraId="3BF574E2" w14:textId="77777777" w:rsidR="00611BFB" w:rsidRDefault="00000000">
            <w:pPr>
              <w:spacing w:after="40" w:line="252" w:lineRule="auto"/>
            </w:pPr>
            <w:r>
              <w:rPr>
                <w:sz w:val="18"/>
              </w:rPr>
              <w:t>RN-07</w:t>
            </w:r>
          </w:p>
        </w:tc>
        <w:tc>
          <w:tcPr>
            <w:tcW w:w="1944" w:type="dxa"/>
          </w:tcPr>
          <w:p w14:paraId="5291C4DD" w14:textId="77777777" w:rsidR="00611BFB" w:rsidRDefault="00000000">
            <w:pPr>
              <w:spacing w:after="40" w:line="252" w:lineRule="auto"/>
            </w:pPr>
            <w:r>
              <w:rPr>
                <w:sz w:val="18"/>
              </w:rPr>
              <w:t>Impedir exclusão do próprio usuário.</w:t>
            </w:r>
          </w:p>
        </w:tc>
        <w:tc>
          <w:tcPr>
            <w:tcW w:w="3384" w:type="dxa"/>
          </w:tcPr>
          <w:p w14:paraId="3D3A260E" w14:textId="77777777" w:rsidR="00611BFB" w:rsidRDefault="00000000">
            <w:pPr>
              <w:spacing w:after="40" w:line="252" w:lineRule="auto"/>
            </w:pPr>
            <w:r>
              <w:rPr>
                <w:sz w:val="18"/>
              </w:rPr>
              <w:t>Administrador não pode excluir o usuário atualmente logado.</w:t>
            </w:r>
          </w:p>
        </w:tc>
        <w:tc>
          <w:tcPr>
            <w:tcW w:w="2520" w:type="dxa"/>
          </w:tcPr>
          <w:p w14:paraId="7AD2C3C5" w14:textId="77777777" w:rsidR="00611BFB" w:rsidRDefault="00000000">
            <w:pPr>
              <w:spacing w:after="40" w:line="252" w:lineRule="auto"/>
            </w:pPr>
            <w:r>
              <w:rPr>
                <w:sz w:val="18"/>
              </w:rPr>
              <w:t>app/users/routes.py</w:t>
            </w:r>
          </w:p>
        </w:tc>
      </w:tr>
      <w:tr w:rsidR="00611BFB" w14:paraId="01CEF1C6" w14:textId="77777777">
        <w:trPr>
          <w:jc w:val="center"/>
        </w:trPr>
        <w:tc>
          <w:tcPr>
            <w:tcW w:w="1224" w:type="dxa"/>
          </w:tcPr>
          <w:p w14:paraId="4E03B7CD" w14:textId="77777777" w:rsidR="00611BFB" w:rsidRDefault="00000000">
            <w:pPr>
              <w:spacing w:after="40" w:line="252" w:lineRule="auto"/>
            </w:pPr>
            <w:r>
              <w:rPr>
                <w:sz w:val="18"/>
              </w:rPr>
              <w:t>RN-08</w:t>
            </w:r>
          </w:p>
        </w:tc>
        <w:tc>
          <w:tcPr>
            <w:tcW w:w="1944" w:type="dxa"/>
          </w:tcPr>
          <w:p w14:paraId="7FAF0FEF" w14:textId="77777777" w:rsidR="00611BFB" w:rsidRDefault="00000000">
            <w:pPr>
              <w:spacing w:after="40" w:line="252" w:lineRule="auto"/>
            </w:pPr>
            <w:r>
              <w:rPr>
                <w:sz w:val="18"/>
              </w:rPr>
              <w:t>Preservar vínculos clínicos ao excluir usuário.</w:t>
            </w:r>
          </w:p>
        </w:tc>
        <w:tc>
          <w:tcPr>
            <w:tcW w:w="3384" w:type="dxa"/>
          </w:tcPr>
          <w:p w14:paraId="7A033A35" w14:textId="77777777" w:rsidR="00611BFB" w:rsidRDefault="00000000">
            <w:pPr>
              <w:spacing w:after="40" w:line="252" w:lineRule="auto"/>
            </w:pPr>
            <w:r>
              <w:rPr>
                <w:sz w:val="18"/>
              </w:rPr>
              <w:t>Pacientes e avaliações do usuário excluído são transferidos ao administrador logado.</w:t>
            </w:r>
          </w:p>
        </w:tc>
        <w:tc>
          <w:tcPr>
            <w:tcW w:w="2520" w:type="dxa"/>
          </w:tcPr>
          <w:p w14:paraId="68DD0328" w14:textId="77777777" w:rsidR="00611BFB" w:rsidRDefault="00000000">
            <w:pPr>
              <w:spacing w:after="40" w:line="252" w:lineRule="auto"/>
            </w:pPr>
            <w:r>
              <w:rPr>
                <w:sz w:val="18"/>
              </w:rPr>
              <w:t>app/users/routes.py</w:t>
            </w:r>
          </w:p>
        </w:tc>
      </w:tr>
      <w:tr w:rsidR="00611BFB" w14:paraId="1E84AD65" w14:textId="77777777">
        <w:trPr>
          <w:jc w:val="center"/>
        </w:trPr>
        <w:tc>
          <w:tcPr>
            <w:tcW w:w="1224" w:type="dxa"/>
          </w:tcPr>
          <w:p w14:paraId="7B1DDD0B" w14:textId="77777777" w:rsidR="00611BFB" w:rsidRDefault="00000000">
            <w:pPr>
              <w:spacing w:after="40" w:line="252" w:lineRule="auto"/>
            </w:pPr>
            <w:r>
              <w:rPr>
                <w:sz w:val="18"/>
              </w:rPr>
              <w:t>RN-09</w:t>
            </w:r>
          </w:p>
        </w:tc>
        <w:tc>
          <w:tcPr>
            <w:tcW w:w="1944" w:type="dxa"/>
          </w:tcPr>
          <w:p w14:paraId="43B5DDF8" w14:textId="77777777" w:rsidR="00611BFB" w:rsidRDefault="00000000">
            <w:pPr>
              <w:spacing w:after="40" w:line="252" w:lineRule="auto"/>
            </w:pPr>
            <w:r>
              <w:rPr>
                <w:sz w:val="18"/>
              </w:rPr>
              <w:t>Exigir senha mínima.</w:t>
            </w:r>
          </w:p>
        </w:tc>
        <w:tc>
          <w:tcPr>
            <w:tcW w:w="3384" w:type="dxa"/>
          </w:tcPr>
          <w:p w14:paraId="33113DF3" w14:textId="77777777" w:rsidR="00611BFB" w:rsidRDefault="00000000">
            <w:pPr>
              <w:spacing w:after="40" w:line="252" w:lineRule="auto"/>
            </w:pPr>
            <w:r>
              <w:rPr>
                <w:sz w:val="18"/>
              </w:rPr>
              <w:t>Nova senha deve ter pelo menos 6 caracteres e coincidir com confirmação.</w:t>
            </w:r>
          </w:p>
        </w:tc>
        <w:tc>
          <w:tcPr>
            <w:tcW w:w="2520" w:type="dxa"/>
          </w:tcPr>
          <w:p w14:paraId="3782585D" w14:textId="77777777" w:rsidR="00611BFB" w:rsidRDefault="00000000">
            <w:pPr>
              <w:spacing w:after="40" w:line="252" w:lineRule="auto"/>
            </w:pPr>
            <w:r>
              <w:rPr>
                <w:sz w:val="18"/>
              </w:rPr>
              <w:t>app/auth/routes.py; app/settings/routes.py</w:t>
            </w:r>
          </w:p>
        </w:tc>
      </w:tr>
      <w:tr w:rsidR="00611BFB" w14:paraId="7B5A2563" w14:textId="77777777">
        <w:trPr>
          <w:jc w:val="center"/>
        </w:trPr>
        <w:tc>
          <w:tcPr>
            <w:tcW w:w="1224" w:type="dxa"/>
          </w:tcPr>
          <w:p w14:paraId="62FCCBB7" w14:textId="77777777" w:rsidR="00611BFB" w:rsidRDefault="00000000">
            <w:pPr>
              <w:spacing w:after="40" w:line="252" w:lineRule="auto"/>
            </w:pPr>
            <w:r>
              <w:rPr>
                <w:sz w:val="18"/>
              </w:rPr>
              <w:t>RN-10</w:t>
            </w:r>
          </w:p>
        </w:tc>
        <w:tc>
          <w:tcPr>
            <w:tcW w:w="1944" w:type="dxa"/>
          </w:tcPr>
          <w:p w14:paraId="17200506" w14:textId="77777777" w:rsidR="00611BFB" w:rsidRDefault="00000000">
            <w:pPr>
              <w:spacing w:after="40" w:line="252" w:lineRule="auto"/>
            </w:pPr>
            <w:r>
              <w:rPr>
                <w:sz w:val="18"/>
              </w:rPr>
              <w:t>Atualizar etapa da jornada após avaliação.</w:t>
            </w:r>
          </w:p>
        </w:tc>
        <w:tc>
          <w:tcPr>
            <w:tcW w:w="3384" w:type="dxa"/>
          </w:tcPr>
          <w:p w14:paraId="426D6CFA" w14:textId="77777777" w:rsidR="00611BFB" w:rsidRDefault="00000000">
            <w:pPr>
              <w:spacing w:after="40" w:line="252" w:lineRule="auto"/>
            </w:pPr>
            <w:r>
              <w:rPr>
                <w:sz w:val="18"/>
              </w:rPr>
              <w:t>Resultado positivo/negativo leva a pós-diagnóstico; encaminhamento preenchido leva a exame; caso contrário, triagem.</w:t>
            </w:r>
          </w:p>
        </w:tc>
        <w:tc>
          <w:tcPr>
            <w:tcW w:w="2520" w:type="dxa"/>
          </w:tcPr>
          <w:p w14:paraId="7AFA9CB1" w14:textId="77777777" w:rsidR="00611BFB" w:rsidRDefault="00000000">
            <w:pPr>
              <w:spacing w:after="40" w:line="252" w:lineRule="auto"/>
            </w:pPr>
            <w:r>
              <w:rPr>
                <w:sz w:val="18"/>
              </w:rPr>
              <w:t>app/assessments/routes.py</w:t>
            </w:r>
          </w:p>
        </w:tc>
      </w:tr>
      <w:tr w:rsidR="00611BFB" w14:paraId="67060601" w14:textId="77777777">
        <w:trPr>
          <w:jc w:val="center"/>
        </w:trPr>
        <w:tc>
          <w:tcPr>
            <w:tcW w:w="1224" w:type="dxa"/>
          </w:tcPr>
          <w:p w14:paraId="4C59472B" w14:textId="77777777" w:rsidR="00611BFB" w:rsidRDefault="00000000">
            <w:pPr>
              <w:spacing w:after="40" w:line="252" w:lineRule="auto"/>
            </w:pPr>
            <w:r>
              <w:rPr>
                <w:sz w:val="18"/>
              </w:rPr>
              <w:t>RN-11</w:t>
            </w:r>
          </w:p>
        </w:tc>
        <w:tc>
          <w:tcPr>
            <w:tcW w:w="1944" w:type="dxa"/>
          </w:tcPr>
          <w:p w14:paraId="180C0E5F" w14:textId="77777777" w:rsidR="00611BFB" w:rsidRDefault="00000000">
            <w:pPr>
              <w:spacing w:after="40" w:line="252" w:lineRule="auto"/>
            </w:pPr>
            <w:r>
              <w:rPr>
                <w:sz w:val="18"/>
              </w:rPr>
              <w:t>Proteger acesso a arquivos do paciente.</w:t>
            </w:r>
          </w:p>
        </w:tc>
        <w:tc>
          <w:tcPr>
            <w:tcW w:w="3384" w:type="dxa"/>
          </w:tcPr>
          <w:p w14:paraId="21900C82" w14:textId="77777777" w:rsidR="00611BFB" w:rsidRDefault="00000000">
            <w:pPr>
              <w:spacing w:after="40" w:line="252" w:lineRule="auto"/>
            </w:pPr>
            <w:r>
              <w:rPr>
                <w:sz w:val="18"/>
              </w:rPr>
              <w:t>Download resolve caminho dentro da pasta do paciente e rejeita path traversal.</w:t>
            </w:r>
          </w:p>
        </w:tc>
        <w:tc>
          <w:tcPr>
            <w:tcW w:w="2520" w:type="dxa"/>
          </w:tcPr>
          <w:p w14:paraId="2E3CA155" w14:textId="77777777" w:rsidR="00611BFB" w:rsidRDefault="00000000">
            <w:pPr>
              <w:spacing w:after="40" w:line="252" w:lineRule="auto"/>
            </w:pPr>
            <w:r>
              <w:rPr>
                <w:sz w:val="18"/>
              </w:rPr>
              <w:t>app/patients/routes.py</w:t>
            </w:r>
          </w:p>
        </w:tc>
      </w:tr>
      <w:tr w:rsidR="00611BFB" w14:paraId="6EFA5640" w14:textId="77777777">
        <w:trPr>
          <w:jc w:val="center"/>
        </w:trPr>
        <w:tc>
          <w:tcPr>
            <w:tcW w:w="1224" w:type="dxa"/>
          </w:tcPr>
          <w:p w14:paraId="6D21432E" w14:textId="77777777" w:rsidR="00611BFB" w:rsidRDefault="00000000">
            <w:pPr>
              <w:spacing w:after="40" w:line="252" w:lineRule="auto"/>
            </w:pPr>
            <w:r>
              <w:rPr>
                <w:sz w:val="18"/>
              </w:rPr>
              <w:t>RN-12</w:t>
            </w:r>
          </w:p>
        </w:tc>
        <w:tc>
          <w:tcPr>
            <w:tcW w:w="1944" w:type="dxa"/>
          </w:tcPr>
          <w:p w14:paraId="301B2E5A" w14:textId="77777777" w:rsidR="00611BFB" w:rsidRDefault="00000000">
            <w:pPr>
              <w:spacing w:after="40" w:line="252" w:lineRule="auto"/>
            </w:pPr>
            <w:r>
              <w:rPr>
                <w:sz w:val="18"/>
              </w:rPr>
              <w:t>Registrar consentimento LGPD.</w:t>
            </w:r>
          </w:p>
        </w:tc>
        <w:tc>
          <w:tcPr>
            <w:tcW w:w="3384" w:type="dxa"/>
          </w:tcPr>
          <w:p w14:paraId="1DCE093D" w14:textId="77777777" w:rsidR="00611BFB" w:rsidRDefault="00000000">
            <w:pPr>
              <w:spacing w:after="40" w:line="252" w:lineRule="auto"/>
            </w:pPr>
            <w:r>
              <w:rPr>
                <w:sz w:val="18"/>
              </w:rPr>
              <w:t>Paciente possui booleano de consentimento e campo textual de observações.</w:t>
            </w:r>
          </w:p>
        </w:tc>
        <w:tc>
          <w:tcPr>
            <w:tcW w:w="2520" w:type="dxa"/>
          </w:tcPr>
          <w:p w14:paraId="04453B23" w14:textId="77777777" w:rsidR="00611BFB" w:rsidRDefault="00000000">
            <w:pPr>
              <w:spacing w:after="40" w:line="252" w:lineRule="auto"/>
            </w:pPr>
            <w:r>
              <w:rPr>
                <w:sz w:val="18"/>
              </w:rPr>
              <w:t>app/models.py; app/patients/routes.py</w:t>
            </w:r>
          </w:p>
        </w:tc>
      </w:tr>
    </w:tbl>
    <w:p w14:paraId="14CBB95B" w14:textId="77777777" w:rsidR="00611BFB" w:rsidRDefault="00611BFB"/>
    <w:p w14:paraId="6692A54F" w14:textId="77777777" w:rsidR="00611BFB" w:rsidRDefault="00000000">
      <w:pPr>
        <w:pStyle w:val="Ttulo1"/>
      </w:pPr>
      <w:r>
        <w:t>6. Modelagem do Banco de Dados</w:t>
      </w:r>
    </w:p>
    <w:p w14:paraId="22DCABF5" w14:textId="77777777" w:rsidR="00611BFB" w:rsidRDefault="00000000">
      <w:r>
        <w:t>A persistência é implementada com SQLAlchemy ORM sobre MySQL via PyMySQL. O banco é criado automaticamente quando a URL é MySQL e possui rotinas simples de migração por inspeção de colunas.</w:t>
      </w:r>
    </w:p>
    <w:p w14:paraId="06BD8AD5" w14:textId="77777777" w:rsidR="00611BFB" w:rsidRDefault="00000000">
      <w:pPr>
        <w:pStyle w:val="Ttulo2"/>
      </w:pPr>
      <w:r>
        <w:t>Modelo Conceitual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611BFB" w14:paraId="49DDBF7B" w14:textId="77777777">
        <w:tc>
          <w:tcPr>
            <w:tcW w:w="9360" w:type="dxa"/>
            <w:shd w:val="clear" w:color="auto" w:fill="F8FAFC"/>
          </w:tcPr>
          <w:p w14:paraId="3083C307" w14:textId="77777777" w:rsidR="00611BFB" w:rsidRDefault="00000000">
            <w:pPr>
              <w:spacing w:before="360" w:after="40" w:line="252" w:lineRule="auto"/>
              <w:jc w:val="center"/>
            </w:pPr>
            <w:r>
              <w:rPr>
                <w:b/>
                <w:sz w:val="18"/>
              </w:rPr>
              <w:t>[ESPAÇO RESERVADO PARA INSERÇÃO DE IMAGEM: Modelo conceitual do banco de dados]</w:t>
            </w:r>
          </w:p>
        </w:tc>
      </w:tr>
    </w:tbl>
    <w:p w14:paraId="5B07A6A7" w14:textId="77777777" w:rsidR="00611BFB" w:rsidRDefault="00611BFB"/>
    <w:p w14:paraId="4F912DC2" w14:textId="77777777" w:rsidR="00611BFB" w:rsidRDefault="00000000">
      <w:pPr>
        <w:pStyle w:val="Ttulo2"/>
      </w:pPr>
      <w:r>
        <w:t>Modelo Lógico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611BFB" w14:paraId="6C65E809" w14:textId="77777777">
        <w:tc>
          <w:tcPr>
            <w:tcW w:w="9360" w:type="dxa"/>
            <w:shd w:val="clear" w:color="auto" w:fill="F8FAFC"/>
          </w:tcPr>
          <w:p w14:paraId="0F954432" w14:textId="77777777" w:rsidR="00611BFB" w:rsidRDefault="00000000">
            <w:pPr>
              <w:spacing w:before="360" w:after="40" w:line="252" w:lineRule="auto"/>
              <w:jc w:val="center"/>
            </w:pPr>
            <w:r>
              <w:rPr>
                <w:b/>
                <w:sz w:val="18"/>
              </w:rPr>
              <w:t>[ESPAÇO RESERVADO PARA INSERÇÃO DE IMAGEM: Modelo lógico do banco de dados]</w:t>
            </w:r>
          </w:p>
        </w:tc>
      </w:tr>
    </w:tbl>
    <w:p w14:paraId="1C83921D" w14:textId="77777777" w:rsidR="00611BFB" w:rsidRDefault="00611BFB"/>
    <w:p w14:paraId="7E892B49" w14:textId="77777777" w:rsidR="00611BFB" w:rsidRDefault="00000000">
      <w:pPr>
        <w:pStyle w:val="Ttulo2"/>
      </w:pPr>
      <w:r>
        <w:t>Modelo Físico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611BFB" w14:paraId="36118554" w14:textId="77777777">
        <w:tc>
          <w:tcPr>
            <w:tcW w:w="9360" w:type="dxa"/>
            <w:shd w:val="clear" w:color="auto" w:fill="F8FAFC"/>
          </w:tcPr>
          <w:p w14:paraId="6F4E9E08" w14:textId="77777777" w:rsidR="00611BFB" w:rsidRDefault="00000000">
            <w:pPr>
              <w:spacing w:before="360" w:after="40" w:line="252" w:lineRule="auto"/>
              <w:jc w:val="center"/>
            </w:pPr>
            <w:r>
              <w:rPr>
                <w:b/>
                <w:sz w:val="18"/>
              </w:rPr>
              <w:t>[ESPAÇO RESERVADO PARA INSERÇÃO DE IMAGEM: Modelo físico do banco de dados]</w:t>
            </w:r>
          </w:p>
        </w:tc>
      </w:tr>
    </w:tbl>
    <w:p w14:paraId="5934BB0F" w14:textId="77777777" w:rsidR="00611BFB" w:rsidRDefault="00611BFB"/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88"/>
        <w:gridCol w:w="3888"/>
        <w:gridCol w:w="3096"/>
      </w:tblGrid>
      <w:tr w:rsidR="00611BFB" w14:paraId="624B1BFE" w14:textId="77777777">
        <w:trPr>
          <w:jc w:val="center"/>
        </w:trPr>
        <w:tc>
          <w:tcPr>
            <w:tcW w:w="2088" w:type="dxa"/>
            <w:shd w:val="clear" w:color="auto" w:fill="F2F4F7"/>
          </w:tcPr>
          <w:p w14:paraId="56F91C98" w14:textId="77777777" w:rsidR="00611BFB" w:rsidRDefault="00000000">
            <w:pPr>
              <w:spacing w:after="40" w:line="252" w:lineRule="auto"/>
            </w:pPr>
            <w:r>
              <w:rPr>
                <w:b/>
                <w:sz w:val="18"/>
              </w:rPr>
              <w:t>Tabela</w:t>
            </w:r>
          </w:p>
        </w:tc>
        <w:tc>
          <w:tcPr>
            <w:tcW w:w="3888" w:type="dxa"/>
            <w:shd w:val="clear" w:color="auto" w:fill="F2F4F7"/>
          </w:tcPr>
          <w:p w14:paraId="2DCACD82" w14:textId="77777777" w:rsidR="00611BFB" w:rsidRDefault="00000000">
            <w:pPr>
              <w:spacing w:after="40" w:line="252" w:lineRule="auto"/>
            </w:pPr>
            <w:r>
              <w:rPr>
                <w:b/>
                <w:sz w:val="18"/>
              </w:rPr>
              <w:t>Campos principais</w:t>
            </w:r>
          </w:p>
        </w:tc>
        <w:tc>
          <w:tcPr>
            <w:tcW w:w="3096" w:type="dxa"/>
            <w:shd w:val="clear" w:color="auto" w:fill="F2F4F7"/>
          </w:tcPr>
          <w:p w14:paraId="583AC958" w14:textId="77777777" w:rsidR="00611BFB" w:rsidRDefault="00000000">
            <w:pPr>
              <w:spacing w:after="40" w:line="252" w:lineRule="auto"/>
            </w:pPr>
            <w:r>
              <w:rPr>
                <w:b/>
                <w:sz w:val="18"/>
              </w:rPr>
              <w:t>Chaves e relacionamentos</w:t>
            </w:r>
          </w:p>
        </w:tc>
      </w:tr>
      <w:tr w:rsidR="00611BFB" w14:paraId="4A879F82" w14:textId="77777777">
        <w:trPr>
          <w:jc w:val="center"/>
        </w:trPr>
        <w:tc>
          <w:tcPr>
            <w:tcW w:w="2088" w:type="dxa"/>
          </w:tcPr>
          <w:p w14:paraId="767DD61B" w14:textId="77777777" w:rsidR="00611BFB" w:rsidRDefault="00000000">
            <w:pPr>
              <w:spacing w:after="40" w:line="252" w:lineRule="auto"/>
            </w:pPr>
            <w:r>
              <w:rPr>
                <w:sz w:val="18"/>
              </w:rPr>
              <w:t>profissional</w:t>
            </w:r>
          </w:p>
        </w:tc>
        <w:tc>
          <w:tcPr>
            <w:tcW w:w="3888" w:type="dxa"/>
          </w:tcPr>
          <w:p w14:paraId="548BCD28" w14:textId="77777777" w:rsidR="00611BFB" w:rsidRDefault="00000000">
            <w:pPr>
              <w:spacing w:after="40" w:line="252" w:lineRule="auto"/>
            </w:pPr>
            <w:r>
              <w:rPr>
                <w:sz w:val="18"/>
              </w:rPr>
              <w:t>id, nome, email, senha_hash, especialidade, tipo_usuario, deve_atualizar_senha, criado_em</w:t>
            </w:r>
          </w:p>
        </w:tc>
        <w:tc>
          <w:tcPr>
            <w:tcW w:w="3096" w:type="dxa"/>
          </w:tcPr>
          <w:p w14:paraId="124A6168" w14:textId="77777777" w:rsidR="00611BFB" w:rsidRDefault="00000000">
            <w:pPr>
              <w:spacing w:after="40" w:line="252" w:lineRule="auto"/>
            </w:pPr>
            <w:r>
              <w:rPr>
                <w:sz w:val="18"/>
              </w:rPr>
              <w:t>PK id; e-mail único; N:N com paciente via paciente_profissional; 1:N com avaliacao.</w:t>
            </w:r>
          </w:p>
        </w:tc>
      </w:tr>
      <w:tr w:rsidR="00611BFB" w14:paraId="52F8FBEE" w14:textId="77777777">
        <w:trPr>
          <w:jc w:val="center"/>
        </w:trPr>
        <w:tc>
          <w:tcPr>
            <w:tcW w:w="2088" w:type="dxa"/>
          </w:tcPr>
          <w:p w14:paraId="4FFF1811" w14:textId="77777777" w:rsidR="00611BFB" w:rsidRDefault="00000000">
            <w:pPr>
              <w:spacing w:after="40" w:line="252" w:lineRule="auto"/>
            </w:pPr>
            <w:r>
              <w:rPr>
                <w:sz w:val="18"/>
              </w:rPr>
              <w:t>paciente</w:t>
            </w:r>
          </w:p>
        </w:tc>
        <w:tc>
          <w:tcPr>
            <w:tcW w:w="3888" w:type="dxa"/>
          </w:tcPr>
          <w:p w14:paraId="084B15DA" w14:textId="77777777" w:rsidR="00611BFB" w:rsidRDefault="00000000">
            <w:pPr>
              <w:spacing w:after="40" w:line="252" w:lineRule="auto"/>
            </w:pPr>
            <w:r>
              <w:rPr>
                <w:sz w:val="18"/>
              </w:rPr>
              <w:t>id, nome, cpf, email, telefone, data_nascimento, sexo, nome_social, endereço, origem, status_jornada, textos clínicos, fotos, LGPD, criado_em</w:t>
            </w:r>
          </w:p>
        </w:tc>
        <w:tc>
          <w:tcPr>
            <w:tcW w:w="3096" w:type="dxa"/>
          </w:tcPr>
          <w:p w14:paraId="4391FF39" w14:textId="77777777" w:rsidR="00611BFB" w:rsidRDefault="00000000">
            <w:pPr>
              <w:spacing w:after="40" w:line="252" w:lineRule="auto"/>
            </w:pPr>
            <w:r>
              <w:rPr>
                <w:sz w:val="18"/>
              </w:rPr>
              <w:t>PK id; N:N com profissional; 1:N com avaliacao, familiar_paciente e documento_paciente.</w:t>
            </w:r>
          </w:p>
        </w:tc>
      </w:tr>
      <w:tr w:rsidR="00611BFB" w14:paraId="63CA65E0" w14:textId="77777777">
        <w:trPr>
          <w:jc w:val="center"/>
        </w:trPr>
        <w:tc>
          <w:tcPr>
            <w:tcW w:w="2088" w:type="dxa"/>
          </w:tcPr>
          <w:p w14:paraId="34E5CB94" w14:textId="77777777" w:rsidR="00611BFB" w:rsidRDefault="00000000">
            <w:pPr>
              <w:spacing w:after="40" w:line="252" w:lineRule="auto"/>
            </w:pPr>
            <w:r>
              <w:rPr>
                <w:sz w:val="18"/>
              </w:rPr>
              <w:t>paciente_profissional</w:t>
            </w:r>
          </w:p>
        </w:tc>
        <w:tc>
          <w:tcPr>
            <w:tcW w:w="3888" w:type="dxa"/>
          </w:tcPr>
          <w:p w14:paraId="6EBFB8BE" w14:textId="77777777" w:rsidR="00611BFB" w:rsidRDefault="00000000">
            <w:pPr>
              <w:spacing w:after="40" w:line="252" w:lineRule="auto"/>
            </w:pPr>
            <w:r>
              <w:rPr>
                <w:sz w:val="18"/>
              </w:rPr>
              <w:t>paciente_id, profissional_id, criado_em</w:t>
            </w:r>
          </w:p>
        </w:tc>
        <w:tc>
          <w:tcPr>
            <w:tcW w:w="3096" w:type="dxa"/>
          </w:tcPr>
          <w:p w14:paraId="4C1F31E8" w14:textId="77777777" w:rsidR="00611BFB" w:rsidRDefault="00000000">
            <w:pPr>
              <w:spacing w:after="40" w:line="252" w:lineRule="auto"/>
            </w:pPr>
            <w:r>
              <w:rPr>
                <w:sz w:val="18"/>
              </w:rPr>
              <w:t>PK composta paciente_id + profissional_id; FKs para paciente e profissional.</w:t>
            </w:r>
          </w:p>
        </w:tc>
      </w:tr>
      <w:tr w:rsidR="00611BFB" w14:paraId="1514582E" w14:textId="77777777">
        <w:trPr>
          <w:jc w:val="center"/>
        </w:trPr>
        <w:tc>
          <w:tcPr>
            <w:tcW w:w="2088" w:type="dxa"/>
          </w:tcPr>
          <w:p w14:paraId="66B31EFC" w14:textId="77777777" w:rsidR="00611BFB" w:rsidRDefault="00000000">
            <w:pPr>
              <w:spacing w:after="40" w:line="252" w:lineRule="auto"/>
            </w:pPr>
            <w:r>
              <w:rPr>
                <w:sz w:val="18"/>
              </w:rPr>
              <w:t>sintoma</w:t>
            </w:r>
          </w:p>
        </w:tc>
        <w:tc>
          <w:tcPr>
            <w:tcW w:w="3888" w:type="dxa"/>
          </w:tcPr>
          <w:p w14:paraId="00B896DF" w14:textId="77777777" w:rsidR="00611BFB" w:rsidRDefault="00000000">
            <w:pPr>
              <w:spacing w:after="40" w:line="252" w:lineRule="auto"/>
            </w:pPr>
            <w:r>
              <w:rPr>
                <w:sz w:val="18"/>
              </w:rPr>
              <w:t>id, descricao, categoria</w:t>
            </w:r>
          </w:p>
        </w:tc>
        <w:tc>
          <w:tcPr>
            <w:tcW w:w="3096" w:type="dxa"/>
          </w:tcPr>
          <w:p w14:paraId="44809D03" w14:textId="77777777" w:rsidR="00611BFB" w:rsidRDefault="00000000">
            <w:pPr>
              <w:spacing w:after="40" w:line="252" w:lineRule="auto"/>
            </w:pPr>
            <w:r>
              <w:rPr>
                <w:sz w:val="18"/>
              </w:rPr>
              <w:t>PK id; 1:N com peso_sintoma e avaliacao_sintoma.</w:t>
            </w:r>
          </w:p>
        </w:tc>
      </w:tr>
      <w:tr w:rsidR="00611BFB" w14:paraId="48B66418" w14:textId="77777777">
        <w:trPr>
          <w:jc w:val="center"/>
        </w:trPr>
        <w:tc>
          <w:tcPr>
            <w:tcW w:w="2088" w:type="dxa"/>
          </w:tcPr>
          <w:p w14:paraId="4887A4B8" w14:textId="77777777" w:rsidR="00611BFB" w:rsidRDefault="00000000">
            <w:pPr>
              <w:spacing w:after="40" w:line="252" w:lineRule="auto"/>
            </w:pPr>
            <w:r>
              <w:rPr>
                <w:sz w:val="18"/>
              </w:rPr>
              <w:t>peso_sintoma</w:t>
            </w:r>
          </w:p>
        </w:tc>
        <w:tc>
          <w:tcPr>
            <w:tcW w:w="3888" w:type="dxa"/>
          </w:tcPr>
          <w:p w14:paraId="16C6EFAD" w14:textId="77777777" w:rsidR="00611BFB" w:rsidRDefault="00000000">
            <w:pPr>
              <w:spacing w:after="40" w:line="252" w:lineRule="auto"/>
            </w:pPr>
            <w:r>
              <w:rPr>
                <w:sz w:val="18"/>
              </w:rPr>
              <w:t>id, sintoma_id, sexo_referencia, peso, atualizado_em</w:t>
            </w:r>
          </w:p>
        </w:tc>
        <w:tc>
          <w:tcPr>
            <w:tcW w:w="3096" w:type="dxa"/>
          </w:tcPr>
          <w:p w14:paraId="68E5889A" w14:textId="77777777" w:rsidR="00611BFB" w:rsidRDefault="00000000">
            <w:pPr>
              <w:spacing w:after="40" w:line="252" w:lineRule="auto"/>
            </w:pPr>
            <w:r>
              <w:rPr>
                <w:sz w:val="18"/>
              </w:rPr>
              <w:t>PK id; FK sintoma_id; define pesos por sexo.</w:t>
            </w:r>
          </w:p>
        </w:tc>
      </w:tr>
      <w:tr w:rsidR="00611BFB" w14:paraId="4154E646" w14:textId="77777777">
        <w:trPr>
          <w:jc w:val="center"/>
        </w:trPr>
        <w:tc>
          <w:tcPr>
            <w:tcW w:w="2088" w:type="dxa"/>
          </w:tcPr>
          <w:p w14:paraId="182AD8FE" w14:textId="77777777" w:rsidR="00611BFB" w:rsidRDefault="00000000">
            <w:pPr>
              <w:spacing w:after="40" w:line="252" w:lineRule="auto"/>
            </w:pPr>
            <w:r>
              <w:rPr>
                <w:sz w:val="18"/>
              </w:rPr>
              <w:t>limiar_decisao</w:t>
            </w:r>
          </w:p>
        </w:tc>
        <w:tc>
          <w:tcPr>
            <w:tcW w:w="3888" w:type="dxa"/>
          </w:tcPr>
          <w:p w14:paraId="3ED34DCF" w14:textId="77777777" w:rsidR="00611BFB" w:rsidRDefault="00000000">
            <w:pPr>
              <w:spacing w:after="40" w:line="252" w:lineRule="auto"/>
            </w:pPr>
            <w:r>
              <w:rPr>
                <w:sz w:val="18"/>
              </w:rPr>
              <w:t>id, sexo, valor, atualizado_em</w:t>
            </w:r>
          </w:p>
        </w:tc>
        <w:tc>
          <w:tcPr>
            <w:tcW w:w="3096" w:type="dxa"/>
          </w:tcPr>
          <w:p w14:paraId="4B5CC741" w14:textId="77777777" w:rsidR="00611BFB" w:rsidRDefault="00000000">
            <w:pPr>
              <w:spacing w:after="40" w:line="252" w:lineRule="auto"/>
            </w:pPr>
            <w:r>
              <w:rPr>
                <w:sz w:val="18"/>
              </w:rPr>
              <w:t>PK id; 1:N com avaliacao.</w:t>
            </w:r>
          </w:p>
        </w:tc>
      </w:tr>
      <w:tr w:rsidR="00611BFB" w14:paraId="5848C34B" w14:textId="77777777">
        <w:trPr>
          <w:jc w:val="center"/>
        </w:trPr>
        <w:tc>
          <w:tcPr>
            <w:tcW w:w="2088" w:type="dxa"/>
          </w:tcPr>
          <w:p w14:paraId="7112E737" w14:textId="77777777" w:rsidR="00611BFB" w:rsidRDefault="00000000">
            <w:pPr>
              <w:spacing w:after="40" w:line="252" w:lineRule="auto"/>
            </w:pPr>
            <w:r>
              <w:rPr>
                <w:sz w:val="18"/>
              </w:rPr>
              <w:t>avaliacao</w:t>
            </w:r>
          </w:p>
        </w:tc>
        <w:tc>
          <w:tcPr>
            <w:tcW w:w="3888" w:type="dxa"/>
          </w:tcPr>
          <w:p w14:paraId="7D3D165F" w14:textId="77777777" w:rsidR="00611BFB" w:rsidRDefault="00000000">
            <w:pPr>
              <w:spacing w:after="40" w:line="252" w:lineRule="auto"/>
            </w:pPr>
            <w:r>
              <w:rPr>
                <w:sz w:val="18"/>
              </w:rPr>
              <w:t>id, paciente_id, profissional_id, limiar_decisao_id, score_calculado, encaminhar, observacao, etapa_jornada, textos de jornada, resultado_exame, tipo_resultado, plano, suporte, realizado_em</w:t>
            </w:r>
          </w:p>
        </w:tc>
        <w:tc>
          <w:tcPr>
            <w:tcW w:w="3096" w:type="dxa"/>
          </w:tcPr>
          <w:p w14:paraId="2B904235" w14:textId="77777777" w:rsidR="00611BFB" w:rsidRDefault="00000000">
            <w:pPr>
              <w:spacing w:after="40" w:line="252" w:lineRule="auto"/>
            </w:pPr>
            <w:r>
              <w:rPr>
                <w:sz w:val="18"/>
              </w:rPr>
              <w:t>PK id; FKs para paciente, profissional e limiar_decisao; 1:N com avaliacao_sintoma.</w:t>
            </w:r>
          </w:p>
        </w:tc>
      </w:tr>
      <w:tr w:rsidR="00611BFB" w14:paraId="4AF88E4E" w14:textId="77777777">
        <w:trPr>
          <w:jc w:val="center"/>
        </w:trPr>
        <w:tc>
          <w:tcPr>
            <w:tcW w:w="2088" w:type="dxa"/>
          </w:tcPr>
          <w:p w14:paraId="7A78FE7E" w14:textId="77777777" w:rsidR="00611BFB" w:rsidRDefault="00000000">
            <w:pPr>
              <w:spacing w:after="40" w:line="252" w:lineRule="auto"/>
            </w:pPr>
            <w:r>
              <w:rPr>
                <w:sz w:val="18"/>
              </w:rPr>
              <w:t>avaliacao_sintoma</w:t>
            </w:r>
          </w:p>
        </w:tc>
        <w:tc>
          <w:tcPr>
            <w:tcW w:w="3888" w:type="dxa"/>
          </w:tcPr>
          <w:p w14:paraId="0EC81758" w14:textId="77777777" w:rsidR="00611BFB" w:rsidRDefault="00000000">
            <w:pPr>
              <w:spacing w:after="40" w:line="252" w:lineRule="auto"/>
            </w:pPr>
            <w:r>
              <w:rPr>
                <w:sz w:val="18"/>
              </w:rPr>
              <w:t>id, avaliacao_id, sintoma_id, presente</w:t>
            </w:r>
          </w:p>
        </w:tc>
        <w:tc>
          <w:tcPr>
            <w:tcW w:w="3096" w:type="dxa"/>
          </w:tcPr>
          <w:p w14:paraId="2D345047" w14:textId="77777777" w:rsidR="00611BFB" w:rsidRDefault="00000000">
            <w:pPr>
              <w:spacing w:after="40" w:line="252" w:lineRule="auto"/>
            </w:pPr>
            <w:r>
              <w:rPr>
                <w:sz w:val="18"/>
              </w:rPr>
              <w:t>PK id; FKs para avaliacao e sintoma; armazena sintomas binários por avaliação.</w:t>
            </w:r>
          </w:p>
        </w:tc>
      </w:tr>
      <w:tr w:rsidR="00611BFB" w14:paraId="4723B047" w14:textId="77777777">
        <w:trPr>
          <w:jc w:val="center"/>
        </w:trPr>
        <w:tc>
          <w:tcPr>
            <w:tcW w:w="2088" w:type="dxa"/>
          </w:tcPr>
          <w:p w14:paraId="3C78305C" w14:textId="77777777" w:rsidR="00611BFB" w:rsidRDefault="00000000">
            <w:pPr>
              <w:spacing w:after="40" w:line="252" w:lineRule="auto"/>
            </w:pPr>
            <w:r>
              <w:rPr>
                <w:sz w:val="18"/>
              </w:rPr>
              <w:t>familiar_paciente</w:t>
            </w:r>
          </w:p>
        </w:tc>
        <w:tc>
          <w:tcPr>
            <w:tcW w:w="3888" w:type="dxa"/>
          </w:tcPr>
          <w:p w14:paraId="69E41415" w14:textId="77777777" w:rsidR="00611BFB" w:rsidRDefault="00000000">
            <w:pPr>
              <w:spacing w:after="40" w:line="252" w:lineRule="auto"/>
            </w:pPr>
            <w:r>
              <w:rPr>
                <w:sz w:val="18"/>
              </w:rPr>
              <w:t>id, paciente_id, nome, parentesco, telefone, email, momento_cadastro, observacao, criado_em</w:t>
            </w:r>
          </w:p>
        </w:tc>
        <w:tc>
          <w:tcPr>
            <w:tcW w:w="3096" w:type="dxa"/>
          </w:tcPr>
          <w:p w14:paraId="6DE36196" w14:textId="77777777" w:rsidR="00611BFB" w:rsidRDefault="00000000">
            <w:pPr>
              <w:spacing w:after="40" w:line="252" w:lineRule="auto"/>
            </w:pPr>
            <w:r>
              <w:rPr>
                <w:sz w:val="18"/>
              </w:rPr>
              <w:t>PK id; FK paciente_id.</w:t>
            </w:r>
          </w:p>
        </w:tc>
      </w:tr>
      <w:tr w:rsidR="00611BFB" w14:paraId="02729B91" w14:textId="77777777">
        <w:trPr>
          <w:jc w:val="center"/>
        </w:trPr>
        <w:tc>
          <w:tcPr>
            <w:tcW w:w="2088" w:type="dxa"/>
          </w:tcPr>
          <w:p w14:paraId="3F2E6624" w14:textId="77777777" w:rsidR="00611BFB" w:rsidRDefault="00000000">
            <w:pPr>
              <w:spacing w:after="40" w:line="252" w:lineRule="auto"/>
            </w:pPr>
            <w:r>
              <w:rPr>
                <w:sz w:val="18"/>
              </w:rPr>
              <w:t>documento_paciente</w:t>
            </w:r>
          </w:p>
        </w:tc>
        <w:tc>
          <w:tcPr>
            <w:tcW w:w="3888" w:type="dxa"/>
          </w:tcPr>
          <w:p w14:paraId="72113E74" w14:textId="77777777" w:rsidR="00611BFB" w:rsidRDefault="00000000">
            <w:pPr>
              <w:spacing w:after="40" w:line="252" w:lineRule="auto"/>
            </w:pPr>
            <w:r>
              <w:rPr>
                <w:sz w:val="18"/>
              </w:rPr>
              <w:t>id, paciente_id, descricao, tipo_documento, origem, nome_arquivo, caminho_arquivo, criado_em</w:t>
            </w:r>
          </w:p>
        </w:tc>
        <w:tc>
          <w:tcPr>
            <w:tcW w:w="3096" w:type="dxa"/>
          </w:tcPr>
          <w:p w14:paraId="1A95DE01" w14:textId="77777777" w:rsidR="00611BFB" w:rsidRDefault="00000000">
            <w:pPr>
              <w:spacing w:after="40" w:line="252" w:lineRule="auto"/>
            </w:pPr>
            <w:r>
              <w:rPr>
                <w:sz w:val="18"/>
              </w:rPr>
              <w:t>PK id; FK paciente_id.</w:t>
            </w:r>
          </w:p>
        </w:tc>
      </w:tr>
    </w:tbl>
    <w:p w14:paraId="01C6BCEE" w14:textId="77777777" w:rsidR="00611BFB" w:rsidRDefault="00611BFB"/>
    <w:p w14:paraId="404AB33B" w14:textId="77777777" w:rsidR="00611BFB" w:rsidRDefault="00000000">
      <w:pPr>
        <w:pStyle w:val="Ttulo1"/>
      </w:pPr>
      <w:r>
        <w:t>7. Estrutura do Projeto</w:t>
      </w:r>
    </w:p>
    <w:p w14:paraId="0CCAB4D3" w14:textId="77777777" w:rsidR="00611BFB" w:rsidRDefault="00000000">
      <w:pPr>
        <w:spacing w:after="0"/>
        <w:ind w:left="340"/>
      </w:pPr>
      <w:r>
        <w:rPr>
          <w:rFonts w:ascii="Consolas" w:hAnsi="Consolas"/>
          <w:color w:val="1F2937"/>
          <w:sz w:val="16"/>
        </w:rPr>
        <w:t>Sistema-X/</w:t>
      </w:r>
    </w:p>
    <w:p w14:paraId="5787BF0B" w14:textId="77777777" w:rsidR="00611BFB" w:rsidRDefault="00000000">
      <w:pPr>
        <w:spacing w:after="0"/>
        <w:ind w:left="340"/>
      </w:pPr>
      <w:r>
        <w:rPr>
          <w:rFonts w:ascii="Consolas" w:hAnsi="Consolas"/>
          <w:color w:val="1F2937"/>
          <w:sz w:val="16"/>
        </w:rPr>
        <w:t xml:space="preserve">  app/</w:t>
      </w:r>
    </w:p>
    <w:p w14:paraId="0DB8F246" w14:textId="77777777" w:rsidR="00611BFB" w:rsidRDefault="00000000">
      <w:pPr>
        <w:spacing w:after="0"/>
        <w:ind w:left="340"/>
      </w:pPr>
      <w:r>
        <w:rPr>
          <w:rFonts w:ascii="Consolas" w:hAnsi="Consolas"/>
          <w:color w:val="1F2937"/>
          <w:sz w:val="16"/>
        </w:rPr>
        <w:t xml:space="preserve">    __init__.py                 Factory da aplicação Flask</w:t>
      </w:r>
    </w:p>
    <w:p w14:paraId="0B3322C7" w14:textId="77777777" w:rsidR="00611BFB" w:rsidRDefault="00000000">
      <w:pPr>
        <w:spacing w:after="0"/>
        <w:ind w:left="340"/>
      </w:pPr>
      <w:r>
        <w:rPr>
          <w:rFonts w:ascii="Consolas" w:hAnsi="Consolas"/>
          <w:color w:val="1F2937"/>
          <w:sz w:val="16"/>
        </w:rPr>
        <w:t xml:space="preserve">    blueprints.py               Registro central dos blueprints</w:t>
      </w:r>
    </w:p>
    <w:p w14:paraId="43C9DA60" w14:textId="77777777" w:rsidR="00611BFB" w:rsidRDefault="00000000">
      <w:pPr>
        <w:spacing w:after="0"/>
        <w:ind w:left="340"/>
      </w:pPr>
      <w:r>
        <w:rPr>
          <w:rFonts w:ascii="Consolas" w:hAnsi="Consolas"/>
          <w:color w:val="1F2937"/>
          <w:sz w:val="16"/>
        </w:rPr>
        <w:t xml:space="preserve">    database.py                 Engine, sessão, criação de banco e migrações simples</w:t>
      </w:r>
    </w:p>
    <w:p w14:paraId="31CB638D" w14:textId="77777777" w:rsidR="00611BFB" w:rsidRDefault="00000000">
      <w:pPr>
        <w:spacing w:after="0"/>
        <w:ind w:left="340"/>
      </w:pPr>
      <w:r>
        <w:rPr>
          <w:rFonts w:ascii="Consolas" w:hAnsi="Consolas"/>
          <w:color w:val="1F2937"/>
          <w:sz w:val="16"/>
        </w:rPr>
        <w:t xml:space="preserve">    models.py                   Modelos SQLAlchemy e relacionamentos</w:t>
      </w:r>
    </w:p>
    <w:p w14:paraId="62B6E76C" w14:textId="77777777" w:rsidR="00611BFB" w:rsidRDefault="00000000">
      <w:pPr>
        <w:spacing w:after="0"/>
        <w:ind w:left="340"/>
      </w:pPr>
      <w:r>
        <w:rPr>
          <w:rFonts w:ascii="Consolas" w:hAnsi="Consolas"/>
          <w:color w:val="1F2937"/>
          <w:sz w:val="16"/>
        </w:rPr>
        <w:t xml:space="preserve">    security.py                 Hook global de troca obrigatória de senha</w:t>
      </w:r>
    </w:p>
    <w:p w14:paraId="1DD8F3DA" w14:textId="77777777" w:rsidR="00611BFB" w:rsidRDefault="00000000">
      <w:pPr>
        <w:spacing w:after="0"/>
        <w:ind w:left="340"/>
      </w:pPr>
      <w:r>
        <w:rPr>
          <w:rFonts w:ascii="Consolas" w:hAnsi="Consolas"/>
          <w:color w:val="1F2937"/>
          <w:sz w:val="16"/>
        </w:rPr>
        <w:t xml:space="preserve">    template_context.py         Variáveis globais para templates</w:t>
      </w:r>
    </w:p>
    <w:p w14:paraId="270FAEF7" w14:textId="77777777" w:rsidR="00611BFB" w:rsidRDefault="00000000">
      <w:pPr>
        <w:spacing w:after="0"/>
        <w:ind w:left="340"/>
      </w:pPr>
      <w:r>
        <w:rPr>
          <w:rFonts w:ascii="Consolas" w:hAnsi="Consolas"/>
          <w:color w:val="1F2937"/>
          <w:sz w:val="16"/>
        </w:rPr>
        <w:t xml:space="preserve">    auth/                       Login, logout e atualização obrigatória de senha</w:t>
      </w:r>
    </w:p>
    <w:p w14:paraId="1FB7F91F" w14:textId="77777777" w:rsidR="00611BFB" w:rsidRDefault="00000000">
      <w:pPr>
        <w:spacing w:after="0"/>
        <w:ind w:left="340"/>
      </w:pPr>
      <w:r>
        <w:rPr>
          <w:rFonts w:ascii="Consolas" w:hAnsi="Consolas"/>
          <w:color w:val="1F2937"/>
          <w:sz w:val="16"/>
        </w:rPr>
        <w:t xml:space="preserve">    users/                      Gestão administrativa de usuários</w:t>
      </w:r>
    </w:p>
    <w:p w14:paraId="6FDCE75C" w14:textId="77777777" w:rsidR="00611BFB" w:rsidRDefault="00000000">
      <w:pPr>
        <w:spacing w:after="0"/>
        <w:ind w:left="340"/>
      </w:pPr>
      <w:r>
        <w:rPr>
          <w:rFonts w:ascii="Consolas" w:hAnsi="Consolas"/>
          <w:color w:val="1F2937"/>
          <w:sz w:val="16"/>
        </w:rPr>
        <w:t xml:space="preserve">    patients/                   Cadastro, edição, arquivos e exportação de pacientes</w:t>
      </w:r>
    </w:p>
    <w:p w14:paraId="08A4B11B" w14:textId="77777777" w:rsidR="00611BFB" w:rsidRDefault="00000000">
      <w:pPr>
        <w:spacing w:after="0"/>
        <w:ind w:left="340"/>
      </w:pPr>
      <w:r>
        <w:rPr>
          <w:rFonts w:ascii="Consolas" w:hAnsi="Consolas"/>
          <w:color w:val="1F2937"/>
          <w:sz w:val="16"/>
        </w:rPr>
        <w:lastRenderedPageBreak/>
        <w:t xml:space="preserve">    assessments/                Triagem, resultado, histórico, documento textual e exportação</w:t>
      </w:r>
    </w:p>
    <w:p w14:paraId="312B15E0" w14:textId="77777777" w:rsidR="00611BFB" w:rsidRDefault="00000000">
      <w:pPr>
        <w:spacing w:after="0"/>
        <w:ind w:left="340"/>
      </w:pPr>
      <w:r>
        <w:rPr>
          <w:rFonts w:ascii="Consolas" w:hAnsi="Consolas"/>
          <w:color w:val="1F2937"/>
          <w:sz w:val="16"/>
        </w:rPr>
        <w:t xml:space="preserve">    dashboard/                  Indicadores principais da tela inicial</w:t>
      </w:r>
    </w:p>
    <w:p w14:paraId="5CF30DA3" w14:textId="77777777" w:rsidR="00611BFB" w:rsidRDefault="00000000">
      <w:pPr>
        <w:spacing w:after="0"/>
        <w:ind w:left="340"/>
      </w:pPr>
      <w:r>
        <w:rPr>
          <w:rFonts w:ascii="Consolas" w:hAnsi="Consolas"/>
          <w:color w:val="1F2937"/>
          <w:sz w:val="16"/>
        </w:rPr>
        <w:t xml:space="preserve">    reports/                    Relatórios analíticos e PDF</w:t>
      </w:r>
    </w:p>
    <w:p w14:paraId="735F0931" w14:textId="77777777" w:rsidR="00611BFB" w:rsidRDefault="00000000">
      <w:pPr>
        <w:spacing w:after="0"/>
        <w:ind w:left="340"/>
      </w:pPr>
      <w:r>
        <w:rPr>
          <w:rFonts w:ascii="Consolas" w:hAnsi="Consolas"/>
          <w:color w:val="1F2937"/>
          <w:sz w:val="16"/>
        </w:rPr>
        <w:t xml:space="preserve">    settings/                   Perfil e senha do usuário logado</w:t>
      </w:r>
    </w:p>
    <w:p w14:paraId="1FF09AFB" w14:textId="77777777" w:rsidR="00611BFB" w:rsidRDefault="00000000">
      <w:pPr>
        <w:spacing w:after="0"/>
        <w:ind w:left="340"/>
      </w:pPr>
      <w:r>
        <w:rPr>
          <w:rFonts w:ascii="Consolas" w:hAnsi="Consolas"/>
          <w:color w:val="1F2937"/>
          <w:sz w:val="16"/>
        </w:rPr>
        <w:t xml:space="preserve">    services/                   Relatórios, PDF, exportações e seed de dados</w:t>
      </w:r>
    </w:p>
    <w:p w14:paraId="6C766486" w14:textId="77777777" w:rsidR="00611BFB" w:rsidRDefault="00000000">
      <w:pPr>
        <w:spacing w:after="0"/>
        <w:ind w:left="340"/>
      </w:pPr>
      <w:r>
        <w:rPr>
          <w:rFonts w:ascii="Consolas" w:hAnsi="Consolas"/>
          <w:color w:val="1F2937"/>
          <w:sz w:val="16"/>
        </w:rPr>
        <w:t xml:space="preserve">    shared/                     Autenticação, sessão de banco, formatação e consultas reutilizáveis</w:t>
      </w:r>
    </w:p>
    <w:p w14:paraId="14FB649D" w14:textId="77777777" w:rsidR="00611BFB" w:rsidRDefault="00000000">
      <w:pPr>
        <w:spacing w:after="0"/>
        <w:ind w:left="340"/>
      </w:pPr>
      <w:r>
        <w:rPr>
          <w:rFonts w:ascii="Consolas" w:hAnsi="Consolas"/>
          <w:color w:val="1F2937"/>
          <w:sz w:val="16"/>
        </w:rPr>
        <w:t xml:space="preserve">    static/css/                 CSS organizado por base, layout, componentes, módulos e utilitários</w:t>
      </w:r>
    </w:p>
    <w:p w14:paraId="0B4F9F4C" w14:textId="77777777" w:rsidR="00611BFB" w:rsidRDefault="00000000">
      <w:pPr>
        <w:spacing w:after="0"/>
        <w:ind w:left="340"/>
      </w:pPr>
      <w:r>
        <w:rPr>
          <w:rFonts w:ascii="Consolas" w:hAnsi="Consolas"/>
          <w:color w:val="1F2937"/>
          <w:sz w:val="16"/>
        </w:rPr>
        <w:t xml:space="preserve">    static/js/                  JavaScript da interface e ícones</w:t>
      </w:r>
    </w:p>
    <w:p w14:paraId="089EEC4C" w14:textId="77777777" w:rsidR="00611BFB" w:rsidRDefault="00000000">
      <w:pPr>
        <w:spacing w:after="0"/>
        <w:ind w:left="340"/>
      </w:pPr>
      <w:r>
        <w:rPr>
          <w:rFonts w:ascii="Consolas" w:hAnsi="Consolas"/>
          <w:color w:val="1F2937"/>
          <w:sz w:val="16"/>
        </w:rPr>
        <w:t xml:space="preserve">    templates/                  Templates Jinja base e páginas</w:t>
      </w:r>
    </w:p>
    <w:p w14:paraId="53DBD03D" w14:textId="77777777" w:rsidR="00611BFB" w:rsidRDefault="00000000">
      <w:pPr>
        <w:spacing w:after="0"/>
        <w:ind w:left="340"/>
      </w:pPr>
      <w:r>
        <w:rPr>
          <w:rFonts w:ascii="Consolas" w:hAnsi="Consolas"/>
          <w:color w:val="1F2937"/>
          <w:sz w:val="16"/>
        </w:rPr>
        <w:t xml:space="preserve">  docs/                         Área de documentação gerada</w:t>
      </w:r>
    </w:p>
    <w:p w14:paraId="32D08994" w14:textId="77777777" w:rsidR="00611BFB" w:rsidRDefault="00000000">
      <w:pPr>
        <w:spacing w:after="0"/>
        <w:ind w:left="340"/>
      </w:pPr>
      <w:r>
        <w:rPr>
          <w:rFonts w:ascii="Consolas" w:hAnsi="Consolas"/>
          <w:color w:val="1F2937"/>
          <w:sz w:val="16"/>
        </w:rPr>
        <w:t xml:space="preserve">  config.py                     Configuração e leitura de variáveis de ambiente</w:t>
      </w:r>
    </w:p>
    <w:p w14:paraId="053ACF4E" w14:textId="77777777" w:rsidR="00611BFB" w:rsidRDefault="00000000">
      <w:pPr>
        <w:spacing w:after="0"/>
        <w:ind w:left="340"/>
      </w:pPr>
      <w:r>
        <w:rPr>
          <w:rFonts w:ascii="Consolas" w:hAnsi="Consolas"/>
          <w:color w:val="1F2937"/>
          <w:sz w:val="16"/>
        </w:rPr>
        <w:t xml:space="preserve">  requirements.txt              Dependências Python</w:t>
      </w:r>
    </w:p>
    <w:p w14:paraId="3C2FA353" w14:textId="77777777" w:rsidR="00611BFB" w:rsidRDefault="00000000">
      <w:pPr>
        <w:spacing w:after="0"/>
        <w:ind w:left="340"/>
      </w:pPr>
      <w:r>
        <w:rPr>
          <w:rFonts w:ascii="Consolas" w:hAnsi="Consolas"/>
          <w:color w:val="1F2937"/>
          <w:sz w:val="16"/>
        </w:rPr>
        <w:t xml:space="preserve">  run.py                        Ponto de entrada local</w:t>
      </w:r>
    </w:p>
    <w:p w14:paraId="0A9985A4" w14:textId="77777777" w:rsidR="00611BFB" w:rsidRDefault="00000000">
      <w:pPr>
        <w:spacing w:after="0"/>
        <w:ind w:left="340"/>
      </w:pPr>
      <w:r>
        <w:rPr>
          <w:rFonts w:ascii="Consolas" w:hAnsi="Consolas"/>
          <w:color w:val="1F2937"/>
          <w:sz w:val="16"/>
        </w:rPr>
        <w:t xml:space="preserve">  seed.py                       Popular banco com dados demonstrativos</w:t>
      </w:r>
    </w:p>
    <w:p w14:paraId="3EA899ED" w14:textId="77777777" w:rsidR="00611BFB" w:rsidRDefault="00000000">
      <w:pPr>
        <w:pStyle w:val="Ttulo1"/>
      </w:pPr>
      <w:r>
        <w:t>8. Explicação Técnica do Código</w:t>
      </w:r>
    </w:p>
    <w:p w14:paraId="6525FF86" w14:textId="77777777" w:rsidR="00611BFB" w:rsidRDefault="00000000">
      <w:pPr>
        <w:pStyle w:val="Ttulo2"/>
      </w:pPr>
      <w:r>
        <w:t>Front-end</w:t>
      </w:r>
    </w:p>
    <w:p w14:paraId="7DC89D21" w14:textId="77777777" w:rsidR="00611BFB" w:rsidRDefault="00000000">
      <w:pPr>
        <w:pStyle w:val="Commarcadores"/>
      </w:pPr>
      <w:r>
        <w:t>A interface é renderizada no servidor com Jinja2 e herda de `base.html` e `app.html`.</w:t>
      </w:r>
    </w:p>
    <w:p w14:paraId="1440F8F2" w14:textId="77777777" w:rsidR="00611BFB" w:rsidRDefault="00000000">
      <w:pPr>
        <w:pStyle w:val="Commarcadores"/>
      </w:pPr>
      <w:r>
        <w:t>Bootstrap 5.3.3 é carregado por CDN para grid, tabelas, formulários e componentes responsivos.</w:t>
      </w:r>
    </w:p>
    <w:p w14:paraId="1B9B1C6E" w14:textId="77777777" w:rsidR="00611BFB" w:rsidRDefault="00000000">
      <w:pPr>
        <w:pStyle w:val="Commarcadores"/>
      </w:pPr>
      <w:r>
        <w:t>O CSS local é modularizado por base, componentes, layout, módulos de página e utilitários responsivos.</w:t>
      </w:r>
    </w:p>
    <w:p w14:paraId="289E6A80" w14:textId="77777777" w:rsidR="00611BFB" w:rsidRDefault="00000000">
      <w:pPr>
        <w:pStyle w:val="Commarcadores"/>
      </w:pPr>
      <w:r>
        <w:t>`app/static/js/app.js` controla tema claro/escuro via `localStorage`, menu móvel, hidratação de ícones, seleção visual de sintomas, impressão e renderização de gráficos Plotly.</w:t>
      </w:r>
    </w:p>
    <w:p w14:paraId="60686F5D" w14:textId="77777777" w:rsidR="00611BFB" w:rsidRDefault="00000000">
      <w:pPr>
        <w:pStyle w:val="Commarcadores"/>
      </w:pPr>
      <w:r>
        <w:t>A página de relatórios injeta `window.SXF_CHARTS` a partir do backend e o JavaScript chama `Plotly.react` para oito gráficos.</w:t>
      </w:r>
    </w:p>
    <w:p w14:paraId="21852BD6" w14:textId="77777777" w:rsidR="00611BFB" w:rsidRDefault="00000000">
      <w:pPr>
        <w:pStyle w:val="Commarcadores"/>
      </w:pPr>
      <w:r>
        <w:t>As validações de formulário são parcialmente nativas HTML (`required`, `type=email`, `minlength`, `maxlength`) e parcialmente no backend.</w:t>
      </w:r>
    </w:p>
    <w:p w14:paraId="0CEF7D8C" w14:textId="77777777" w:rsidR="00611BFB" w:rsidRDefault="00000000">
      <w:pPr>
        <w:pStyle w:val="Ttulo2"/>
      </w:pPr>
      <w:r>
        <w:t>Back-end</w:t>
      </w:r>
    </w:p>
    <w:p w14:paraId="5AB01E4D" w14:textId="77777777" w:rsidR="00611BFB" w:rsidRDefault="00000000">
      <w:pPr>
        <w:pStyle w:val="Commarcadores"/>
      </w:pPr>
      <w:r>
        <w:t>`create_app` instancia Flask, carrega configuração, inicializa banco, sincroniza dados mínimos do MVP, registra blueprints, contexto dos templates e hooks de segurança.</w:t>
      </w:r>
    </w:p>
    <w:p w14:paraId="318763E3" w14:textId="77777777" w:rsidR="00611BFB" w:rsidRDefault="00000000">
      <w:pPr>
        <w:pStyle w:val="Commarcadores"/>
      </w:pPr>
      <w:r>
        <w:t>Cada domínio funcional possui blueprint próprio: autenticação, dashboard, pacientes, avaliações, relatórios, configurações e usuários.</w:t>
      </w:r>
    </w:p>
    <w:p w14:paraId="320FD53B" w14:textId="77777777" w:rsidR="00611BFB" w:rsidRDefault="00000000">
      <w:pPr>
        <w:pStyle w:val="Commarcadores"/>
      </w:pPr>
      <w:r>
        <w:t>O acesso ao banco é mediado por `db_session`, que realiza rollback em exceção e fechamento garantido da sessão.</w:t>
      </w:r>
    </w:p>
    <w:p w14:paraId="24740324" w14:textId="77777777" w:rsidR="00611BFB" w:rsidRDefault="00000000">
      <w:pPr>
        <w:pStyle w:val="Commarcadores"/>
      </w:pPr>
      <w:r>
        <w:t>Não há camada REST JSON dedicada; os fluxos são rotas web server-side com renderização HTML e downloads de arquivos.</w:t>
      </w:r>
    </w:p>
    <w:p w14:paraId="11A9333A" w14:textId="77777777" w:rsidR="00611BFB" w:rsidRDefault="00000000">
      <w:pPr>
        <w:pStyle w:val="Commarcadores"/>
      </w:pPr>
      <w:r>
        <w:t>Relatórios analíticos usam Pandas para agregação e Plotly para serialização dos gráficos; PDF usa ReportLab.</w:t>
      </w:r>
    </w:p>
    <w:p w14:paraId="231F05EC" w14:textId="77777777" w:rsidR="00611BFB" w:rsidRDefault="00000000">
      <w:pPr>
        <w:pStyle w:val="Ttulo2"/>
      </w:pPr>
      <w:r>
        <w:t>Banco de Dados</w:t>
      </w:r>
    </w:p>
    <w:p w14:paraId="7832FE01" w14:textId="77777777" w:rsidR="00611BFB" w:rsidRDefault="00000000">
      <w:pPr>
        <w:pStyle w:val="Commarcadores"/>
      </w:pPr>
      <w:r>
        <w:t>O ORM é SQLAlchemy 2.x com `DeclarativeBase`, `Mapped` e `mapped_column`.</w:t>
      </w:r>
    </w:p>
    <w:p w14:paraId="5747734F" w14:textId="77777777" w:rsidR="00611BFB" w:rsidRDefault="00000000">
      <w:pPr>
        <w:pStyle w:val="Commarcadores"/>
      </w:pPr>
      <w:r>
        <w:t>A criação de tabelas usa `Base.metadata.create_all`.</w:t>
      </w:r>
    </w:p>
    <w:p w14:paraId="6B1F7CC8" w14:textId="77777777" w:rsidR="00611BFB" w:rsidRDefault="00000000">
      <w:pPr>
        <w:pStyle w:val="Commarcadores"/>
      </w:pPr>
      <w:r>
        <w:t>Migrações são manuais e incrementais por inspeção de colunas em `database.py`; não há Alembic.</w:t>
      </w:r>
    </w:p>
    <w:p w14:paraId="3202F1C1" w14:textId="77777777" w:rsidR="00611BFB" w:rsidRDefault="00000000">
      <w:pPr>
        <w:pStyle w:val="Commarcadores"/>
      </w:pPr>
      <w:r>
        <w:lastRenderedPageBreak/>
        <w:t>Consultas críticas usam filtros por profissional para isolamento de dados de usuários não administradores.</w:t>
      </w:r>
    </w:p>
    <w:p w14:paraId="36013E93" w14:textId="77777777" w:rsidR="00611BFB" w:rsidRDefault="00000000">
      <w:pPr>
        <w:pStyle w:val="Ttulo1"/>
      </w:pPr>
      <w:r>
        <w:t>9. Fluxos do Sistema</w:t>
      </w:r>
    </w:p>
    <w:p w14:paraId="68CA4F7D" w14:textId="77777777" w:rsidR="00611BFB" w:rsidRDefault="00000000">
      <w:pPr>
        <w:pStyle w:val="Ttulo2"/>
      </w:pPr>
      <w:r>
        <w:t>Login</w:t>
      </w:r>
    </w:p>
    <w:p w14:paraId="34585031" w14:textId="77777777" w:rsidR="00611BFB" w:rsidRDefault="00000000">
      <w:pPr>
        <w:spacing w:after="0"/>
        <w:ind w:left="340"/>
      </w:pPr>
      <w:r>
        <w:rPr>
          <w:rFonts w:ascii="Consolas" w:hAnsi="Consolas"/>
          <w:color w:val="1F2937"/>
          <w:sz w:val="16"/>
        </w:rPr>
        <w:t>flowchart TD</w:t>
      </w:r>
    </w:p>
    <w:p w14:paraId="3B094337" w14:textId="77777777" w:rsidR="00611BFB" w:rsidRDefault="00000000">
      <w:pPr>
        <w:spacing w:after="0"/>
        <w:ind w:left="340"/>
      </w:pPr>
      <w:r>
        <w:rPr>
          <w:rFonts w:ascii="Consolas" w:hAnsi="Consolas"/>
          <w:color w:val="1F2937"/>
          <w:sz w:val="16"/>
        </w:rPr>
        <w:t xml:space="preserve">  A[Usuário acessa /login] --&gt; B[Envia e-mail e senha]</w:t>
      </w:r>
    </w:p>
    <w:p w14:paraId="6D645F88" w14:textId="77777777" w:rsidR="00611BFB" w:rsidRDefault="00000000">
      <w:pPr>
        <w:spacing w:after="0"/>
        <w:ind w:left="340"/>
      </w:pPr>
      <w:r>
        <w:rPr>
          <w:rFonts w:ascii="Consolas" w:hAnsi="Consolas"/>
          <w:color w:val="1F2937"/>
          <w:sz w:val="16"/>
        </w:rPr>
        <w:t xml:space="preserve">  B --&gt; C{Hash confere?}</w:t>
      </w:r>
    </w:p>
    <w:p w14:paraId="3EB1DA58" w14:textId="77777777" w:rsidR="00611BFB" w:rsidRDefault="00000000">
      <w:pPr>
        <w:spacing w:after="0"/>
        <w:ind w:left="340"/>
      </w:pPr>
      <w:r>
        <w:rPr>
          <w:rFonts w:ascii="Consolas" w:hAnsi="Consolas"/>
          <w:color w:val="1F2937"/>
          <w:sz w:val="16"/>
        </w:rPr>
        <w:t xml:space="preserve">  C -- não --&gt; D[Exibe erro]</w:t>
      </w:r>
    </w:p>
    <w:p w14:paraId="48123836" w14:textId="77777777" w:rsidR="00611BFB" w:rsidRDefault="00000000">
      <w:pPr>
        <w:spacing w:after="0"/>
        <w:ind w:left="340"/>
      </w:pPr>
      <w:r>
        <w:rPr>
          <w:rFonts w:ascii="Consolas" w:hAnsi="Consolas"/>
          <w:color w:val="1F2937"/>
          <w:sz w:val="16"/>
        </w:rPr>
        <w:t xml:space="preserve">  C -- sim --&gt; E[Grava sessão]</w:t>
      </w:r>
    </w:p>
    <w:p w14:paraId="7E034C13" w14:textId="77777777" w:rsidR="00611BFB" w:rsidRDefault="00000000">
      <w:pPr>
        <w:spacing w:after="0"/>
        <w:ind w:left="340"/>
      </w:pPr>
      <w:r>
        <w:rPr>
          <w:rFonts w:ascii="Consolas" w:hAnsi="Consolas"/>
          <w:color w:val="1F2937"/>
          <w:sz w:val="16"/>
        </w:rPr>
        <w:t xml:space="preserve">  E --&gt; F{Deve atualizar senha?}</w:t>
      </w:r>
    </w:p>
    <w:p w14:paraId="5F8A7AA6" w14:textId="77777777" w:rsidR="00611BFB" w:rsidRDefault="00000000">
      <w:pPr>
        <w:spacing w:after="0"/>
        <w:ind w:left="340"/>
      </w:pPr>
      <w:r>
        <w:rPr>
          <w:rFonts w:ascii="Consolas" w:hAnsi="Consolas"/>
          <w:color w:val="1F2937"/>
          <w:sz w:val="16"/>
        </w:rPr>
        <w:t xml:space="preserve">  F -- sim --&gt; G[/atualizar-senha]</w:t>
      </w:r>
    </w:p>
    <w:p w14:paraId="5E9014FC" w14:textId="77777777" w:rsidR="00611BFB" w:rsidRDefault="00000000">
      <w:pPr>
        <w:spacing w:after="0"/>
        <w:ind w:left="340"/>
      </w:pPr>
      <w:r>
        <w:rPr>
          <w:rFonts w:ascii="Consolas" w:hAnsi="Consolas"/>
          <w:color w:val="1F2937"/>
          <w:sz w:val="16"/>
        </w:rPr>
        <w:t xml:space="preserve">  F -- não --&gt; H[Dashboard]</w:t>
      </w:r>
    </w:p>
    <w:p w14:paraId="5881E9DA" w14:textId="77777777" w:rsidR="00611BFB" w:rsidRDefault="00000000">
      <w:pPr>
        <w:pStyle w:val="Ttulo2"/>
      </w:pPr>
      <w:r>
        <w:t>Cadastro de Paciente</w:t>
      </w:r>
    </w:p>
    <w:p w14:paraId="0AF53607" w14:textId="77777777" w:rsidR="00611BFB" w:rsidRDefault="00000000">
      <w:pPr>
        <w:spacing w:after="0"/>
        <w:ind w:left="340"/>
      </w:pPr>
      <w:r>
        <w:rPr>
          <w:rFonts w:ascii="Consolas" w:hAnsi="Consolas"/>
          <w:color w:val="1F2937"/>
          <w:sz w:val="16"/>
        </w:rPr>
        <w:t>flowchart TD</w:t>
      </w:r>
    </w:p>
    <w:p w14:paraId="7C26583F" w14:textId="77777777" w:rsidR="00611BFB" w:rsidRDefault="00000000">
      <w:pPr>
        <w:spacing w:after="0"/>
        <w:ind w:left="340"/>
      </w:pPr>
      <w:r>
        <w:rPr>
          <w:rFonts w:ascii="Consolas" w:hAnsi="Consolas"/>
          <w:color w:val="1F2937"/>
          <w:sz w:val="16"/>
        </w:rPr>
        <w:t xml:space="preserve">  A[Profissional abre /pacientes/novo] --&gt; B[Preenche dados pessoais e clínicos]</w:t>
      </w:r>
    </w:p>
    <w:p w14:paraId="66146172" w14:textId="77777777" w:rsidR="00611BFB" w:rsidRDefault="00000000">
      <w:pPr>
        <w:spacing w:after="0"/>
        <w:ind w:left="340"/>
      </w:pPr>
      <w:r>
        <w:rPr>
          <w:rFonts w:ascii="Consolas" w:hAnsi="Consolas"/>
          <w:color w:val="1F2937"/>
          <w:sz w:val="16"/>
        </w:rPr>
        <w:t xml:space="preserve">  B --&gt; C[Anexa fotos, familiares e documentos]</w:t>
      </w:r>
    </w:p>
    <w:p w14:paraId="36EB364B" w14:textId="77777777" w:rsidR="00611BFB" w:rsidRDefault="00000000">
      <w:pPr>
        <w:spacing w:after="0"/>
        <w:ind w:left="340"/>
      </w:pPr>
      <w:r>
        <w:rPr>
          <w:rFonts w:ascii="Consolas" w:hAnsi="Consolas"/>
          <w:color w:val="1F2937"/>
          <w:sz w:val="16"/>
        </w:rPr>
        <w:t xml:space="preserve">  C --&gt; D{Dados mínimos válidos?}</w:t>
      </w:r>
    </w:p>
    <w:p w14:paraId="788EB9F4" w14:textId="77777777" w:rsidR="00611BFB" w:rsidRDefault="00000000">
      <w:pPr>
        <w:spacing w:after="0"/>
        <w:ind w:left="340"/>
      </w:pPr>
      <w:r>
        <w:rPr>
          <w:rFonts w:ascii="Consolas" w:hAnsi="Consolas"/>
          <w:color w:val="1F2937"/>
          <w:sz w:val="16"/>
        </w:rPr>
        <w:t xml:space="preserve">  D -- não --&gt; E[Mensagem de erro]</w:t>
      </w:r>
    </w:p>
    <w:p w14:paraId="1680B643" w14:textId="77777777" w:rsidR="00611BFB" w:rsidRDefault="00000000">
      <w:pPr>
        <w:spacing w:after="0"/>
        <w:ind w:left="340"/>
      </w:pPr>
      <w:r>
        <w:rPr>
          <w:rFonts w:ascii="Consolas" w:hAnsi="Consolas"/>
          <w:color w:val="1F2937"/>
          <w:sz w:val="16"/>
        </w:rPr>
        <w:t xml:space="preserve">  D -- sim --&gt; F[Cria paciente]</w:t>
      </w:r>
    </w:p>
    <w:p w14:paraId="62DCDC1D" w14:textId="77777777" w:rsidR="00611BFB" w:rsidRDefault="00000000">
      <w:pPr>
        <w:spacing w:after="0"/>
        <w:ind w:left="340"/>
      </w:pPr>
      <w:r>
        <w:rPr>
          <w:rFonts w:ascii="Consolas" w:hAnsi="Consolas"/>
          <w:color w:val="1F2937"/>
          <w:sz w:val="16"/>
        </w:rPr>
        <w:t xml:space="preserve">  F --&gt; G[Vincula ao profissional logado]</w:t>
      </w:r>
    </w:p>
    <w:p w14:paraId="4DF53214" w14:textId="77777777" w:rsidR="00611BFB" w:rsidRDefault="00000000">
      <w:pPr>
        <w:spacing w:after="0"/>
        <w:ind w:left="340"/>
      </w:pPr>
      <w:r>
        <w:rPr>
          <w:rFonts w:ascii="Consolas" w:hAnsi="Consolas"/>
          <w:color w:val="1F2937"/>
          <w:sz w:val="16"/>
        </w:rPr>
        <w:t xml:space="preserve">  G --&gt; H[Salva arquivos e relacionamentos]</w:t>
      </w:r>
    </w:p>
    <w:p w14:paraId="528F1889" w14:textId="77777777" w:rsidR="00611BFB" w:rsidRDefault="00000000">
      <w:pPr>
        <w:spacing w:after="0"/>
        <w:ind w:left="340"/>
      </w:pPr>
      <w:r>
        <w:rPr>
          <w:rFonts w:ascii="Consolas" w:hAnsi="Consolas"/>
          <w:color w:val="1F2937"/>
          <w:sz w:val="16"/>
        </w:rPr>
        <w:t xml:space="preserve">  H --&gt; I[Lista de pacientes]</w:t>
      </w:r>
    </w:p>
    <w:p w14:paraId="56AD0F7E" w14:textId="77777777" w:rsidR="00611BFB" w:rsidRDefault="00000000">
      <w:pPr>
        <w:pStyle w:val="Ttulo2"/>
      </w:pPr>
      <w:r>
        <w:t>Avaliação Clínica</w:t>
      </w:r>
    </w:p>
    <w:p w14:paraId="483838CD" w14:textId="77777777" w:rsidR="00611BFB" w:rsidRDefault="00000000">
      <w:pPr>
        <w:spacing w:after="0"/>
        <w:ind w:left="340"/>
      </w:pPr>
      <w:r>
        <w:rPr>
          <w:rFonts w:ascii="Consolas" w:hAnsi="Consolas"/>
          <w:color w:val="1F2937"/>
          <w:sz w:val="16"/>
        </w:rPr>
        <w:t>flowchart TD</w:t>
      </w:r>
    </w:p>
    <w:p w14:paraId="2FE7FD1F" w14:textId="77777777" w:rsidR="00611BFB" w:rsidRDefault="00000000">
      <w:pPr>
        <w:spacing w:after="0"/>
        <w:ind w:left="340"/>
      </w:pPr>
      <w:r>
        <w:rPr>
          <w:rFonts w:ascii="Consolas" w:hAnsi="Consolas"/>
          <w:color w:val="1F2937"/>
          <w:sz w:val="16"/>
        </w:rPr>
        <w:t xml:space="preserve">  A[Usuário abre /avaliacoes/nova] --&gt; B[Seleciona paciente]</w:t>
      </w:r>
    </w:p>
    <w:p w14:paraId="71E65045" w14:textId="77777777" w:rsidR="00611BFB" w:rsidRDefault="00000000">
      <w:pPr>
        <w:spacing w:after="0"/>
        <w:ind w:left="340"/>
      </w:pPr>
      <w:r>
        <w:rPr>
          <w:rFonts w:ascii="Consolas" w:hAnsi="Consolas"/>
          <w:color w:val="1F2937"/>
          <w:sz w:val="16"/>
        </w:rPr>
        <w:t xml:space="preserve">  B --&gt; C[Marca sintomas presentes]</w:t>
      </w:r>
    </w:p>
    <w:p w14:paraId="2BA2683F" w14:textId="77777777" w:rsidR="00611BFB" w:rsidRDefault="00000000">
      <w:pPr>
        <w:spacing w:after="0"/>
        <w:ind w:left="340"/>
      </w:pPr>
      <w:r>
        <w:rPr>
          <w:rFonts w:ascii="Consolas" w:hAnsi="Consolas"/>
          <w:color w:val="1F2937"/>
          <w:sz w:val="16"/>
        </w:rPr>
        <w:t xml:space="preserve">  C --&gt; D[Busca limiar por sexo]</w:t>
      </w:r>
    </w:p>
    <w:p w14:paraId="1085F20F" w14:textId="77777777" w:rsidR="00611BFB" w:rsidRDefault="00000000">
      <w:pPr>
        <w:spacing w:after="0"/>
        <w:ind w:left="340"/>
      </w:pPr>
      <w:r>
        <w:rPr>
          <w:rFonts w:ascii="Consolas" w:hAnsi="Consolas"/>
          <w:color w:val="1F2937"/>
          <w:sz w:val="16"/>
        </w:rPr>
        <w:t xml:space="preserve">  D --&gt; E[Busca pesos dos sintomas por sexo]</w:t>
      </w:r>
    </w:p>
    <w:p w14:paraId="7DA3F3A0" w14:textId="77777777" w:rsidR="00611BFB" w:rsidRDefault="00000000">
      <w:pPr>
        <w:spacing w:after="0"/>
        <w:ind w:left="340"/>
      </w:pPr>
      <w:r>
        <w:rPr>
          <w:rFonts w:ascii="Consolas" w:hAnsi="Consolas"/>
          <w:color w:val="1F2937"/>
          <w:sz w:val="16"/>
        </w:rPr>
        <w:t xml:space="preserve">  E --&gt; F[Calcula score]</w:t>
      </w:r>
    </w:p>
    <w:p w14:paraId="15C63A96" w14:textId="77777777" w:rsidR="00611BFB" w:rsidRDefault="00000000">
      <w:pPr>
        <w:spacing w:after="0"/>
        <w:ind w:left="340"/>
      </w:pPr>
      <w:r>
        <w:rPr>
          <w:rFonts w:ascii="Consolas" w:hAnsi="Consolas"/>
          <w:color w:val="1F2937"/>
          <w:sz w:val="16"/>
        </w:rPr>
        <w:t xml:space="preserve">  F --&gt; G[Persiste avaliação e sintomas binários]</w:t>
      </w:r>
    </w:p>
    <w:p w14:paraId="70C250E6" w14:textId="77777777" w:rsidR="00611BFB" w:rsidRDefault="00000000">
      <w:pPr>
        <w:pStyle w:val="Ttulo2"/>
      </w:pPr>
      <w:r>
        <w:t>Geração de Resultado</w:t>
      </w:r>
    </w:p>
    <w:p w14:paraId="69A68189" w14:textId="77777777" w:rsidR="00611BFB" w:rsidRDefault="00000000">
      <w:pPr>
        <w:spacing w:after="0"/>
        <w:ind w:left="340"/>
      </w:pPr>
      <w:r>
        <w:rPr>
          <w:rFonts w:ascii="Consolas" w:hAnsi="Consolas"/>
          <w:color w:val="1F2937"/>
          <w:sz w:val="16"/>
        </w:rPr>
        <w:t>flowchart TD</w:t>
      </w:r>
    </w:p>
    <w:p w14:paraId="33C459E2" w14:textId="77777777" w:rsidR="00611BFB" w:rsidRDefault="00000000">
      <w:pPr>
        <w:spacing w:after="0"/>
        <w:ind w:left="340"/>
      </w:pPr>
      <w:r>
        <w:rPr>
          <w:rFonts w:ascii="Consolas" w:hAnsi="Consolas"/>
          <w:color w:val="1F2937"/>
          <w:sz w:val="16"/>
        </w:rPr>
        <w:t xml:space="preserve">  A[Avaliação salva] --&gt; B[Score calculado]</w:t>
      </w:r>
    </w:p>
    <w:p w14:paraId="0EB90946" w14:textId="77777777" w:rsidR="00611BFB" w:rsidRDefault="00000000">
      <w:pPr>
        <w:spacing w:after="0"/>
        <w:ind w:left="340"/>
      </w:pPr>
      <w:r>
        <w:rPr>
          <w:rFonts w:ascii="Consolas" w:hAnsi="Consolas"/>
          <w:color w:val="1F2937"/>
          <w:sz w:val="16"/>
        </w:rPr>
        <w:t xml:space="preserve">  B --&gt; C{Score &gt;= limiar?}</w:t>
      </w:r>
    </w:p>
    <w:p w14:paraId="6BA5718F" w14:textId="77777777" w:rsidR="00611BFB" w:rsidRDefault="00000000">
      <w:pPr>
        <w:spacing w:after="0"/>
        <w:ind w:left="340"/>
      </w:pPr>
      <w:r>
        <w:rPr>
          <w:rFonts w:ascii="Consolas" w:hAnsi="Consolas"/>
          <w:color w:val="1F2937"/>
          <w:sz w:val="16"/>
        </w:rPr>
        <w:t xml:space="preserve">  C -- sim --&gt; D[Recomendação: Encaminhar]</w:t>
      </w:r>
    </w:p>
    <w:p w14:paraId="45025E74" w14:textId="77777777" w:rsidR="00611BFB" w:rsidRDefault="00000000">
      <w:pPr>
        <w:spacing w:after="0"/>
        <w:ind w:left="340"/>
      </w:pPr>
      <w:r>
        <w:rPr>
          <w:rFonts w:ascii="Consolas" w:hAnsi="Consolas"/>
          <w:color w:val="1F2937"/>
          <w:sz w:val="16"/>
        </w:rPr>
        <w:t xml:space="preserve">  C -- não --&gt; E[Recomendação: Não prioritário]</w:t>
      </w:r>
    </w:p>
    <w:p w14:paraId="06EE6A60" w14:textId="77777777" w:rsidR="00611BFB" w:rsidRDefault="00000000">
      <w:pPr>
        <w:spacing w:after="0"/>
        <w:ind w:left="340"/>
      </w:pPr>
      <w:r>
        <w:rPr>
          <w:rFonts w:ascii="Consolas" w:hAnsi="Consolas"/>
          <w:color w:val="1F2937"/>
          <w:sz w:val="16"/>
        </w:rPr>
        <w:t xml:space="preserve">  D --&gt; F[Tela de resultado]</w:t>
      </w:r>
    </w:p>
    <w:p w14:paraId="03739D60" w14:textId="77777777" w:rsidR="00611BFB" w:rsidRDefault="00000000">
      <w:pPr>
        <w:spacing w:after="0"/>
        <w:ind w:left="340"/>
      </w:pPr>
      <w:r>
        <w:rPr>
          <w:rFonts w:ascii="Consolas" w:hAnsi="Consolas"/>
          <w:color w:val="1F2937"/>
          <w:sz w:val="16"/>
        </w:rPr>
        <w:t xml:space="preserve">  E --&gt; F</w:t>
      </w:r>
    </w:p>
    <w:p w14:paraId="05691DB5" w14:textId="77777777" w:rsidR="00611BFB" w:rsidRDefault="00000000">
      <w:pPr>
        <w:pStyle w:val="Ttulo2"/>
      </w:pPr>
      <w:r>
        <w:t>Histórico</w:t>
      </w:r>
    </w:p>
    <w:p w14:paraId="2CA55437" w14:textId="77777777" w:rsidR="00611BFB" w:rsidRDefault="00000000">
      <w:pPr>
        <w:spacing w:after="0"/>
        <w:ind w:left="340"/>
      </w:pPr>
      <w:r>
        <w:rPr>
          <w:rFonts w:ascii="Consolas" w:hAnsi="Consolas"/>
          <w:color w:val="1F2937"/>
          <w:sz w:val="16"/>
        </w:rPr>
        <w:t>flowchart TD</w:t>
      </w:r>
    </w:p>
    <w:p w14:paraId="5D9C82F1" w14:textId="77777777" w:rsidR="00611BFB" w:rsidRDefault="00000000">
      <w:pPr>
        <w:spacing w:after="0"/>
        <w:ind w:left="340"/>
      </w:pPr>
      <w:r>
        <w:rPr>
          <w:rFonts w:ascii="Consolas" w:hAnsi="Consolas"/>
          <w:color w:val="1F2937"/>
          <w:sz w:val="16"/>
        </w:rPr>
        <w:t xml:space="preserve">  A[Usuário acessa /avaliacoes] --&gt; B{Perfil admin?}</w:t>
      </w:r>
    </w:p>
    <w:p w14:paraId="585843E5" w14:textId="77777777" w:rsidR="00611BFB" w:rsidRDefault="00000000">
      <w:pPr>
        <w:spacing w:after="0"/>
        <w:ind w:left="340"/>
      </w:pPr>
      <w:r>
        <w:rPr>
          <w:rFonts w:ascii="Consolas" w:hAnsi="Consolas"/>
          <w:color w:val="1F2937"/>
          <w:sz w:val="16"/>
        </w:rPr>
        <w:t xml:space="preserve">  B -- sim --&gt; C[Consulta todas as avaliações]</w:t>
      </w:r>
    </w:p>
    <w:p w14:paraId="4D319B0E" w14:textId="77777777" w:rsidR="00611BFB" w:rsidRDefault="00000000">
      <w:pPr>
        <w:spacing w:after="0"/>
        <w:ind w:left="340"/>
      </w:pPr>
      <w:r>
        <w:rPr>
          <w:rFonts w:ascii="Consolas" w:hAnsi="Consolas"/>
          <w:color w:val="1F2937"/>
          <w:sz w:val="16"/>
        </w:rPr>
        <w:t xml:space="preserve">  B -- não --&gt; D[Consulta avaliações do profissional]</w:t>
      </w:r>
    </w:p>
    <w:p w14:paraId="03165363" w14:textId="77777777" w:rsidR="00611BFB" w:rsidRDefault="00000000">
      <w:pPr>
        <w:spacing w:after="0"/>
        <w:ind w:left="340"/>
      </w:pPr>
      <w:r>
        <w:rPr>
          <w:rFonts w:ascii="Consolas" w:hAnsi="Consolas"/>
          <w:color w:val="1F2937"/>
          <w:sz w:val="16"/>
        </w:rPr>
        <w:t xml:space="preserve">  C --&gt; E[Ordena por data desc]</w:t>
      </w:r>
    </w:p>
    <w:p w14:paraId="0A89B4A4" w14:textId="77777777" w:rsidR="00611BFB" w:rsidRDefault="00000000">
      <w:pPr>
        <w:spacing w:after="0"/>
        <w:ind w:left="340"/>
      </w:pPr>
      <w:r>
        <w:rPr>
          <w:rFonts w:ascii="Consolas" w:hAnsi="Consolas"/>
          <w:color w:val="1F2937"/>
          <w:sz w:val="16"/>
        </w:rPr>
        <w:t xml:space="preserve">  D --&gt; E</w:t>
      </w:r>
    </w:p>
    <w:p w14:paraId="5FE3A97B" w14:textId="77777777" w:rsidR="00611BFB" w:rsidRDefault="00000000">
      <w:pPr>
        <w:spacing w:after="0"/>
        <w:ind w:left="340"/>
      </w:pPr>
      <w:r>
        <w:rPr>
          <w:rFonts w:ascii="Consolas" w:hAnsi="Consolas"/>
          <w:color w:val="1F2937"/>
          <w:sz w:val="16"/>
        </w:rPr>
        <w:t xml:space="preserve">  E --&gt; F[Renderiza tabela]</w:t>
      </w:r>
    </w:p>
    <w:p w14:paraId="3BE9C378" w14:textId="77777777" w:rsidR="00611BFB" w:rsidRDefault="00000000">
      <w:pPr>
        <w:pStyle w:val="Ttulo2"/>
      </w:pPr>
      <w:r>
        <w:lastRenderedPageBreak/>
        <w:t>Relatórios</w:t>
      </w:r>
    </w:p>
    <w:p w14:paraId="11FC9D73" w14:textId="77777777" w:rsidR="00611BFB" w:rsidRDefault="00000000">
      <w:pPr>
        <w:spacing w:after="0"/>
        <w:ind w:left="340"/>
      </w:pPr>
      <w:r>
        <w:rPr>
          <w:rFonts w:ascii="Consolas" w:hAnsi="Consolas"/>
          <w:color w:val="1F2937"/>
          <w:sz w:val="16"/>
        </w:rPr>
        <w:t>flowchart TD</w:t>
      </w:r>
    </w:p>
    <w:p w14:paraId="233109DD" w14:textId="77777777" w:rsidR="00611BFB" w:rsidRDefault="00000000">
      <w:pPr>
        <w:spacing w:after="0"/>
        <w:ind w:left="340"/>
      </w:pPr>
      <w:r>
        <w:rPr>
          <w:rFonts w:ascii="Consolas" w:hAnsi="Consolas"/>
          <w:color w:val="1F2937"/>
          <w:sz w:val="16"/>
        </w:rPr>
        <w:t xml:space="preserve">  A[Usuário acessa /relatorios] --&gt; B{Perfil admin?}</w:t>
      </w:r>
    </w:p>
    <w:p w14:paraId="2B5428E5" w14:textId="77777777" w:rsidR="00611BFB" w:rsidRDefault="00000000">
      <w:pPr>
        <w:spacing w:after="0"/>
        <w:ind w:left="340"/>
      </w:pPr>
      <w:r>
        <w:rPr>
          <w:rFonts w:ascii="Consolas" w:hAnsi="Consolas"/>
          <w:color w:val="1F2937"/>
          <w:sz w:val="16"/>
        </w:rPr>
        <w:t xml:space="preserve">  B -- sim --&gt; C[Inclui toda a base]</w:t>
      </w:r>
    </w:p>
    <w:p w14:paraId="56B1A937" w14:textId="77777777" w:rsidR="00611BFB" w:rsidRDefault="00000000">
      <w:pPr>
        <w:spacing w:after="0"/>
        <w:ind w:left="340"/>
      </w:pPr>
      <w:r>
        <w:rPr>
          <w:rFonts w:ascii="Consolas" w:hAnsi="Consolas"/>
          <w:color w:val="1F2937"/>
          <w:sz w:val="16"/>
        </w:rPr>
        <w:t xml:space="preserve">  B -- não --&gt; D[Filtra por profissional]</w:t>
      </w:r>
    </w:p>
    <w:p w14:paraId="78B57C84" w14:textId="77777777" w:rsidR="00611BFB" w:rsidRDefault="00000000">
      <w:pPr>
        <w:spacing w:after="0"/>
        <w:ind w:left="340"/>
      </w:pPr>
      <w:r>
        <w:rPr>
          <w:rFonts w:ascii="Consolas" w:hAnsi="Consolas"/>
          <w:color w:val="1F2937"/>
          <w:sz w:val="16"/>
        </w:rPr>
        <w:t xml:space="preserve">  C --&gt; E[DataFrames Pandas]</w:t>
      </w:r>
    </w:p>
    <w:p w14:paraId="6576D67A" w14:textId="77777777" w:rsidR="00611BFB" w:rsidRDefault="00000000">
      <w:pPr>
        <w:spacing w:after="0"/>
        <w:ind w:left="340"/>
      </w:pPr>
      <w:r>
        <w:rPr>
          <w:rFonts w:ascii="Consolas" w:hAnsi="Consolas"/>
          <w:color w:val="1F2937"/>
          <w:sz w:val="16"/>
        </w:rPr>
        <w:t xml:space="preserve">  D --&gt; E</w:t>
      </w:r>
    </w:p>
    <w:p w14:paraId="1B0EF059" w14:textId="77777777" w:rsidR="00611BFB" w:rsidRDefault="00000000">
      <w:pPr>
        <w:spacing w:after="0"/>
        <w:ind w:left="340"/>
      </w:pPr>
      <w:r>
        <w:rPr>
          <w:rFonts w:ascii="Consolas" w:hAnsi="Consolas"/>
          <w:color w:val="1F2937"/>
          <w:sz w:val="16"/>
        </w:rPr>
        <w:t xml:space="preserve">  E --&gt; F[Indicadores, análises e tabelas]</w:t>
      </w:r>
    </w:p>
    <w:p w14:paraId="27273AA2" w14:textId="77777777" w:rsidR="00611BFB" w:rsidRDefault="00000000">
      <w:pPr>
        <w:spacing w:after="0"/>
        <w:ind w:left="340"/>
      </w:pPr>
      <w:r>
        <w:rPr>
          <w:rFonts w:ascii="Consolas" w:hAnsi="Consolas"/>
          <w:color w:val="1F2937"/>
          <w:sz w:val="16"/>
        </w:rPr>
        <w:t xml:space="preserve">  F --&gt; G[JSON Plotly]</w:t>
      </w:r>
    </w:p>
    <w:p w14:paraId="27012A73" w14:textId="77777777" w:rsidR="00611BFB" w:rsidRDefault="00000000">
      <w:pPr>
        <w:spacing w:after="0"/>
        <w:ind w:left="340"/>
      </w:pPr>
      <w:r>
        <w:rPr>
          <w:rFonts w:ascii="Consolas" w:hAnsi="Consolas"/>
          <w:color w:val="1F2937"/>
          <w:sz w:val="16"/>
        </w:rPr>
        <w:t xml:space="preserve">  F --&gt; H[PDF ReportLab quando solicitado]</w:t>
      </w:r>
    </w:p>
    <w:p w14:paraId="72C65032" w14:textId="77777777" w:rsidR="00611BFB" w:rsidRDefault="00000000">
      <w:pPr>
        <w:pStyle w:val="Ttulo1"/>
      </w:pPr>
      <w:r>
        <w:t>10. Segurança</w:t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3816"/>
        <w:gridCol w:w="3168"/>
      </w:tblGrid>
      <w:tr w:rsidR="00611BFB" w14:paraId="1255890E" w14:textId="77777777">
        <w:trPr>
          <w:jc w:val="center"/>
        </w:trPr>
        <w:tc>
          <w:tcPr>
            <w:tcW w:w="1800" w:type="dxa"/>
            <w:shd w:val="clear" w:color="auto" w:fill="F2F4F7"/>
          </w:tcPr>
          <w:p w14:paraId="3CFF86E0" w14:textId="77777777" w:rsidR="00611BFB" w:rsidRDefault="00000000">
            <w:pPr>
              <w:spacing w:after="40" w:line="252" w:lineRule="auto"/>
            </w:pPr>
            <w:r>
              <w:rPr>
                <w:b/>
                <w:sz w:val="18"/>
              </w:rPr>
              <w:t>Tema</w:t>
            </w:r>
          </w:p>
        </w:tc>
        <w:tc>
          <w:tcPr>
            <w:tcW w:w="3816" w:type="dxa"/>
            <w:shd w:val="clear" w:color="auto" w:fill="F2F4F7"/>
          </w:tcPr>
          <w:p w14:paraId="31E60AD4" w14:textId="77777777" w:rsidR="00611BFB" w:rsidRDefault="00000000">
            <w:pPr>
              <w:spacing w:after="40" w:line="252" w:lineRule="auto"/>
            </w:pPr>
            <w:r>
              <w:rPr>
                <w:b/>
                <w:sz w:val="18"/>
              </w:rPr>
              <w:t>Implementação observada</w:t>
            </w:r>
          </w:p>
        </w:tc>
        <w:tc>
          <w:tcPr>
            <w:tcW w:w="3168" w:type="dxa"/>
            <w:shd w:val="clear" w:color="auto" w:fill="F2F4F7"/>
          </w:tcPr>
          <w:p w14:paraId="613A3D7B" w14:textId="77777777" w:rsidR="00611BFB" w:rsidRDefault="00000000">
            <w:pPr>
              <w:spacing w:after="40" w:line="252" w:lineRule="auto"/>
            </w:pPr>
            <w:r>
              <w:rPr>
                <w:b/>
                <w:sz w:val="18"/>
              </w:rPr>
              <w:t>Limitação</w:t>
            </w:r>
          </w:p>
        </w:tc>
      </w:tr>
      <w:tr w:rsidR="00611BFB" w14:paraId="1DCDF0D5" w14:textId="77777777">
        <w:trPr>
          <w:jc w:val="center"/>
        </w:trPr>
        <w:tc>
          <w:tcPr>
            <w:tcW w:w="1800" w:type="dxa"/>
          </w:tcPr>
          <w:p w14:paraId="76778ABD" w14:textId="77777777" w:rsidR="00611BFB" w:rsidRDefault="00000000">
            <w:pPr>
              <w:spacing w:after="40" w:line="252" w:lineRule="auto"/>
            </w:pPr>
            <w:r>
              <w:rPr>
                <w:sz w:val="18"/>
              </w:rPr>
              <w:t>Autenticação</w:t>
            </w:r>
          </w:p>
        </w:tc>
        <w:tc>
          <w:tcPr>
            <w:tcW w:w="3816" w:type="dxa"/>
          </w:tcPr>
          <w:p w14:paraId="63127EC0" w14:textId="77777777" w:rsidR="00611BFB" w:rsidRDefault="00000000">
            <w:pPr>
              <w:spacing w:after="40" w:line="252" w:lineRule="auto"/>
            </w:pPr>
            <w:r>
              <w:rPr>
                <w:sz w:val="18"/>
              </w:rPr>
              <w:t>Login por e-mail/senha com comparação de hash Werkzeug.</w:t>
            </w:r>
          </w:p>
        </w:tc>
        <w:tc>
          <w:tcPr>
            <w:tcW w:w="3168" w:type="dxa"/>
          </w:tcPr>
          <w:p w14:paraId="579582F6" w14:textId="77777777" w:rsidR="00611BFB" w:rsidRDefault="00000000">
            <w:pPr>
              <w:spacing w:after="40" w:line="252" w:lineRule="auto"/>
            </w:pPr>
            <w:r>
              <w:rPr>
                <w:sz w:val="18"/>
              </w:rPr>
              <w:t>Não há MFA, bloqueio por tentativas ou recuperação de senha.</w:t>
            </w:r>
          </w:p>
        </w:tc>
      </w:tr>
      <w:tr w:rsidR="00611BFB" w14:paraId="697E649F" w14:textId="77777777">
        <w:trPr>
          <w:jc w:val="center"/>
        </w:trPr>
        <w:tc>
          <w:tcPr>
            <w:tcW w:w="1800" w:type="dxa"/>
          </w:tcPr>
          <w:p w14:paraId="009CF094" w14:textId="77777777" w:rsidR="00611BFB" w:rsidRDefault="00000000">
            <w:pPr>
              <w:spacing w:after="40" w:line="252" w:lineRule="auto"/>
            </w:pPr>
            <w:r>
              <w:rPr>
                <w:sz w:val="18"/>
              </w:rPr>
              <w:t>Autorização</w:t>
            </w:r>
          </w:p>
        </w:tc>
        <w:tc>
          <w:tcPr>
            <w:tcW w:w="3816" w:type="dxa"/>
          </w:tcPr>
          <w:p w14:paraId="1FC5FF09" w14:textId="77777777" w:rsidR="00611BFB" w:rsidRDefault="00000000">
            <w:pPr>
              <w:spacing w:after="40" w:line="252" w:lineRule="auto"/>
            </w:pPr>
            <w:r>
              <w:rPr>
                <w:sz w:val="18"/>
              </w:rPr>
              <w:t>Decorators `login_required` e `role_required` com perfis admin, profissional e visualizador.</w:t>
            </w:r>
          </w:p>
        </w:tc>
        <w:tc>
          <w:tcPr>
            <w:tcW w:w="3168" w:type="dxa"/>
          </w:tcPr>
          <w:p w14:paraId="09D5C8A0" w14:textId="77777777" w:rsidR="00611BFB" w:rsidRDefault="00000000">
            <w:pPr>
              <w:spacing w:after="40" w:line="252" w:lineRule="auto"/>
            </w:pPr>
            <w:r>
              <w:rPr>
                <w:sz w:val="18"/>
              </w:rPr>
              <w:t>Controle é por rota, sem matriz granular por ação/campo.</w:t>
            </w:r>
          </w:p>
        </w:tc>
      </w:tr>
      <w:tr w:rsidR="00611BFB" w14:paraId="6D4509DA" w14:textId="77777777">
        <w:trPr>
          <w:jc w:val="center"/>
        </w:trPr>
        <w:tc>
          <w:tcPr>
            <w:tcW w:w="1800" w:type="dxa"/>
          </w:tcPr>
          <w:p w14:paraId="30E71CB0" w14:textId="77777777" w:rsidR="00611BFB" w:rsidRDefault="00000000">
            <w:pPr>
              <w:spacing w:after="40" w:line="252" w:lineRule="auto"/>
            </w:pPr>
            <w:r>
              <w:rPr>
                <w:sz w:val="18"/>
              </w:rPr>
              <w:t>Hash de senhas</w:t>
            </w:r>
          </w:p>
        </w:tc>
        <w:tc>
          <w:tcPr>
            <w:tcW w:w="3816" w:type="dxa"/>
          </w:tcPr>
          <w:p w14:paraId="2D4463E8" w14:textId="77777777" w:rsidR="00611BFB" w:rsidRDefault="00000000">
            <w:pPr>
              <w:spacing w:after="40" w:line="252" w:lineRule="auto"/>
            </w:pPr>
            <w:r>
              <w:rPr>
                <w:sz w:val="18"/>
              </w:rPr>
              <w:t>`generate_password_hash` e `check_password_hash` do Werkzeug.</w:t>
            </w:r>
          </w:p>
        </w:tc>
        <w:tc>
          <w:tcPr>
            <w:tcW w:w="3168" w:type="dxa"/>
          </w:tcPr>
          <w:p w14:paraId="33B97833" w14:textId="77777777" w:rsidR="00611BFB" w:rsidRDefault="00000000">
            <w:pPr>
              <w:spacing w:after="40" w:line="252" w:lineRule="auto"/>
            </w:pPr>
            <w:r>
              <w:rPr>
                <w:sz w:val="18"/>
              </w:rPr>
              <w:t>Senha padrão `123456` para usuários criados, mitigada por troca obrigatória.</w:t>
            </w:r>
          </w:p>
        </w:tc>
      </w:tr>
      <w:tr w:rsidR="00611BFB" w14:paraId="07D54EB6" w14:textId="77777777">
        <w:trPr>
          <w:jc w:val="center"/>
        </w:trPr>
        <w:tc>
          <w:tcPr>
            <w:tcW w:w="1800" w:type="dxa"/>
          </w:tcPr>
          <w:p w14:paraId="0C97DB6C" w14:textId="77777777" w:rsidR="00611BFB" w:rsidRDefault="00000000">
            <w:pPr>
              <w:spacing w:after="40" w:line="252" w:lineRule="auto"/>
            </w:pPr>
            <w:r>
              <w:rPr>
                <w:sz w:val="18"/>
              </w:rPr>
              <w:t>SQL Injection</w:t>
            </w:r>
          </w:p>
        </w:tc>
        <w:tc>
          <w:tcPr>
            <w:tcW w:w="3816" w:type="dxa"/>
          </w:tcPr>
          <w:p w14:paraId="38C96F03" w14:textId="77777777" w:rsidR="00611BFB" w:rsidRDefault="00000000">
            <w:pPr>
              <w:spacing w:after="40" w:line="252" w:lineRule="auto"/>
            </w:pPr>
            <w:r>
              <w:rPr>
                <w:sz w:val="18"/>
              </w:rPr>
              <w:t>Consultas construídas com SQLAlchemy ORM e parâmetros, com exceção de SQL controlado nas migrações.</w:t>
            </w:r>
          </w:p>
        </w:tc>
        <w:tc>
          <w:tcPr>
            <w:tcW w:w="3168" w:type="dxa"/>
          </w:tcPr>
          <w:p w14:paraId="22B4A972" w14:textId="77777777" w:rsidR="00611BFB" w:rsidRDefault="00000000">
            <w:pPr>
              <w:spacing w:after="40" w:line="252" w:lineRule="auto"/>
            </w:pPr>
            <w:r>
              <w:rPr>
                <w:sz w:val="18"/>
              </w:rPr>
              <w:t>Não substitui revisão completa de segurança.</w:t>
            </w:r>
          </w:p>
        </w:tc>
      </w:tr>
      <w:tr w:rsidR="00611BFB" w14:paraId="3085FD76" w14:textId="77777777">
        <w:trPr>
          <w:jc w:val="center"/>
        </w:trPr>
        <w:tc>
          <w:tcPr>
            <w:tcW w:w="1800" w:type="dxa"/>
          </w:tcPr>
          <w:p w14:paraId="1D395CDC" w14:textId="77777777" w:rsidR="00611BFB" w:rsidRDefault="00000000">
            <w:pPr>
              <w:spacing w:after="40" w:line="252" w:lineRule="auto"/>
            </w:pPr>
            <w:r>
              <w:rPr>
                <w:sz w:val="18"/>
              </w:rPr>
              <w:t>XSS</w:t>
            </w:r>
          </w:p>
        </w:tc>
        <w:tc>
          <w:tcPr>
            <w:tcW w:w="3816" w:type="dxa"/>
          </w:tcPr>
          <w:p w14:paraId="3CAC1500" w14:textId="77777777" w:rsidR="00611BFB" w:rsidRDefault="00000000">
            <w:pPr>
              <w:spacing w:after="40" w:line="252" w:lineRule="auto"/>
            </w:pPr>
            <w:r>
              <w:rPr>
                <w:sz w:val="18"/>
              </w:rPr>
              <w:t>Templates Jinja escapam variáveis por padrão.</w:t>
            </w:r>
          </w:p>
        </w:tc>
        <w:tc>
          <w:tcPr>
            <w:tcW w:w="3168" w:type="dxa"/>
          </w:tcPr>
          <w:p w14:paraId="30AE79DE" w14:textId="77777777" w:rsidR="00611BFB" w:rsidRDefault="00000000">
            <w:pPr>
              <w:spacing w:after="40" w:line="252" w:lineRule="auto"/>
            </w:pPr>
            <w:r>
              <w:rPr>
                <w:sz w:val="18"/>
              </w:rPr>
              <w:t>Entradas textuais são armazenadas e exibidas; não há sanitização específica documentada.</w:t>
            </w:r>
          </w:p>
        </w:tc>
      </w:tr>
      <w:tr w:rsidR="00611BFB" w14:paraId="790A2C43" w14:textId="77777777">
        <w:trPr>
          <w:jc w:val="center"/>
        </w:trPr>
        <w:tc>
          <w:tcPr>
            <w:tcW w:w="1800" w:type="dxa"/>
          </w:tcPr>
          <w:p w14:paraId="1F595A1B" w14:textId="77777777" w:rsidR="00611BFB" w:rsidRDefault="00000000">
            <w:pPr>
              <w:spacing w:after="40" w:line="252" w:lineRule="auto"/>
            </w:pPr>
            <w:r>
              <w:rPr>
                <w:sz w:val="18"/>
              </w:rPr>
              <w:t>Sessão</w:t>
            </w:r>
          </w:p>
        </w:tc>
        <w:tc>
          <w:tcPr>
            <w:tcW w:w="3816" w:type="dxa"/>
          </w:tcPr>
          <w:p w14:paraId="41E2872A" w14:textId="77777777" w:rsidR="00611BFB" w:rsidRDefault="00000000">
            <w:pPr>
              <w:spacing w:after="40" w:line="252" w:lineRule="auto"/>
            </w:pPr>
            <w:r>
              <w:rPr>
                <w:sz w:val="18"/>
              </w:rPr>
              <w:t>Sessão Flask armazena ID, perfil e flag de troca de senha.</w:t>
            </w:r>
          </w:p>
        </w:tc>
        <w:tc>
          <w:tcPr>
            <w:tcW w:w="3168" w:type="dxa"/>
          </w:tcPr>
          <w:p w14:paraId="2A68296E" w14:textId="77777777" w:rsidR="00611BFB" w:rsidRDefault="00000000">
            <w:pPr>
              <w:spacing w:after="40" w:line="252" w:lineRule="auto"/>
            </w:pPr>
            <w:r>
              <w:rPr>
                <w:sz w:val="18"/>
              </w:rPr>
              <w:t>Configurações avançadas de cookies seguros dependem do ambiente e não aparecem explicitamente.</w:t>
            </w:r>
          </w:p>
        </w:tc>
      </w:tr>
      <w:tr w:rsidR="00611BFB" w14:paraId="0193957B" w14:textId="77777777">
        <w:trPr>
          <w:jc w:val="center"/>
        </w:trPr>
        <w:tc>
          <w:tcPr>
            <w:tcW w:w="1800" w:type="dxa"/>
          </w:tcPr>
          <w:p w14:paraId="1650F53D" w14:textId="77777777" w:rsidR="00611BFB" w:rsidRDefault="00000000">
            <w:pPr>
              <w:spacing w:after="40" w:line="252" w:lineRule="auto"/>
            </w:pPr>
            <w:r>
              <w:rPr>
                <w:sz w:val="18"/>
              </w:rPr>
              <w:t>Arquivos</w:t>
            </w:r>
          </w:p>
        </w:tc>
        <w:tc>
          <w:tcPr>
            <w:tcW w:w="3816" w:type="dxa"/>
          </w:tcPr>
          <w:p w14:paraId="3ADCD20B" w14:textId="77777777" w:rsidR="00611BFB" w:rsidRDefault="00000000">
            <w:pPr>
              <w:spacing w:after="40" w:line="252" w:lineRule="auto"/>
            </w:pPr>
            <w:r>
              <w:rPr>
                <w:sz w:val="18"/>
              </w:rPr>
              <w:t>Nomes gerados com UUID e verificação de diretório no download.</w:t>
            </w:r>
          </w:p>
        </w:tc>
        <w:tc>
          <w:tcPr>
            <w:tcW w:w="3168" w:type="dxa"/>
          </w:tcPr>
          <w:p w14:paraId="4472C244" w14:textId="77777777" w:rsidR="00611BFB" w:rsidRDefault="00000000">
            <w:pPr>
              <w:spacing w:after="40" w:line="252" w:lineRule="auto"/>
            </w:pPr>
            <w:r>
              <w:rPr>
                <w:sz w:val="18"/>
              </w:rPr>
              <w:t>Não há antivírus, validação de MIME ou criptografia em repouso dos uploads.</w:t>
            </w:r>
          </w:p>
        </w:tc>
      </w:tr>
      <w:tr w:rsidR="00611BFB" w14:paraId="7EAECEC1" w14:textId="77777777">
        <w:trPr>
          <w:jc w:val="center"/>
        </w:trPr>
        <w:tc>
          <w:tcPr>
            <w:tcW w:w="1800" w:type="dxa"/>
          </w:tcPr>
          <w:p w14:paraId="15DA3CF1" w14:textId="77777777" w:rsidR="00611BFB" w:rsidRDefault="00000000">
            <w:pPr>
              <w:spacing w:after="40" w:line="252" w:lineRule="auto"/>
            </w:pPr>
            <w:r>
              <w:rPr>
                <w:sz w:val="18"/>
              </w:rPr>
              <w:t>LGPD</w:t>
            </w:r>
          </w:p>
        </w:tc>
        <w:tc>
          <w:tcPr>
            <w:tcW w:w="3816" w:type="dxa"/>
          </w:tcPr>
          <w:p w14:paraId="7060B84D" w14:textId="77777777" w:rsidR="00611BFB" w:rsidRDefault="00000000">
            <w:pPr>
              <w:spacing w:after="40" w:line="252" w:lineRule="auto"/>
            </w:pPr>
            <w:r>
              <w:rPr>
                <w:sz w:val="18"/>
              </w:rPr>
              <w:t>Campos de consentimento e observações LGPD no paciente.</w:t>
            </w:r>
          </w:p>
        </w:tc>
        <w:tc>
          <w:tcPr>
            <w:tcW w:w="3168" w:type="dxa"/>
          </w:tcPr>
          <w:p w14:paraId="498B43A4" w14:textId="77777777" w:rsidR="00611BFB" w:rsidRDefault="00000000">
            <w:pPr>
              <w:spacing w:after="40" w:line="252" w:lineRule="auto"/>
            </w:pPr>
            <w:r>
              <w:rPr>
                <w:sz w:val="18"/>
              </w:rPr>
              <w:t>Implementação parcial: sem auditoria, consentimento versionado, anonimização, retenção ou gestão formal de direitos do titular.</w:t>
            </w:r>
          </w:p>
        </w:tc>
      </w:tr>
      <w:tr w:rsidR="00611BFB" w14:paraId="3B9DCFFA" w14:textId="77777777">
        <w:trPr>
          <w:jc w:val="center"/>
        </w:trPr>
        <w:tc>
          <w:tcPr>
            <w:tcW w:w="1800" w:type="dxa"/>
          </w:tcPr>
          <w:p w14:paraId="133EBCB3" w14:textId="77777777" w:rsidR="00611BFB" w:rsidRDefault="00000000">
            <w:pPr>
              <w:spacing w:after="40" w:line="252" w:lineRule="auto"/>
            </w:pPr>
            <w:r>
              <w:rPr>
                <w:sz w:val="18"/>
              </w:rPr>
              <w:t>CSRF</w:t>
            </w:r>
          </w:p>
        </w:tc>
        <w:tc>
          <w:tcPr>
            <w:tcW w:w="3816" w:type="dxa"/>
          </w:tcPr>
          <w:p w14:paraId="68D9D8CB" w14:textId="77777777" w:rsidR="00611BFB" w:rsidRDefault="00000000">
            <w:pPr>
              <w:spacing w:after="40" w:line="252" w:lineRule="auto"/>
            </w:pPr>
            <w:r>
              <w:rPr>
                <w:sz w:val="18"/>
              </w:rPr>
              <w:t>Não Implementada explicitamente.</w:t>
            </w:r>
          </w:p>
        </w:tc>
        <w:tc>
          <w:tcPr>
            <w:tcW w:w="3168" w:type="dxa"/>
          </w:tcPr>
          <w:p w14:paraId="085EE5AD" w14:textId="77777777" w:rsidR="00611BFB" w:rsidRDefault="00000000">
            <w:pPr>
              <w:spacing w:after="40" w:line="252" w:lineRule="auto"/>
            </w:pPr>
            <w:r>
              <w:rPr>
                <w:sz w:val="18"/>
              </w:rPr>
              <w:t>Formulários POST não usam Flask-WTF ou token CSRF próprio.</w:t>
            </w:r>
          </w:p>
        </w:tc>
      </w:tr>
    </w:tbl>
    <w:p w14:paraId="30407127" w14:textId="77777777" w:rsidR="00611BFB" w:rsidRDefault="00611BFB"/>
    <w:p w14:paraId="3341BC03" w14:textId="77777777" w:rsidR="00611BFB" w:rsidRDefault="00000000">
      <w:pPr>
        <w:pStyle w:val="Ttulo1"/>
      </w:pPr>
      <w:r>
        <w:t>11. Testes Realizados</w:t>
      </w:r>
    </w:p>
    <w:p w14:paraId="7BD68691" w14:textId="77777777" w:rsidR="00611BFB" w:rsidRDefault="00000000">
      <w:r>
        <w:t>Não há diretório de testes automatizados no repositório analisado. A validação técnica possível neste ciclo foi estática e de compilação sintática. As tabelas abaixo distinguem testes verificados por comando dos fluxos que exigem validação manual em ambiente com banco MySQL configurado.</w:t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320"/>
        <w:gridCol w:w="4320"/>
      </w:tblGrid>
      <w:tr w:rsidR="00611BFB" w14:paraId="74FC4683" w14:textId="77777777">
        <w:trPr>
          <w:jc w:val="center"/>
        </w:trPr>
        <w:tc>
          <w:tcPr>
            <w:tcW w:w="4320" w:type="dxa"/>
            <w:shd w:val="clear" w:color="auto" w:fill="F2F4F7"/>
          </w:tcPr>
          <w:p w14:paraId="6FF573D1" w14:textId="77777777" w:rsidR="00611BFB" w:rsidRDefault="00000000">
            <w:pPr>
              <w:spacing w:after="40" w:line="252" w:lineRule="auto"/>
            </w:pPr>
            <w:r>
              <w:rPr>
                <w:b/>
                <w:sz w:val="18"/>
              </w:rPr>
              <w:t>Caso de Teste</w:t>
            </w:r>
          </w:p>
        </w:tc>
        <w:tc>
          <w:tcPr>
            <w:tcW w:w="4320" w:type="dxa"/>
            <w:shd w:val="clear" w:color="auto" w:fill="F2F4F7"/>
          </w:tcPr>
          <w:p w14:paraId="3668FE9B" w14:textId="77777777" w:rsidR="00611BFB" w:rsidRDefault="00000000">
            <w:pPr>
              <w:spacing w:after="40" w:line="252" w:lineRule="auto"/>
            </w:pPr>
            <w:r>
              <w:rPr>
                <w:b/>
                <w:sz w:val="18"/>
              </w:rPr>
              <w:t>Resultado</w:t>
            </w:r>
          </w:p>
        </w:tc>
      </w:tr>
      <w:tr w:rsidR="00611BFB" w14:paraId="7AC09937" w14:textId="77777777">
        <w:trPr>
          <w:jc w:val="center"/>
        </w:trPr>
        <w:tc>
          <w:tcPr>
            <w:tcW w:w="4320" w:type="dxa"/>
          </w:tcPr>
          <w:p w14:paraId="0D2A175D" w14:textId="77777777" w:rsidR="00611BFB" w:rsidRDefault="00000000">
            <w:pPr>
              <w:spacing w:after="40" w:line="252" w:lineRule="auto"/>
            </w:pPr>
            <w:r>
              <w:rPr>
                <w:sz w:val="18"/>
              </w:rPr>
              <w:t>Análise estrutural de arquivos do repositório</w:t>
            </w:r>
          </w:p>
        </w:tc>
        <w:tc>
          <w:tcPr>
            <w:tcW w:w="4320" w:type="dxa"/>
          </w:tcPr>
          <w:p w14:paraId="22CF035C" w14:textId="77777777" w:rsidR="00611BFB" w:rsidRDefault="00000000">
            <w:pPr>
              <w:spacing w:after="40" w:line="252" w:lineRule="auto"/>
            </w:pPr>
            <w:r>
              <w:rPr>
                <w:sz w:val="18"/>
              </w:rPr>
              <w:t>Realizada por leitura completa dos módulos Python, templates, CSS/JS principais e README.</w:t>
            </w:r>
          </w:p>
        </w:tc>
      </w:tr>
      <w:tr w:rsidR="00611BFB" w14:paraId="483AED5C" w14:textId="77777777">
        <w:trPr>
          <w:jc w:val="center"/>
        </w:trPr>
        <w:tc>
          <w:tcPr>
            <w:tcW w:w="4320" w:type="dxa"/>
          </w:tcPr>
          <w:p w14:paraId="49C2C70B" w14:textId="77777777" w:rsidR="00611BFB" w:rsidRDefault="00000000">
            <w:pPr>
              <w:spacing w:after="40" w:line="252" w:lineRule="auto"/>
            </w:pPr>
            <w:r>
              <w:rPr>
                <w:sz w:val="18"/>
              </w:rPr>
              <w:t>Compilação dos módulos Python</w:t>
            </w:r>
          </w:p>
        </w:tc>
        <w:tc>
          <w:tcPr>
            <w:tcW w:w="4320" w:type="dxa"/>
          </w:tcPr>
          <w:p w14:paraId="505AD8C5" w14:textId="77777777" w:rsidR="00611BFB" w:rsidRDefault="00000000">
            <w:pPr>
              <w:spacing w:after="40" w:line="252" w:lineRule="auto"/>
            </w:pPr>
            <w:r>
              <w:rPr>
                <w:sz w:val="18"/>
              </w:rPr>
              <w:t>Executada com `python -m compileall app`; resultado registrado na entrega.</w:t>
            </w:r>
          </w:p>
        </w:tc>
      </w:tr>
      <w:tr w:rsidR="00611BFB" w14:paraId="68AC7C0A" w14:textId="77777777">
        <w:trPr>
          <w:jc w:val="center"/>
        </w:trPr>
        <w:tc>
          <w:tcPr>
            <w:tcW w:w="4320" w:type="dxa"/>
          </w:tcPr>
          <w:p w14:paraId="17B0BC90" w14:textId="77777777" w:rsidR="00611BFB" w:rsidRDefault="00000000">
            <w:pPr>
              <w:spacing w:after="40" w:line="252" w:lineRule="auto"/>
            </w:pPr>
            <w:r>
              <w:rPr>
                <w:sz w:val="18"/>
              </w:rPr>
              <w:t xml:space="preserve">Testes funcionais de login, cadastro, triagem e </w:t>
            </w:r>
            <w:r>
              <w:rPr>
                <w:sz w:val="18"/>
              </w:rPr>
              <w:lastRenderedPageBreak/>
              <w:t>relatórios</w:t>
            </w:r>
          </w:p>
        </w:tc>
        <w:tc>
          <w:tcPr>
            <w:tcW w:w="4320" w:type="dxa"/>
          </w:tcPr>
          <w:p w14:paraId="723EA77E" w14:textId="77777777" w:rsidR="00611BFB" w:rsidRDefault="00000000">
            <w:pPr>
              <w:spacing w:after="40" w:line="252" w:lineRule="auto"/>
            </w:pPr>
            <w:r>
              <w:rPr>
                <w:sz w:val="18"/>
              </w:rPr>
              <w:lastRenderedPageBreak/>
              <w:t xml:space="preserve">Não executados automaticamente; dependem de </w:t>
            </w:r>
            <w:r>
              <w:rPr>
                <w:sz w:val="18"/>
              </w:rPr>
              <w:lastRenderedPageBreak/>
              <w:t>banco MySQL e sessão web.</w:t>
            </w:r>
          </w:p>
        </w:tc>
      </w:tr>
      <w:tr w:rsidR="00611BFB" w14:paraId="1EA4E88D" w14:textId="77777777">
        <w:trPr>
          <w:jc w:val="center"/>
        </w:trPr>
        <w:tc>
          <w:tcPr>
            <w:tcW w:w="4320" w:type="dxa"/>
          </w:tcPr>
          <w:p w14:paraId="3C1F81CC" w14:textId="77777777" w:rsidR="00611BFB" w:rsidRDefault="00000000">
            <w:pPr>
              <w:spacing w:after="40" w:line="252" w:lineRule="auto"/>
            </w:pPr>
            <w:r>
              <w:rPr>
                <w:sz w:val="18"/>
              </w:rPr>
              <w:lastRenderedPageBreak/>
              <w:t>Testes de integração com MySQL</w:t>
            </w:r>
          </w:p>
        </w:tc>
        <w:tc>
          <w:tcPr>
            <w:tcW w:w="4320" w:type="dxa"/>
          </w:tcPr>
          <w:p w14:paraId="1FC333BF" w14:textId="77777777" w:rsidR="00611BFB" w:rsidRDefault="00000000">
            <w:pPr>
              <w:spacing w:after="40" w:line="252" w:lineRule="auto"/>
            </w:pPr>
            <w:r>
              <w:rPr>
                <w:sz w:val="18"/>
              </w:rPr>
              <w:t>Não executados neste ciclo; não há suíte automatizada.</w:t>
            </w:r>
          </w:p>
        </w:tc>
      </w:tr>
      <w:tr w:rsidR="00611BFB" w14:paraId="2D2E8CA9" w14:textId="77777777">
        <w:trPr>
          <w:jc w:val="center"/>
        </w:trPr>
        <w:tc>
          <w:tcPr>
            <w:tcW w:w="4320" w:type="dxa"/>
          </w:tcPr>
          <w:p w14:paraId="377A2B9C" w14:textId="77777777" w:rsidR="00611BFB" w:rsidRDefault="00000000">
            <w:pPr>
              <w:spacing w:after="40" w:line="252" w:lineRule="auto"/>
            </w:pPr>
            <w:r>
              <w:rPr>
                <w:sz w:val="18"/>
              </w:rPr>
              <w:t>Testes de interface em navegador</w:t>
            </w:r>
          </w:p>
        </w:tc>
        <w:tc>
          <w:tcPr>
            <w:tcW w:w="4320" w:type="dxa"/>
          </w:tcPr>
          <w:p w14:paraId="64E7D6F6" w14:textId="77777777" w:rsidR="00611BFB" w:rsidRDefault="00000000">
            <w:pPr>
              <w:spacing w:after="40" w:line="252" w:lineRule="auto"/>
            </w:pPr>
            <w:r>
              <w:rPr>
                <w:sz w:val="18"/>
              </w:rPr>
              <w:t>Não executados para a aplicação; a tarefa era documental e exigiu inspeção de código.</w:t>
            </w:r>
          </w:p>
        </w:tc>
      </w:tr>
      <w:tr w:rsidR="00611BFB" w14:paraId="22A3FD41" w14:textId="77777777">
        <w:trPr>
          <w:jc w:val="center"/>
        </w:trPr>
        <w:tc>
          <w:tcPr>
            <w:tcW w:w="4320" w:type="dxa"/>
          </w:tcPr>
          <w:p w14:paraId="6DD6FB72" w14:textId="77777777" w:rsidR="00611BFB" w:rsidRDefault="00000000">
            <w:pPr>
              <w:spacing w:after="40" w:line="252" w:lineRule="auto"/>
            </w:pPr>
            <w:r>
              <w:rPr>
                <w:sz w:val="18"/>
              </w:rPr>
              <w:t>Testes de banco</w:t>
            </w:r>
          </w:p>
        </w:tc>
        <w:tc>
          <w:tcPr>
            <w:tcW w:w="4320" w:type="dxa"/>
          </w:tcPr>
          <w:p w14:paraId="6B792C43" w14:textId="77777777" w:rsidR="00611BFB" w:rsidRDefault="00000000">
            <w:pPr>
              <w:spacing w:after="40" w:line="252" w:lineRule="auto"/>
            </w:pPr>
            <w:r>
              <w:rPr>
                <w:sz w:val="18"/>
              </w:rPr>
              <w:t>Criação/migração observada no código; execução depende de ambiente MySQL.</w:t>
            </w:r>
          </w:p>
        </w:tc>
      </w:tr>
    </w:tbl>
    <w:p w14:paraId="08376448" w14:textId="77777777" w:rsidR="00611BFB" w:rsidRDefault="00611BFB"/>
    <w:p w14:paraId="500EE470" w14:textId="77777777" w:rsidR="00611BFB" w:rsidRDefault="00000000">
      <w:pPr>
        <w:pStyle w:val="Ttulo2"/>
      </w:pPr>
      <w:r>
        <w:t>Evidências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611BFB" w14:paraId="532391A0" w14:textId="77777777">
        <w:tc>
          <w:tcPr>
            <w:tcW w:w="9360" w:type="dxa"/>
            <w:shd w:val="clear" w:color="auto" w:fill="F8FAFC"/>
          </w:tcPr>
          <w:p w14:paraId="665E8510" w14:textId="77777777" w:rsidR="00611BFB" w:rsidRDefault="00000000">
            <w:pPr>
              <w:spacing w:before="360" w:after="40" w:line="252" w:lineRule="auto"/>
              <w:jc w:val="center"/>
            </w:pPr>
            <w:r>
              <w:rPr>
                <w:b/>
                <w:sz w:val="18"/>
              </w:rPr>
              <w:t>[ESPAÇO RESERVADO PARA INSERÇÃO DE IMAGEM: Evidências de testes funcionais]</w:t>
            </w:r>
          </w:p>
        </w:tc>
      </w:tr>
    </w:tbl>
    <w:p w14:paraId="169686A9" w14:textId="77777777" w:rsidR="00611BFB" w:rsidRDefault="00611BFB"/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611BFB" w14:paraId="7766997F" w14:textId="77777777">
        <w:tc>
          <w:tcPr>
            <w:tcW w:w="9360" w:type="dxa"/>
            <w:shd w:val="clear" w:color="auto" w:fill="F8FAFC"/>
          </w:tcPr>
          <w:p w14:paraId="27B8CB93" w14:textId="77777777" w:rsidR="00611BFB" w:rsidRDefault="00000000">
            <w:pPr>
              <w:spacing w:before="360" w:after="40" w:line="252" w:lineRule="auto"/>
              <w:jc w:val="center"/>
            </w:pPr>
            <w:r>
              <w:rPr>
                <w:b/>
                <w:sz w:val="18"/>
              </w:rPr>
              <w:t>[ESPAÇO RESERVADO PARA INSERÇÃO DE IMAGEM: Evidências de testes de interface]</w:t>
            </w:r>
          </w:p>
        </w:tc>
      </w:tr>
    </w:tbl>
    <w:p w14:paraId="361B87D6" w14:textId="77777777" w:rsidR="00611BFB" w:rsidRDefault="00611BFB"/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611BFB" w14:paraId="2AA49A90" w14:textId="77777777">
        <w:tc>
          <w:tcPr>
            <w:tcW w:w="9360" w:type="dxa"/>
            <w:shd w:val="clear" w:color="auto" w:fill="F8FAFC"/>
          </w:tcPr>
          <w:p w14:paraId="5936E965" w14:textId="77777777" w:rsidR="00611BFB" w:rsidRDefault="00000000">
            <w:pPr>
              <w:spacing w:before="360" w:after="40" w:line="252" w:lineRule="auto"/>
              <w:jc w:val="center"/>
            </w:pPr>
            <w:r>
              <w:rPr>
                <w:b/>
                <w:sz w:val="18"/>
              </w:rPr>
              <w:t>[ESPAÇO RESERVADO PARA INSERÇÃO DE IMAGEM: Evidências de testes de banco]</w:t>
            </w:r>
          </w:p>
        </w:tc>
      </w:tr>
    </w:tbl>
    <w:p w14:paraId="07CA5C1C" w14:textId="77777777" w:rsidR="00611BFB" w:rsidRDefault="00611BFB"/>
    <w:p w14:paraId="793C50D2" w14:textId="77777777" w:rsidR="00611BFB" w:rsidRDefault="00000000">
      <w:pPr>
        <w:pStyle w:val="Ttulo1"/>
      </w:pPr>
      <w:r>
        <w:t>12. Histórico de Desenvolvimento</w:t>
      </w:r>
    </w:p>
    <w:p w14:paraId="19F58067" w14:textId="77777777" w:rsidR="00611BFB" w:rsidRDefault="00000000">
      <w:r>
        <w:t>A branch observada durante a análise foi `develop`. O histórico local mostra uso de mensagens com prefixos como `feat`, `fix`, `docs` e `refactor`, além de merges vindos de pull requests. A documentação do README recomenda fluxo com branches `main`, `develop`, `feature/*` e `hotfix/*`; essa estratégia é documentada como processo previsto pelo projeto, enquanto a evidência concreta local é a existência de `main` e `develop`.</w:t>
      </w:r>
    </w:p>
    <w:p w14:paraId="7A4BA97C" w14:textId="77777777" w:rsidR="00611BFB" w:rsidRDefault="00000000">
      <w:pPr>
        <w:pStyle w:val="Commarcadores"/>
      </w:pPr>
      <w:r>
        <w:t>Estratégia de branches documentada: main, develop, feature/* e hotfix/*.</w:t>
      </w:r>
    </w:p>
    <w:p w14:paraId="43B1F17C" w14:textId="77777777" w:rsidR="00611BFB" w:rsidRDefault="00000000">
      <w:pPr>
        <w:pStyle w:val="Commarcadores"/>
      </w:pPr>
      <w:r>
        <w:t>Fluxo recomendado: criar branch, implementar, validar, executar verificações locais e registrar commits semânticos.</w:t>
      </w:r>
    </w:p>
    <w:p w14:paraId="1C89EA35" w14:textId="77777777" w:rsidR="00611BFB" w:rsidRDefault="00000000">
      <w:pPr>
        <w:pStyle w:val="Commarcadores"/>
      </w:pPr>
      <w:r>
        <w:t>Processo de merge observado no histórico: há commits de merge de pull request para `develop`.</w:t>
      </w:r>
    </w:p>
    <w:p w14:paraId="71EAA3A8" w14:textId="77777777" w:rsidR="00611BFB" w:rsidRDefault="00000000">
      <w:pPr>
        <w:pStyle w:val="Ttulo1"/>
      </w:pPr>
      <w:r>
        <w:t>13. Histórico Git</w:t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52"/>
        <w:gridCol w:w="2160"/>
        <w:gridCol w:w="5616"/>
      </w:tblGrid>
      <w:tr w:rsidR="00611BFB" w14:paraId="255F9621" w14:textId="77777777">
        <w:trPr>
          <w:jc w:val="center"/>
        </w:trPr>
        <w:tc>
          <w:tcPr>
            <w:tcW w:w="1152" w:type="dxa"/>
            <w:shd w:val="clear" w:color="auto" w:fill="F2F4F7"/>
          </w:tcPr>
          <w:p w14:paraId="51954AE8" w14:textId="77777777" w:rsidR="00611BFB" w:rsidRDefault="00000000">
            <w:pPr>
              <w:spacing w:after="40" w:line="252" w:lineRule="auto"/>
            </w:pPr>
            <w:r>
              <w:rPr>
                <w:b/>
                <w:sz w:val="18"/>
              </w:rPr>
              <w:t>Hash</w:t>
            </w:r>
          </w:p>
        </w:tc>
        <w:tc>
          <w:tcPr>
            <w:tcW w:w="2160" w:type="dxa"/>
            <w:shd w:val="clear" w:color="auto" w:fill="F2F4F7"/>
          </w:tcPr>
          <w:p w14:paraId="67678F41" w14:textId="77777777" w:rsidR="00611BFB" w:rsidRDefault="00000000">
            <w:pPr>
              <w:spacing w:after="40" w:line="252" w:lineRule="auto"/>
            </w:pPr>
            <w:r>
              <w:rPr>
                <w:b/>
                <w:sz w:val="18"/>
              </w:rPr>
              <w:t>Autor</w:t>
            </w:r>
          </w:p>
        </w:tc>
        <w:tc>
          <w:tcPr>
            <w:tcW w:w="5616" w:type="dxa"/>
            <w:shd w:val="clear" w:color="auto" w:fill="F2F4F7"/>
          </w:tcPr>
          <w:p w14:paraId="0AEF9CD0" w14:textId="77777777" w:rsidR="00611BFB" w:rsidRDefault="00000000">
            <w:pPr>
              <w:spacing w:after="40" w:line="252" w:lineRule="auto"/>
            </w:pPr>
            <w:r>
              <w:rPr>
                <w:b/>
                <w:sz w:val="18"/>
              </w:rPr>
              <w:t>Descrição</w:t>
            </w:r>
          </w:p>
        </w:tc>
      </w:tr>
      <w:tr w:rsidR="00611BFB" w14:paraId="3F825A79" w14:textId="77777777">
        <w:trPr>
          <w:jc w:val="center"/>
        </w:trPr>
        <w:tc>
          <w:tcPr>
            <w:tcW w:w="1152" w:type="dxa"/>
          </w:tcPr>
          <w:p w14:paraId="5F0F3D2A" w14:textId="77777777" w:rsidR="00611BFB" w:rsidRDefault="00000000">
            <w:pPr>
              <w:spacing w:after="40" w:line="252" w:lineRule="auto"/>
            </w:pPr>
            <w:r>
              <w:rPr>
                <w:sz w:val="18"/>
              </w:rPr>
              <w:t>d4df0d7</w:t>
            </w:r>
          </w:p>
        </w:tc>
        <w:tc>
          <w:tcPr>
            <w:tcW w:w="2160" w:type="dxa"/>
          </w:tcPr>
          <w:p w14:paraId="66AA518B" w14:textId="77777777" w:rsidR="00611BFB" w:rsidRDefault="00000000">
            <w:pPr>
              <w:spacing w:after="40" w:line="252" w:lineRule="auto"/>
            </w:pPr>
            <w:r>
              <w:rPr>
                <w:sz w:val="18"/>
              </w:rPr>
              <w:t>sergiocalazans</w:t>
            </w:r>
          </w:p>
        </w:tc>
        <w:tc>
          <w:tcPr>
            <w:tcW w:w="5616" w:type="dxa"/>
          </w:tcPr>
          <w:p w14:paraId="2F0720CE" w14:textId="77777777" w:rsidR="00611BFB" w:rsidRDefault="00000000">
            <w:pPr>
              <w:spacing w:after="40" w:line="252" w:lineRule="auto"/>
            </w:pPr>
            <w:r>
              <w:rPr>
                <w:sz w:val="18"/>
              </w:rPr>
              <w:t>docs: adiciona icones ao README</w:t>
            </w:r>
          </w:p>
        </w:tc>
      </w:tr>
      <w:tr w:rsidR="00611BFB" w14:paraId="2EA07FCB" w14:textId="77777777">
        <w:trPr>
          <w:jc w:val="center"/>
        </w:trPr>
        <w:tc>
          <w:tcPr>
            <w:tcW w:w="1152" w:type="dxa"/>
          </w:tcPr>
          <w:p w14:paraId="06D5B36B" w14:textId="77777777" w:rsidR="00611BFB" w:rsidRDefault="00000000">
            <w:pPr>
              <w:spacing w:after="40" w:line="252" w:lineRule="auto"/>
            </w:pPr>
            <w:r>
              <w:rPr>
                <w:sz w:val="18"/>
              </w:rPr>
              <w:t>ff33893</w:t>
            </w:r>
          </w:p>
        </w:tc>
        <w:tc>
          <w:tcPr>
            <w:tcW w:w="2160" w:type="dxa"/>
          </w:tcPr>
          <w:p w14:paraId="4F50D315" w14:textId="77777777" w:rsidR="00611BFB" w:rsidRDefault="00000000">
            <w:pPr>
              <w:spacing w:after="40" w:line="252" w:lineRule="auto"/>
            </w:pPr>
            <w:r>
              <w:rPr>
                <w:sz w:val="18"/>
              </w:rPr>
              <w:t>sergiocalazans</w:t>
            </w:r>
          </w:p>
        </w:tc>
        <w:tc>
          <w:tcPr>
            <w:tcW w:w="5616" w:type="dxa"/>
          </w:tcPr>
          <w:p w14:paraId="6ABEA3D8" w14:textId="77777777" w:rsidR="00611BFB" w:rsidRDefault="00000000">
            <w:pPr>
              <w:spacing w:after="40" w:line="252" w:lineRule="auto"/>
            </w:pPr>
            <w:r>
              <w:rPr>
                <w:sz w:val="18"/>
              </w:rPr>
              <w:t>docs: correÃ§Ã£o github colaboradores</w:t>
            </w:r>
          </w:p>
        </w:tc>
      </w:tr>
      <w:tr w:rsidR="00611BFB" w14:paraId="69B10C5F" w14:textId="77777777">
        <w:trPr>
          <w:jc w:val="center"/>
        </w:trPr>
        <w:tc>
          <w:tcPr>
            <w:tcW w:w="1152" w:type="dxa"/>
          </w:tcPr>
          <w:p w14:paraId="5E535EEB" w14:textId="77777777" w:rsidR="00611BFB" w:rsidRDefault="00000000">
            <w:pPr>
              <w:spacing w:after="40" w:line="252" w:lineRule="auto"/>
            </w:pPr>
            <w:r>
              <w:rPr>
                <w:sz w:val="18"/>
              </w:rPr>
              <w:t>5780f50</w:t>
            </w:r>
          </w:p>
        </w:tc>
        <w:tc>
          <w:tcPr>
            <w:tcW w:w="2160" w:type="dxa"/>
          </w:tcPr>
          <w:p w14:paraId="3F6D44D9" w14:textId="77777777" w:rsidR="00611BFB" w:rsidRDefault="00000000">
            <w:pPr>
              <w:spacing w:after="40" w:line="252" w:lineRule="auto"/>
            </w:pPr>
            <w:r>
              <w:rPr>
                <w:sz w:val="18"/>
              </w:rPr>
              <w:t>sergiocalazans</w:t>
            </w:r>
          </w:p>
        </w:tc>
        <w:tc>
          <w:tcPr>
            <w:tcW w:w="5616" w:type="dxa"/>
          </w:tcPr>
          <w:p w14:paraId="5DF70CC0" w14:textId="77777777" w:rsidR="00611BFB" w:rsidRDefault="00000000">
            <w:pPr>
              <w:spacing w:after="40" w:line="252" w:lineRule="auto"/>
            </w:pPr>
            <w:r>
              <w:rPr>
                <w:sz w:val="18"/>
              </w:rPr>
              <w:t>docs: atualiza README do projeto</w:t>
            </w:r>
          </w:p>
        </w:tc>
      </w:tr>
      <w:tr w:rsidR="00611BFB" w14:paraId="5227E8A1" w14:textId="77777777">
        <w:trPr>
          <w:jc w:val="center"/>
        </w:trPr>
        <w:tc>
          <w:tcPr>
            <w:tcW w:w="1152" w:type="dxa"/>
          </w:tcPr>
          <w:p w14:paraId="4834848F" w14:textId="77777777" w:rsidR="00611BFB" w:rsidRDefault="00000000">
            <w:pPr>
              <w:spacing w:after="40" w:line="252" w:lineRule="auto"/>
            </w:pPr>
            <w:r>
              <w:rPr>
                <w:sz w:val="18"/>
              </w:rPr>
              <w:t>ec0f107</w:t>
            </w:r>
          </w:p>
        </w:tc>
        <w:tc>
          <w:tcPr>
            <w:tcW w:w="2160" w:type="dxa"/>
          </w:tcPr>
          <w:p w14:paraId="21CE38F1" w14:textId="77777777" w:rsidR="00611BFB" w:rsidRDefault="00000000">
            <w:pPr>
              <w:spacing w:after="40" w:line="252" w:lineRule="auto"/>
            </w:pPr>
            <w:r>
              <w:rPr>
                <w:sz w:val="18"/>
              </w:rPr>
              <w:t>sergiocalazans</w:t>
            </w:r>
          </w:p>
        </w:tc>
        <w:tc>
          <w:tcPr>
            <w:tcW w:w="5616" w:type="dxa"/>
          </w:tcPr>
          <w:p w14:paraId="7F6B4AF7" w14:textId="77777777" w:rsidR="00611BFB" w:rsidRDefault="00000000">
            <w:pPr>
              <w:spacing w:after="40" w:line="252" w:lineRule="auto"/>
            </w:pPr>
            <w:r>
              <w:rPr>
                <w:sz w:val="18"/>
              </w:rPr>
              <w:t>feat: gera PDF completo dos relatÃ³rios</w:t>
            </w:r>
          </w:p>
        </w:tc>
      </w:tr>
      <w:tr w:rsidR="00611BFB" w14:paraId="4FB4C94E" w14:textId="77777777">
        <w:trPr>
          <w:jc w:val="center"/>
        </w:trPr>
        <w:tc>
          <w:tcPr>
            <w:tcW w:w="1152" w:type="dxa"/>
          </w:tcPr>
          <w:p w14:paraId="60144EEA" w14:textId="77777777" w:rsidR="00611BFB" w:rsidRDefault="00000000">
            <w:pPr>
              <w:spacing w:after="40" w:line="252" w:lineRule="auto"/>
            </w:pPr>
            <w:r>
              <w:rPr>
                <w:sz w:val="18"/>
              </w:rPr>
              <w:t>698f718</w:t>
            </w:r>
          </w:p>
        </w:tc>
        <w:tc>
          <w:tcPr>
            <w:tcW w:w="2160" w:type="dxa"/>
          </w:tcPr>
          <w:p w14:paraId="06244C77" w14:textId="77777777" w:rsidR="00611BFB" w:rsidRDefault="00000000">
            <w:pPr>
              <w:spacing w:after="40" w:line="252" w:lineRule="auto"/>
            </w:pPr>
            <w:r>
              <w:rPr>
                <w:sz w:val="18"/>
              </w:rPr>
              <w:t>sergiocalazans</w:t>
            </w:r>
          </w:p>
        </w:tc>
        <w:tc>
          <w:tcPr>
            <w:tcW w:w="5616" w:type="dxa"/>
          </w:tcPr>
          <w:p w14:paraId="39962276" w14:textId="77777777" w:rsidR="00611BFB" w:rsidRDefault="00000000">
            <w:pPr>
              <w:spacing w:after="40" w:line="252" w:lineRule="auto"/>
            </w:pPr>
            <w:r>
              <w:rPr>
                <w:sz w:val="18"/>
              </w:rPr>
              <w:t>fix: libera visÃ£o global para administradores</w:t>
            </w:r>
          </w:p>
        </w:tc>
      </w:tr>
      <w:tr w:rsidR="00611BFB" w14:paraId="5C5B0560" w14:textId="77777777">
        <w:trPr>
          <w:jc w:val="center"/>
        </w:trPr>
        <w:tc>
          <w:tcPr>
            <w:tcW w:w="1152" w:type="dxa"/>
          </w:tcPr>
          <w:p w14:paraId="659B9744" w14:textId="77777777" w:rsidR="00611BFB" w:rsidRDefault="00000000">
            <w:pPr>
              <w:spacing w:after="40" w:line="252" w:lineRule="auto"/>
            </w:pPr>
            <w:r>
              <w:rPr>
                <w:sz w:val="18"/>
              </w:rPr>
              <w:t>9bf3af7</w:t>
            </w:r>
          </w:p>
        </w:tc>
        <w:tc>
          <w:tcPr>
            <w:tcW w:w="2160" w:type="dxa"/>
          </w:tcPr>
          <w:p w14:paraId="1D06F50E" w14:textId="77777777" w:rsidR="00611BFB" w:rsidRDefault="00000000">
            <w:pPr>
              <w:spacing w:after="40" w:line="252" w:lineRule="auto"/>
            </w:pPr>
            <w:r>
              <w:rPr>
                <w:sz w:val="18"/>
              </w:rPr>
              <w:t>sergiocalazans</w:t>
            </w:r>
          </w:p>
        </w:tc>
        <w:tc>
          <w:tcPr>
            <w:tcW w:w="5616" w:type="dxa"/>
          </w:tcPr>
          <w:p w14:paraId="2EF3DC66" w14:textId="77777777" w:rsidR="00611BFB" w:rsidRDefault="00000000">
            <w:pPr>
              <w:spacing w:after="40" w:line="252" w:lineRule="auto"/>
            </w:pPr>
            <w:r>
              <w:rPr>
                <w:sz w:val="18"/>
              </w:rPr>
              <w:t>feat: adiciona gestÃ£o administrativa de usuÃ¡rios</w:t>
            </w:r>
          </w:p>
        </w:tc>
      </w:tr>
      <w:tr w:rsidR="00611BFB" w14:paraId="26FEC2DF" w14:textId="77777777">
        <w:trPr>
          <w:jc w:val="center"/>
        </w:trPr>
        <w:tc>
          <w:tcPr>
            <w:tcW w:w="1152" w:type="dxa"/>
          </w:tcPr>
          <w:p w14:paraId="2AEA294A" w14:textId="77777777" w:rsidR="00611BFB" w:rsidRDefault="00000000">
            <w:pPr>
              <w:spacing w:after="40" w:line="252" w:lineRule="auto"/>
            </w:pPr>
            <w:r>
              <w:rPr>
                <w:sz w:val="18"/>
              </w:rPr>
              <w:t>ca9fb2a</w:t>
            </w:r>
          </w:p>
        </w:tc>
        <w:tc>
          <w:tcPr>
            <w:tcW w:w="2160" w:type="dxa"/>
          </w:tcPr>
          <w:p w14:paraId="743EC78F" w14:textId="77777777" w:rsidR="00611BFB" w:rsidRDefault="00000000">
            <w:pPr>
              <w:spacing w:after="40" w:line="252" w:lineRule="auto"/>
            </w:pPr>
            <w:r>
              <w:rPr>
                <w:sz w:val="18"/>
              </w:rPr>
              <w:t>sergiocalazans</w:t>
            </w:r>
          </w:p>
        </w:tc>
        <w:tc>
          <w:tcPr>
            <w:tcW w:w="5616" w:type="dxa"/>
          </w:tcPr>
          <w:p w14:paraId="277AA453" w14:textId="77777777" w:rsidR="00611BFB" w:rsidRDefault="00000000">
            <w:pPr>
              <w:spacing w:after="40" w:line="252" w:lineRule="auto"/>
            </w:pPr>
            <w:r>
              <w:rPr>
                <w:sz w:val="18"/>
              </w:rPr>
              <w:t>docs: atualizaÃ§Ã£o do .gitignore</w:t>
            </w:r>
          </w:p>
        </w:tc>
      </w:tr>
      <w:tr w:rsidR="00611BFB" w14:paraId="3108317D" w14:textId="77777777">
        <w:trPr>
          <w:jc w:val="center"/>
        </w:trPr>
        <w:tc>
          <w:tcPr>
            <w:tcW w:w="1152" w:type="dxa"/>
          </w:tcPr>
          <w:p w14:paraId="168699C4" w14:textId="77777777" w:rsidR="00611BFB" w:rsidRDefault="00000000">
            <w:pPr>
              <w:spacing w:after="40" w:line="252" w:lineRule="auto"/>
            </w:pPr>
            <w:r>
              <w:rPr>
                <w:sz w:val="18"/>
              </w:rPr>
              <w:t>703a07f</w:t>
            </w:r>
          </w:p>
        </w:tc>
        <w:tc>
          <w:tcPr>
            <w:tcW w:w="2160" w:type="dxa"/>
          </w:tcPr>
          <w:p w14:paraId="44C5A2E2" w14:textId="77777777" w:rsidR="00611BFB" w:rsidRDefault="00000000">
            <w:pPr>
              <w:spacing w:after="40" w:line="252" w:lineRule="auto"/>
            </w:pPr>
            <w:r>
              <w:rPr>
                <w:sz w:val="18"/>
              </w:rPr>
              <w:t>sergiocalazans</w:t>
            </w:r>
          </w:p>
        </w:tc>
        <w:tc>
          <w:tcPr>
            <w:tcW w:w="5616" w:type="dxa"/>
          </w:tcPr>
          <w:p w14:paraId="6D069828" w14:textId="77777777" w:rsidR="00611BFB" w:rsidRDefault="00000000">
            <w:pPr>
              <w:spacing w:after="40" w:line="252" w:lineRule="auto"/>
            </w:pPr>
            <w:r>
              <w:rPr>
                <w:sz w:val="18"/>
              </w:rPr>
              <w:t>fix: corrige bugs finais da aplicaÃ§Ã£o</w:t>
            </w:r>
          </w:p>
        </w:tc>
      </w:tr>
      <w:tr w:rsidR="00611BFB" w14:paraId="7EE00E8D" w14:textId="77777777">
        <w:trPr>
          <w:jc w:val="center"/>
        </w:trPr>
        <w:tc>
          <w:tcPr>
            <w:tcW w:w="1152" w:type="dxa"/>
          </w:tcPr>
          <w:p w14:paraId="225F6519" w14:textId="77777777" w:rsidR="00611BFB" w:rsidRDefault="00000000">
            <w:pPr>
              <w:spacing w:after="40" w:line="252" w:lineRule="auto"/>
            </w:pPr>
            <w:r>
              <w:rPr>
                <w:sz w:val="18"/>
              </w:rPr>
              <w:lastRenderedPageBreak/>
              <w:t>ff2959b</w:t>
            </w:r>
          </w:p>
        </w:tc>
        <w:tc>
          <w:tcPr>
            <w:tcW w:w="2160" w:type="dxa"/>
          </w:tcPr>
          <w:p w14:paraId="40B63E02" w14:textId="77777777" w:rsidR="00611BFB" w:rsidRDefault="00000000">
            <w:pPr>
              <w:spacing w:after="40" w:line="252" w:lineRule="auto"/>
            </w:pPr>
            <w:r>
              <w:rPr>
                <w:sz w:val="18"/>
              </w:rPr>
              <w:t>sergiocalazans</w:t>
            </w:r>
          </w:p>
        </w:tc>
        <w:tc>
          <w:tcPr>
            <w:tcW w:w="5616" w:type="dxa"/>
          </w:tcPr>
          <w:p w14:paraId="2A75A8F8" w14:textId="77777777" w:rsidR="00611BFB" w:rsidRDefault="00000000">
            <w:pPr>
              <w:spacing w:after="40" w:line="252" w:lineRule="auto"/>
            </w:pPr>
            <w:r>
              <w:rPr>
                <w:sz w:val="18"/>
              </w:rPr>
              <w:t>docs: adiciona comentÃ¡rios em portuguÃªs</w:t>
            </w:r>
          </w:p>
        </w:tc>
      </w:tr>
      <w:tr w:rsidR="00611BFB" w14:paraId="0DB1F180" w14:textId="77777777">
        <w:trPr>
          <w:jc w:val="center"/>
        </w:trPr>
        <w:tc>
          <w:tcPr>
            <w:tcW w:w="1152" w:type="dxa"/>
          </w:tcPr>
          <w:p w14:paraId="749B3CF7" w14:textId="77777777" w:rsidR="00611BFB" w:rsidRDefault="00000000">
            <w:pPr>
              <w:spacing w:after="40" w:line="252" w:lineRule="auto"/>
            </w:pPr>
            <w:r>
              <w:rPr>
                <w:sz w:val="18"/>
              </w:rPr>
              <w:t>a7355c3</w:t>
            </w:r>
          </w:p>
        </w:tc>
        <w:tc>
          <w:tcPr>
            <w:tcW w:w="2160" w:type="dxa"/>
          </w:tcPr>
          <w:p w14:paraId="027ED8C7" w14:textId="77777777" w:rsidR="00611BFB" w:rsidRDefault="00000000">
            <w:pPr>
              <w:spacing w:after="40" w:line="252" w:lineRule="auto"/>
            </w:pPr>
            <w:r>
              <w:rPr>
                <w:sz w:val="18"/>
              </w:rPr>
              <w:t>sergiocalazans</w:t>
            </w:r>
          </w:p>
        </w:tc>
        <w:tc>
          <w:tcPr>
            <w:tcW w:w="5616" w:type="dxa"/>
          </w:tcPr>
          <w:p w14:paraId="574F064F" w14:textId="77777777" w:rsidR="00611BFB" w:rsidRDefault="00000000">
            <w:pPr>
              <w:spacing w:after="40" w:line="252" w:lineRule="auto"/>
            </w:pPr>
            <w:r>
              <w:rPr>
                <w:sz w:val="18"/>
              </w:rPr>
              <w:t>fix: corrige responsividade das telas</w:t>
            </w:r>
          </w:p>
        </w:tc>
      </w:tr>
      <w:tr w:rsidR="00611BFB" w14:paraId="66D069D6" w14:textId="77777777">
        <w:trPr>
          <w:jc w:val="center"/>
        </w:trPr>
        <w:tc>
          <w:tcPr>
            <w:tcW w:w="1152" w:type="dxa"/>
          </w:tcPr>
          <w:p w14:paraId="7E8A7C16" w14:textId="77777777" w:rsidR="00611BFB" w:rsidRDefault="00000000">
            <w:pPr>
              <w:spacing w:after="40" w:line="252" w:lineRule="auto"/>
            </w:pPr>
            <w:r>
              <w:rPr>
                <w:sz w:val="18"/>
              </w:rPr>
              <w:t>d8c05e3</w:t>
            </w:r>
          </w:p>
        </w:tc>
        <w:tc>
          <w:tcPr>
            <w:tcW w:w="2160" w:type="dxa"/>
          </w:tcPr>
          <w:p w14:paraId="21C747DD" w14:textId="77777777" w:rsidR="00611BFB" w:rsidRDefault="00000000">
            <w:pPr>
              <w:spacing w:after="40" w:line="252" w:lineRule="auto"/>
            </w:pPr>
            <w:r>
              <w:rPr>
                <w:sz w:val="18"/>
              </w:rPr>
              <w:t>sergiocalazans</w:t>
            </w:r>
          </w:p>
        </w:tc>
        <w:tc>
          <w:tcPr>
            <w:tcW w:w="5616" w:type="dxa"/>
          </w:tcPr>
          <w:p w14:paraId="751CA41A" w14:textId="77777777" w:rsidR="00611BFB" w:rsidRDefault="00000000">
            <w:pPr>
              <w:spacing w:after="40" w:line="252" w:lineRule="auto"/>
            </w:pPr>
            <w:r>
              <w:rPr>
                <w:sz w:val="18"/>
              </w:rPr>
              <w:t>fix: remove dados preenchidos do login</w:t>
            </w:r>
          </w:p>
        </w:tc>
      </w:tr>
      <w:tr w:rsidR="00611BFB" w14:paraId="12A7E65E" w14:textId="77777777">
        <w:trPr>
          <w:jc w:val="center"/>
        </w:trPr>
        <w:tc>
          <w:tcPr>
            <w:tcW w:w="1152" w:type="dxa"/>
          </w:tcPr>
          <w:p w14:paraId="64792243" w14:textId="77777777" w:rsidR="00611BFB" w:rsidRDefault="00000000">
            <w:pPr>
              <w:spacing w:after="40" w:line="252" w:lineRule="auto"/>
            </w:pPr>
            <w:r>
              <w:rPr>
                <w:sz w:val="18"/>
              </w:rPr>
              <w:t>bbf95a4</w:t>
            </w:r>
          </w:p>
        </w:tc>
        <w:tc>
          <w:tcPr>
            <w:tcW w:w="2160" w:type="dxa"/>
          </w:tcPr>
          <w:p w14:paraId="16245748" w14:textId="77777777" w:rsidR="00611BFB" w:rsidRDefault="00000000">
            <w:pPr>
              <w:spacing w:after="40" w:line="252" w:lineRule="auto"/>
            </w:pPr>
            <w:r>
              <w:rPr>
                <w:sz w:val="18"/>
              </w:rPr>
              <w:t>sergiocalazans</w:t>
            </w:r>
          </w:p>
        </w:tc>
        <w:tc>
          <w:tcPr>
            <w:tcW w:w="5616" w:type="dxa"/>
          </w:tcPr>
          <w:p w14:paraId="0B353110" w14:textId="77777777" w:rsidR="00611BFB" w:rsidRDefault="00000000">
            <w:pPr>
              <w:spacing w:after="40" w:line="252" w:lineRule="auto"/>
            </w:pPr>
            <w:r>
              <w:rPr>
                <w:sz w:val="18"/>
              </w:rPr>
              <w:t>feat: amplia dados iniciais do banco</w:t>
            </w:r>
          </w:p>
        </w:tc>
      </w:tr>
      <w:tr w:rsidR="00611BFB" w14:paraId="4DEFEE7B" w14:textId="77777777">
        <w:trPr>
          <w:jc w:val="center"/>
        </w:trPr>
        <w:tc>
          <w:tcPr>
            <w:tcW w:w="1152" w:type="dxa"/>
          </w:tcPr>
          <w:p w14:paraId="4E3D566D" w14:textId="77777777" w:rsidR="00611BFB" w:rsidRDefault="00000000">
            <w:pPr>
              <w:spacing w:after="40" w:line="252" w:lineRule="auto"/>
            </w:pPr>
            <w:r>
              <w:rPr>
                <w:sz w:val="18"/>
              </w:rPr>
              <w:t>0dbe41c</w:t>
            </w:r>
          </w:p>
        </w:tc>
        <w:tc>
          <w:tcPr>
            <w:tcW w:w="2160" w:type="dxa"/>
          </w:tcPr>
          <w:p w14:paraId="222968DE" w14:textId="77777777" w:rsidR="00611BFB" w:rsidRDefault="00000000">
            <w:pPr>
              <w:spacing w:after="40" w:line="252" w:lineRule="auto"/>
            </w:pPr>
            <w:r>
              <w:rPr>
                <w:sz w:val="18"/>
              </w:rPr>
              <w:t>sergiocalazans</w:t>
            </w:r>
          </w:p>
        </w:tc>
        <w:tc>
          <w:tcPr>
            <w:tcW w:w="5616" w:type="dxa"/>
          </w:tcPr>
          <w:p w14:paraId="29A8DB40" w14:textId="77777777" w:rsidR="00611BFB" w:rsidRDefault="00000000">
            <w:pPr>
              <w:spacing w:after="40" w:line="252" w:lineRule="auto"/>
            </w:pPr>
            <w:r>
              <w:rPr>
                <w:sz w:val="18"/>
              </w:rPr>
              <w:t>refactor: organiza factory e blueprints Flask</w:t>
            </w:r>
          </w:p>
        </w:tc>
      </w:tr>
      <w:tr w:rsidR="00611BFB" w14:paraId="7207EEC2" w14:textId="77777777">
        <w:trPr>
          <w:jc w:val="center"/>
        </w:trPr>
        <w:tc>
          <w:tcPr>
            <w:tcW w:w="1152" w:type="dxa"/>
          </w:tcPr>
          <w:p w14:paraId="089CC26C" w14:textId="77777777" w:rsidR="00611BFB" w:rsidRDefault="00000000">
            <w:pPr>
              <w:spacing w:after="40" w:line="252" w:lineRule="auto"/>
            </w:pPr>
            <w:r>
              <w:rPr>
                <w:sz w:val="18"/>
              </w:rPr>
              <w:t>c96e959</w:t>
            </w:r>
          </w:p>
        </w:tc>
        <w:tc>
          <w:tcPr>
            <w:tcW w:w="2160" w:type="dxa"/>
          </w:tcPr>
          <w:p w14:paraId="00DB65A1" w14:textId="77777777" w:rsidR="00611BFB" w:rsidRDefault="00000000">
            <w:pPr>
              <w:spacing w:after="40" w:line="252" w:lineRule="auto"/>
            </w:pPr>
            <w:r>
              <w:rPr>
                <w:sz w:val="18"/>
              </w:rPr>
              <w:t>sergiocalazans</w:t>
            </w:r>
          </w:p>
        </w:tc>
        <w:tc>
          <w:tcPr>
            <w:tcW w:w="5616" w:type="dxa"/>
          </w:tcPr>
          <w:p w14:paraId="7BD69465" w14:textId="77777777" w:rsidR="00611BFB" w:rsidRDefault="00000000">
            <w:pPr>
              <w:spacing w:after="40" w:line="252" w:lineRule="auto"/>
            </w:pPr>
            <w:r>
              <w:rPr>
                <w:sz w:val="18"/>
              </w:rPr>
              <w:t>feat: implementa nÃ­veis de acesso por usuÃ¡rio</w:t>
            </w:r>
          </w:p>
        </w:tc>
      </w:tr>
      <w:tr w:rsidR="00611BFB" w14:paraId="4FF4F184" w14:textId="77777777">
        <w:trPr>
          <w:jc w:val="center"/>
        </w:trPr>
        <w:tc>
          <w:tcPr>
            <w:tcW w:w="1152" w:type="dxa"/>
          </w:tcPr>
          <w:p w14:paraId="355F8ED3" w14:textId="77777777" w:rsidR="00611BFB" w:rsidRDefault="00000000">
            <w:pPr>
              <w:spacing w:after="40" w:line="252" w:lineRule="auto"/>
            </w:pPr>
            <w:r>
              <w:rPr>
                <w:sz w:val="18"/>
              </w:rPr>
              <w:t>8970450</w:t>
            </w:r>
          </w:p>
        </w:tc>
        <w:tc>
          <w:tcPr>
            <w:tcW w:w="2160" w:type="dxa"/>
          </w:tcPr>
          <w:p w14:paraId="2DF7025B" w14:textId="77777777" w:rsidR="00611BFB" w:rsidRDefault="00000000">
            <w:pPr>
              <w:spacing w:after="40" w:line="252" w:lineRule="auto"/>
            </w:pPr>
            <w:r>
              <w:rPr>
                <w:sz w:val="18"/>
              </w:rPr>
              <w:t>sergiocalazans</w:t>
            </w:r>
          </w:p>
        </w:tc>
        <w:tc>
          <w:tcPr>
            <w:tcW w:w="5616" w:type="dxa"/>
          </w:tcPr>
          <w:p w14:paraId="78221E65" w14:textId="77777777" w:rsidR="00611BFB" w:rsidRDefault="00000000">
            <w:pPr>
              <w:spacing w:after="40" w:line="252" w:lineRule="auto"/>
            </w:pPr>
            <w:r>
              <w:rPr>
                <w:sz w:val="18"/>
              </w:rPr>
              <w:t>feat: amplia grÃ¡ficos e anÃ¡lises dos relatÃ³rios</w:t>
            </w:r>
          </w:p>
        </w:tc>
      </w:tr>
    </w:tbl>
    <w:p w14:paraId="02E2334B" w14:textId="77777777" w:rsidR="00611BFB" w:rsidRDefault="00611BFB"/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5760"/>
      </w:tblGrid>
      <w:tr w:rsidR="00611BFB" w14:paraId="745AA0BB" w14:textId="77777777">
        <w:trPr>
          <w:jc w:val="center"/>
        </w:trPr>
        <w:tc>
          <w:tcPr>
            <w:tcW w:w="3168" w:type="dxa"/>
            <w:shd w:val="clear" w:color="auto" w:fill="F2F4F7"/>
          </w:tcPr>
          <w:p w14:paraId="3AD66BA9" w14:textId="77777777" w:rsidR="00611BFB" w:rsidRDefault="00000000">
            <w:pPr>
              <w:spacing w:after="40" w:line="252" w:lineRule="auto"/>
            </w:pPr>
            <w:r>
              <w:rPr>
                <w:b/>
                <w:sz w:val="18"/>
              </w:rPr>
              <w:t>Marco do Projeto</w:t>
            </w:r>
          </w:p>
        </w:tc>
        <w:tc>
          <w:tcPr>
            <w:tcW w:w="5760" w:type="dxa"/>
            <w:shd w:val="clear" w:color="auto" w:fill="F2F4F7"/>
          </w:tcPr>
          <w:p w14:paraId="4EECFAB4" w14:textId="77777777" w:rsidR="00611BFB" w:rsidRDefault="00000000">
            <w:pPr>
              <w:spacing w:after="40" w:line="252" w:lineRule="auto"/>
            </w:pPr>
            <w:r>
              <w:rPr>
                <w:b/>
                <w:sz w:val="18"/>
              </w:rPr>
              <w:t>Evidência no histórico</w:t>
            </w:r>
          </w:p>
        </w:tc>
      </w:tr>
      <w:tr w:rsidR="00611BFB" w14:paraId="1ACC8155" w14:textId="77777777">
        <w:trPr>
          <w:jc w:val="center"/>
        </w:trPr>
        <w:tc>
          <w:tcPr>
            <w:tcW w:w="3168" w:type="dxa"/>
          </w:tcPr>
          <w:p w14:paraId="53D521DD" w14:textId="77777777" w:rsidR="00611BFB" w:rsidRDefault="00000000">
            <w:pPr>
              <w:spacing w:after="40" w:line="252" w:lineRule="auto"/>
            </w:pPr>
            <w:r>
              <w:rPr>
                <w:sz w:val="18"/>
              </w:rPr>
              <w:t>Modularização Flask</w:t>
            </w:r>
          </w:p>
        </w:tc>
        <w:tc>
          <w:tcPr>
            <w:tcW w:w="5760" w:type="dxa"/>
          </w:tcPr>
          <w:p w14:paraId="328105E9" w14:textId="77777777" w:rsidR="00611BFB" w:rsidRDefault="00000000">
            <w:pPr>
              <w:spacing w:after="40" w:line="252" w:lineRule="auto"/>
            </w:pPr>
            <w:r>
              <w:rPr>
                <w:sz w:val="18"/>
              </w:rPr>
              <w:t>Commit `refactor: organiza factory e blueprints Flask`.</w:t>
            </w:r>
          </w:p>
        </w:tc>
      </w:tr>
      <w:tr w:rsidR="00611BFB" w14:paraId="3EF8C07A" w14:textId="77777777">
        <w:trPr>
          <w:jc w:val="center"/>
        </w:trPr>
        <w:tc>
          <w:tcPr>
            <w:tcW w:w="3168" w:type="dxa"/>
          </w:tcPr>
          <w:p w14:paraId="328A4A82" w14:textId="77777777" w:rsidR="00611BFB" w:rsidRDefault="00000000">
            <w:pPr>
              <w:spacing w:after="40" w:line="252" w:lineRule="auto"/>
            </w:pPr>
            <w:r>
              <w:rPr>
                <w:sz w:val="18"/>
              </w:rPr>
              <w:t>Níveis de acesso</w:t>
            </w:r>
          </w:p>
        </w:tc>
        <w:tc>
          <w:tcPr>
            <w:tcW w:w="5760" w:type="dxa"/>
          </w:tcPr>
          <w:p w14:paraId="7E5932A4" w14:textId="77777777" w:rsidR="00611BFB" w:rsidRDefault="00000000">
            <w:pPr>
              <w:spacing w:after="40" w:line="252" w:lineRule="auto"/>
            </w:pPr>
            <w:r>
              <w:rPr>
                <w:sz w:val="18"/>
              </w:rPr>
              <w:t>Commit `feat: implementa níveis de acesso por usuário`.</w:t>
            </w:r>
          </w:p>
        </w:tc>
      </w:tr>
      <w:tr w:rsidR="00611BFB" w14:paraId="1626E1B3" w14:textId="77777777">
        <w:trPr>
          <w:jc w:val="center"/>
        </w:trPr>
        <w:tc>
          <w:tcPr>
            <w:tcW w:w="3168" w:type="dxa"/>
          </w:tcPr>
          <w:p w14:paraId="67FCEEBF" w14:textId="77777777" w:rsidR="00611BFB" w:rsidRDefault="00000000">
            <w:pPr>
              <w:spacing w:after="40" w:line="252" w:lineRule="auto"/>
            </w:pPr>
            <w:r>
              <w:rPr>
                <w:sz w:val="18"/>
              </w:rPr>
              <w:t>Ampliação de relatórios</w:t>
            </w:r>
          </w:p>
        </w:tc>
        <w:tc>
          <w:tcPr>
            <w:tcW w:w="5760" w:type="dxa"/>
          </w:tcPr>
          <w:p w14:paraId="6D5FFAD6" w14:textId="77777777" w:rsidR="00611BFB" w:rsidRDefault="00000000">
            <w:pPr>
              <w:spacing w:after="40" w:line="252" w:lineRule="auto"/>
            </w:pPr>
            <w:r>
              <w:rPr>
                <w:sz w:val="18"/>
              </w:rPr>
              <w:t>Commits de gráficos, análises e PDF de relatórios.</w:t>
            </w:r>
          </w:p>
        </w:tc>
      </w:tr>
      <w:tr w:rsidR="00611BFB" w14:paraId="6ACFC322" w14:textId="77777777">
        <w:trPr>
          <w:jc w:val="center"/>
        </w:trPr>
        <w:tc>
          <w:tcPr>
            <w:tcW w:w="3168" w:type="dxa"/>
          </w:tcPr>
          <w:p w14:paraId="6CAD508A" w14:textId="77777777" w:rsidR="00611BFB" w:rsidRDefault="00000000">
            <w:pPr>
              <w:spacing w:after="40" w:line="252" w:lineRule="auto"/>
            </w:pPr>
            <w:r>
              <w:rPr>
                <w:sz w:val="18"/>
              </w:rPr>
              <w:t>Gestão administrativa</w:t>
            </w:r>
          </w:p>
        </w:tc>
        <w:tc>
          <w:tcPr>
            <w:tcW w:w="5760" w:type="dxa"/>
          </w:tcPr>
          <w:p w14:paraId="4FF7A708" w14:textId="77777777" w:rsidR="00611BFB" w:rsidRDefault="00000000">
            <w:pPr>
              <w:spacing w:after="40" w:line="252" w:lineRule="auto"/>
            </w:pPr>
            <w:r>
              <w:rPr>
                <w:sz w:val="18"/>
              </w:rPr>
              <w:t>Commit `feat: adiciona gestão administrativa de usuários`.</w:t>
            </w:r>
          </w:p>
        </w:tc>
      </w:tr>
      <w:tr w:rsidR="00611BFB" w14:paraId="0F8B68E5" w14:textId="77777777">
        <w:trPr>
          <w:jc w:val="center"/>
        </w:trPr>
        <w:tc>
          <w:tcPr>
            <w:tcW w:w="3168" w:type="dxa"/>
          </w:tcPr>
          <w:p w14:paraId="3F7DD867" w14:textId="77777777" w:rsidR="00611BFB" w:rsidRDefault="00000000">
            <w:pPr>
              <w:spacing w:after="40" w:line="252" w:lineRule="auto"/>
            </w:pPr>
            <w:r>
              <w:rPr>
                <w:sz w:val="18"/>
              </w:rPr>
              <w:t>Ajustes finais e responsividade</w:t>
            </w:r>
          </w:p>
        </w:tc>
        <w:tc>
          <w:tcPr>
            <w:tcW w:w="5760" w:type="dxa"/>
          </w:tcPr>
          <w:p w14:paraId="59E3B45E" w14:textId="77777777" w:rsidR="00611BFB" w:rsidRDefault="00000000">
            <w:pPr>
              <w:spacing w:after="40" w:line="252" w:lineRule="auto"/>
            </w:pPr>
            <w:r>
              <w:rPr>
                <w:sz w:val="18"/>
              </w:rPr>
              <w:t>Commits de correção de bugs e responsividade.</w:t>
            </w:r>
          </w:p>
        </w:tc>
      </w:tr>
    </w:tbl>
    <w:p w14:paraId="7243DE7F" w14:textId="77777777" w:rsidR="00611BFB" w:rsidRDefault="00611BFB"/>
    <w:p w14:paraId="30BBAF04" w14:textId="77777777" w:rsidR="00611BFB" w:rsidRDefault="00000000">
      <w:pPr>
        <w:pStyle w:val="Ttulo1"/>
      </w:pPr>
      <w:r>
        <w:t>14. Capturas de Tela</w:t>
      </w:r>
    </w:p>
    <w:p w14:paraId="2B35F01D" w14:textId="77777777" w:rsidR="00611BFB" w:rsidRDefault="00000000">
      <w:pPr>
        <w:pStyle w:val="Ttulo2"/>
      </w:pPr>
      <w:r>
        <w:t>Tela de Login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611BFB" w14:paraId="4D6F6D20" w14:textId="77777777">
        <w:tc>
          <w:tcPr>
            <w:tcW w:w="9360" w:type="dxa"/>
            <w:shd w:val="clear" w:color="auto" w:fill="F8FAFC"/>
          </w:tcPr>
          <w:p w14:paraId="4F496333" w14:textId="77777777" w:rsidR="00611BFB" w:rsidRDefault="00000000">
            <w:pPr>
              <w:spacing w:before="360" w:after="40" w:line="252" w:lineRule="auto"/>
              <w:jc w:val="center"/>
            </w:pPr>
            <w:r>
              <w:rPr>
                <w:b/>
                <w:sz w:val="18"/>
              </w:rPr>
              <w:t>[ESPAÇO RESERVADO PARA INSERÇÃO DE IMAGEM: Tela de Login]</w:t>
            </w:r>
          </w:p>
        </w:tc>
      </w:tr>
    </w:tbl>
    <w:p w14:paraId="46BA370C" w14:textId="77777777" w:rsidR="00611BFB" w:rsidRDefault="00611BFB"/>
    <w:p w14:paraId="70DE99B4" w14:textId="77777777" w:rsidR="00611BFB" w:rsidRDefault="00000000">
      <w:pPr>
        <w:pStyle w:val="Ttulo2"/>
      </w:pPr>
      <w:r>
        <w:t>Dashboard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611BFB" w14:paraId="022F6801" w14:textId="77777777">
        <w:tc>
          <w:tcPr>
            <w:tcW w:w="9360" w:type="dxa"/>
            <w:shd w:val="clear" w:color="auto" w:fill="F8FAFC"/>
          </w:tcPr>
          <w:p w14:paraId="26BB8022" w14:textId="77777777" w:rsidR="00611BFB" w:rsidRDefault="00000000">
            <w:pPr>
              <w:spacing w:before="360" w:after="40" w:line="252" w:lineRule="auto"/>
              <w:jc w:val="center"/>
            </w:pPr>
            <w:r>
              <w:rPr>
                <w:b/>
                <w:sz w:val="18"/>
              </w:rPr>
              <w:t>[ESPAÇO RESERVADO PARA INSERÇÃO DE IMAGEM: Dashboard]</w:t>
            </w:r>
          </w:p>
        </w:tc>
      </w:tr>
    </w:tbl>
    <w:p w14:paraId="6FB5A50F" w14:textId="77777777" w:rsidR="00611BFB" w:rsidRDefault="00611BFB"/>
    <w:p w14:paraId="268A2138" w14:textId="77777777" w:rsidR="00611BFB" w:rsidRDefault="00000000">
      <w:pPr>
        <w:pStyle w:val="Ttulo2"/>
      </w:pPr>
      <w:r>
        <w:t>Cadastro de Paciente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611BFB" w14:paraId="74A24DD0" w14:textId="77777777">
        <w:tc>
          <w:tcPr>
            <w:tcW w:w="9360" w:type="dxa"/>
            <w:shd w:val="clear" w:color="auto" w:fill="F8FAFC"/>
          </w:tcPr>
          <w:p w14:paraId="1C2939FD" w14:textId="77777777" w:rsidR="00611BFB" w:rsidRDefault="00000000">
            <w:pPr>
              <w:spacing w:before="360" w:after="40" w:line="252" w:lineRule="auto"/>
              <w:jc w:val="center"/>
            </w:pPr>
            <w:r>
              <w:rPr>
                <w:b/>
                <w:sz w:val="18"/>
              </w:rPr>
              <w:t>[ESPAÇO RESERVADO PARA INSERÇÃO DE IMAGEM: Cadastro de Paciente]</w:t>
            </w:r>
          </w:p>
        </w:tc>
      </w:tr>
    </w:tbl>
    <w:p w14:paraId="11901987" w14:textId="77777777" w:rsidR="00611BFB" w:rsidRDefault="00611BFB"/>
    <w:p w14:paraId="60301859" w14:textId="77777777" w:rsidR="00611BFB" w:rsidRDefault="00000000">
      <w:pPr>
        <w:pStyle w:val="Ttulo2"/>
      </w:pPr>
      <w:r>
        <w:t>Avaliação Clínica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611BFB" w14:paraId="47D27EE7" w14:textId="77777777">
        <w:tc>
          <w:tcPr>
            <w:tcW w:w="9360" w:type="dxa"/>
            <w:shd w:val="clear" w:color="auto" w:fill="F8FAFC"/>
          </w:tcPr>
          <w:p w14:paraId="3022F309" w14:textId="77777777" w:rsidR="00611BFB" w:rsidRDefault="00000000">
            <w:pPr>
              <w:spacing w:before="360" w:after="40" w:line="252" w:lineRule="auto"/>
              <w:jc w:val="center"/>
            </w:pPr>
            <w:r>
              <w:rPr>
                <w:b/>
                <w:sz w:val="18"/>
              </w:rPr>
              <w:t>[ESPAÇO RESERVADO PARA INSERÇÃO DE IMAGEM: Avaliação Clínica]</w:t>
            </w:r>
          </w:p>
        </w:tc>
      </w:tr>
    </w:tbl>
    <w:p w14:paraId="715B4D90" w14:textId="77777777" w:rsidR="00611BFB" w:rsidRDefault="00611BFB"/>
    <w:p w14:paraId="56BB91DC" w14:textId="77777777" w:rsidR="00611BFB" w:rsidRDefault="00000000">
      <w:pPr>
        <w:pStyle w:val="Ttulo2"/>
      </w:pPr>
      <w:r>
        <w:lastRenderedPageBreak/>
        <w:t>Resultado da Triagem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611BFB" w14:paraId="0C03FB0C" w14:textId="77777777">
        <w:tc>
          <w:tcPr>
            <w:tcW w:w="9360" w:type="dxa"/>
            <w:shd w:val="clear" w:color="auto" w:fill="F8FAFC"/>
          </w:tcPr>
          <w:p w14:paraId="74D78B32" w14:textId="77777777" w:rsidR="00611BFB" w:rsidRDefault="00000000">
            <w:pPr>
              <w:spacing w:before="360" w:after="40" w:line="252" w:lineRule="auto"/>
              <w:jc w:val="center"/>
            </w:pPr>
            <w:r>
              <w:rPr>
                <w:b/>
                <w:sz w:val="18"/>
              </w:rPr>
              <w:t>[ESPAÇO RESERVADO PARA INSERÇÃO DE IMAGEM: Resultado da Triagem]</w:t>
            </w:r>
          </w:p>
        </w:tc>
      </w:tr>
    </w:tbl>
    <w:p w14:paraId="0FC2B4D5" w14:textId="77777777" w:rsidR="00611BFB" w:rsidRDefault="00611BFB"/>
    <w:p w14:paraId="3BA00F12" w14:textId="77777777" w:rsidR="00611BFB" w:rsidRDefault="00000000">
      <w:pPr>
        <w:pStyle w:val="Ttulo2"/>
      </w:pPr>
      <w:r>
        <w:t>Histórico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611BFB" w14:paraId="67CCE600" w14:textId="77777777">
        <w:tc>
          <w:tcPr>
            <w:tcW w:w="9360" w:type="dxa"/>
            <w:shd w:val="clear" w:color="auto" w:fill="F8FAFC"/>
          </w:tcPr>
          <w:p w14:paraId="066EE827" w14:textId="77777777" w:rsidR="00611BFB" w:rsidRDefault="00000000">
            <w:pPr>
              <w:spacing w:before="360" w:after="40" w:line="252" w:lineRule="auto"/>
              <w:jc w:val="center"/>
            </w:pPr>
            <w:r>
              <w:rPr>
                <w:b/>
                <w:sz w:val="18"/>
              </w:rPr>
              <w:t>[ESPAÇO RESERVADO PARA INSERÇÃO DE IMAGEM: Histórico]</w:t>
            </w:r>
          </w:p>
        </w:tc>
      </w:tr>
    </w:tbl>
    <w:p w14:paraId="3AA072EE" w14:textId="77777777" w:rsidR="00611BFB" w:rsidRDefault="00611BFB"/>
    <w:p w14:paraId="3865E1A3" w14:textId="77777777" w:rsidR="00611BFB" w:rsidRDefault="00000000">
      <w:pPr>
        <w:pStyle w:val="Ttulo2"/>
      </w:pPr>
      <w:r>
        <w:t>Relatórios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611BFB" w14:paraId="5EC298CF" w14:textId="77777777">
        <w:tc>
          <w:tcPr>
            <w:tcW w:w="9360" w:type="dxa"/>
            <w:shd w:val="clear" w:color="auto" w:fill="F8FAFC"/>
          </w:tcPr>
          <w:p w14:paraId="378E0780" w14:textId="77777777" w:rsidR="00611BFB" w:rsidRDefault="00000000">
            <w:pPr>
              <w:spacing w:before="360" w:after="40" w:line="252" w:lineRule="auto"/>
              <w:jc w:val="center"/>
            </w:pPr>
            <w:r>
              <w:rPr>
                <w:b/>
                <w:sz w:val="18"/>
              </w:rPr>
              <w:t>[ESPAÇO RESERVADO PARA INSERÇÃO DE IMAGEM: Relatórios]</w:t>
            </w:r>
          </w:p>
        </w:tc>
      </w:tr>
    </w:tbl>
    <w:p w14:paraId="6A6D18D6" w14:textId="77777777" w:rsidR="00611BFB" w:rsidRDefault="00611BFB"/>
    <w:p w14:paraId="765EA933" w14:textId="77777777" w:rsidR="00611BFB" w:rsidRDefault="00000000">
      <w:pPr>
        <w:pStyle w:val="Ttulo1"/>
      </w:pPr>
      <w:r>
        <w:t>15. Problemas Encontrados</w:t>
      </w:r>
    </w:p>
    <w:p w14:paraId="288DF31A" w14:textId="77777777" w:rsidR="00611BFB" w:rsidRDefault="00000000">
      <w:pPr>
        <w:pStyle w:val="Commarcadores"/>
      </w:pPr>
      <w:r>
        <w:t>Ausência de testes automatizados versionados, dificultando comprovação formal de regressão.</w:t>
      </w:r>
    </w:p>
    <w:p w14:paraId="68B403BC" w14:textId="77777777" w:rsidR="00611BFB" w:rsidRDefault="00000000">
      <w:pPr>
        <w:pStyle w:val="Commarcadores"/>
      </w:pPr>
      <w:r>
        <w:t>Migrações implementadas manualmente por inspeção de schema, sem ferramenta dedicada de versionamento de banco.</w:t>
      </w:r>
    </w:p>
    <w:p w14:paraId="5D003496" w14:textId="77777777" w:rsidR="00611BFB" w:rsidRDefault="00000000">
      <w:pPr>
        <w:pStyle w:val="Commarcadores"/>
      </w:pPr>
      <w:r>
        <w:t>Configuração padrão de segredo e senha demonstrativa exige atenção antes de produção.</w:t>
      </w:r>
    </w:p>
    <w:p w14:paraId="6BEE50E8" w14:textId="77777777" w:rsidR="00611BFB" w:rsidRDefault="00000000">
      <w:pPr>
        <w:pStyle w:val="Commarcadores"/>
      </w:pPr>
      <w:r>
        <w:t>Upload de arquivos não possui validação avançada de tipo, varredura de segurança ou criptografia em repouso.</w:t>
      </w:r>
    </w:p>
    <w:p w14:paraId="30A2BC22" w14:textId="77777777" w:rsidR="00611BFB" w:rsidRDefault="00000000">
      <w:pPr>
        <w:pStyle w:val="Commarcadores"/>
      </w:pPr>
      <w:r>
        <w:t>LGPD está representada por campos de consentimento, mas não por governança técnica completa.</w:t>
      </w:r>
    </w:p>
    <w:p w14:paraId="6E1834E6" w14:textId="77777777" w:rsidR="00611BFB" w:rsidRDefault="00000000">
      <w:pPr>
        <w:pStyle w:val="Commarcadores"/>
      </w:pPr>
      <w:r>
        <w:t>Relatórios usam processamento em memória, o que pode limitar volume de dados sem paginação ou agregações no banco.</w:t>
      </w:r>
    </w:p>
    <w:p w14:paraId="31B23F83" w14:textId="77777777" w:rsidR="00611BFB" w:rsidRDefault="00000000">
      <w:pPr>
        <w:pStyle w:val="Commarcadores"/>
      </w:pPr>
      <w:r>
        <w:t>Não há blueprint ou entidade específica de encaminhamento; o encaminhamento aparece como campo textual da avaliação.</w:t>
      </w:r>
    </w:p>
    <w:p w14:paraId="1E3B440E" w14:textId="77777777" w:rsidR="00611BFB" w:rsidRDefault="00000000">
      <w:pPr>
        <w:pStyle w:val="Ttulo1"/>
      </w:pPr>
      <w:r>
        <w:t>16. Melhorias Futuras</w:t>
      </w:r>
    </w:p>
    <w:p w14:paraId="62AEA127" w14:textId="77777777" w:rsidR="00611BFB" w:rsidRDefault="00000000">
      <w:pPr>
        <w:pStyle w:val="Commarcadores"/>
      </w:pPr>
      <w:r>
        <w:t>Criar CRUD próprio para familiares e histórico familiar longitudinal.</w:t>
      </w:r>
    </w:p>
    <w:p w14:paraId="60694DBA" w14:textId="77777777" w:rsidR="00611BFB" w:rsidRDefault="00000000">
      <w:pPr>
        <w:pStyle w:val="Commarcadores"/>
      </w:pPr>
      <w:r>
        <w:t>Detalhar características físicas com campos estruturados e vocabulário controlado.</w:t>
      </w:r>
    </w:p>
    <w:p w14:paraId="42D7BC60" w14:textId="77777777" w:rsidR="00611BFB" w:rsidRDefault="00000000">
      <w:pPr>
        <w:pStyle w:val="Commarcadores"/>
      </w:pPr>
      <w:r>
        <w:t>Separar fotos de frente, perfil esquerdo e perfil direito com validação de obrigatoriedade quando aplicável.</w:t>
      </w:r>
    </w:p>
    <w:p w14:paraId="6962869D" w14:textId="77777777" w:rsidR="00611BFB" w:rsidRDefault="00000000">
      <w:pPr>
        <w:pStyle w:val="Commarcadores"/>
      </w:pPr>
      <w:r>
        <w:t>Implementar gestão documental com categorias, versionamento, validação de MIME e política de retenção.</w:t>
      </w:r>
    </w:p>
    <w:p w14:paraId="03D329C7" w14:textId="77777777" w:rsidR="00611BFB" w:rsidRDefault="00000000">
      <w:pPr>
        <w:pStyle w:val="Commarcadores"/>
      </w:pPr>
      <w:r>
        <w:t>Criar fluxo dedicado de pré-avaliação, avaliação clínica e avaliação socioeconômica.</w:t>
      </w:r>
    </w:p>
    <w:p w14:paraId="56F66A9E" w14:textId="77777777" w:rsidR="00611BFB" w:rsidRDefault="00000000">
      <w:pPr>
        <w:pStyle w:val="Commarcadores"/>
      </w:pPr>
      <w:r>
        <w:t>Modelar a jornada completa do paciente em estados e eventos auditáveis.</w:t>
      </w:r>
    </w:p>
    <w:p w14:paraId="4665197F" w14:textId="77777777" w:rsidR="00611BFB" w:rsidRDefault="00000000">
      <w:pPr>
        <w:pStyle w:val="Commarcadores"/>
      </w:pPr>
      <w:r>
        <w:t>Emitir documentos formais em PDF/DOCX com templates institucionais.</w:t>
      </w:r>
    </w:p>
    <w:p w14:paraId="2F8FFEC5" w14:textId="77777777" w:rsidR="00611BFB" w:rsidRDefault="00000000">
      <w:pPr>
        <w:pStyle w:val="Commarcadores"/>
      </w:pPr>
      <w:r>
        <w:t>Adicionar dashboard avançado com filtros temporais e indicadores por unidade/profissional.</w:t>
      </w:r>
    </w:p>
    <w:p w14:paraId="422D990B" w14:textId="77777777" w:rsidR="00611BFB" w:rsidRDefault="00000000">
      <w:pPr>
        <w:pStyle w:val="Commarcadores"/>
      </w:pPr>
      <w:r>
        <w:lastRenderedPageBreak/>
        <w:t>Adicionar relatórios estatísticos exportáveis e filtros por perfil.</w:t>
      </w:r>
    </w:p>
    <w:p w14:paraId="6A550DCA" w14:textId="77777777" w:rsidR="00611BFB" w:rsidRDefault="00000000">
      <w:pPr>
        <w:pStyle w:val="Commarcadores"/>
      </w:pPr>
      <w:r>
        <w:t>Implementar permissões granulares e trilha de auditoria.</w:t>
      </w:r>
    </w:p>
    <w:p w14:paraId="5BFEF392" w14:textId="77777777" w:rsidR="00611BFB" w:rsidRDefault="00000000">
      <w:pPr>
        <w:pStyle w:val="Commarcadores"/>
      </w:pPr>
      <w:r>
        <w:t>Completar adequação LGPD com consentimento versionado, logs de acesso, anonimização e políticas de retenção.</w:t>
      </w:r>
    </w:p>
    <w:p w14:paraId="5ED3052C" w14:textId="77777777" w:rsidR="00611BFB" w:rsidRDefault="00000000">
      <w:pPr>
        <w:pStyle w:val="Commarcadores"/>
      </w:pPr>
      <w:r>
        <w:t>Adicionar CSRF, testes automatizados, paginação, migrações Alembic e pipeline de CI.</w:t>
      </w:r>
    </w:p>
    <w:p w14:paraId="607A60B8" w14:textId="77777777" w:rsidR="00611BFB" w:rsidRDefault="00000000">
      <w:pPr>
        <w:pStyle w:val="Ttulo1"/>
      </w:pPr>
      <w:r>
        <w:t>17. Deploy e Hospedagem</w:t>
      </w:r>
    </w:p>
    <w:p w14:paraId="73973BB0" w14:textId="77777777" w:rsidR="007C5B5F" w:rsidRDefault="007C5B5F">
      <w:pPr>
        <w:pStyle w:val="Ttulo1"/>
      </w:pPr>
    </w:p>
    <w:p w14:paraId="3354D5EB" w14:textId="54DB13E6" w:rsidR="00611BFB" w:rsidRDefault="00000000">
      <w:pPr>
        <w:pStyle w:val="Ttulo1"/>
      </w:pPr>
      <w:r>
        <w:t>18. Conclusão</w:t>
      </w:r>
    </w:p>
    <w:p w14:paraId="589F62A0" w14:textId="77777777" w:rsidR="00611BFB" w:rsidRDefault="00000000">
      <w:r>
        <w:t>A implementação atual do Sistema-X atende ao núcleo do MVP: cadastro de pacientes, registro de sintomas clínicos, cálculo de score ponderado, comparação com limiar por sexo, recomendação de encaminhamento e armazenamento do histórico de triagem. O projeto também evoluiu para contemplar autenticação, perfis de acesso, gestão administrativa de usuários, dados da jornada do paciente, familiares, documentos, fotos, relatórios, gráficos, PDF e exportações XLSX.</w:t>
      </w:r>
    </w:p>
    <w:p w14:paraId="75976E30" w14:textId="77777777" w:rsidR="00611BFB" w:rsidRDefault="00000000">
      <w:r>
        <w:t>As principais possibilidades de expansão concentram-se em segurança, LGPD, testes automatizados, migrações formais, auditoria, governança documental e modelagem mais completa da jornada assistencial. Assim, o sistema se encontra em estágio funcional de MVP ampliado, adequado para demonstração acadêmica e evolução controlada, mas ainda dependente de validações técnicas, clínicas e jurídicas antes de uso operacional sensível.</w:t>
      </w:r>
    </w:p>
    <w:p>
      <w:r>
        <w:br w:type="page"/>
      </w:r>
    </w:p>
    <w:p>
      <w:pPr>
        <w:pStyle w:val="Ttulo1"/>
      </w:pPr>
      <w:r>
        <w:t>14. Atualizações de execução, Docker, Git e Railway</w:t>
      </w:r>
    </w:p>
    <w:p>
      <w:r>
        <w:rPr>
          <w:sz w:val="21"/>
        </w:rPr>
        <w:t>Esta seção consolida as atualizações realizadas após a publicação do projeto, incluindo execução com Docker, uso da branch main, deploy em Railway, configuração de banco MySQL e visualização de arquivos de pacientes.</w:t>
      </w:r>
    </w:p>
    <w:p>
      <w:pPr>
        <w:pStyle w:val="Ttulo2"/>
      </w:pPr>
      <w:r>
        <w:t>14.1 Execução local com Docker</w:t>
      </w:r>
    </w:p>
    <w:p>
      <w:r>
        <w:rPr>
          <w:sz w:val="21"/>
        </w:rPr>
        <w:t>A aplicação agora pode ser executada localmente por Docker Compose, sem exigir instalação manual de Python, MySQL e bibliotecas no computador do usuário. O Compose sobe dois serviços: web, com Flask/Gunicorn, e mysql, com MySQL 8.4 e volume persistente.</w:t>
      </w:r>
    </w:p>
    <w:p>
      <w:r>
        <w:rPr>
          <w:rFonts w:ascii="Consolas" w:hAnsi="Consolas" w:eastAsia="Consolas"/>
          <w:sz w:val="18"/>
        </w:rPr>
        <w:t>git clone https://github.com/seu-usuario/Sistema-X.git</w:t>
      </w:r>
    </w:p>
    <w:p>
      <w:r>
        <w:rPr>
          <w:rFonts w:ascii="Consolas" w:hAnsi="Consolas" w:eastAsia="Consolas"/>
          <w:sz w:val="18"/>
        </w:rPr>
        <w:t>cd Sistema-X</w:t>
      </w:r>
    </w:p>
    <w:p>
      <w:r>
        <w:rPr>
          <w:rFonts w:ascii="Consolas" w:hAnsi="Consolas" w:eastAsia="Consolas"/>
          <w:sz w:val="18"/>
        </w:rPr>
        <w:t>git checkout main</w:t>
      </w:r>
    </w:p>
    <w:p>
      <w:r>
        <w:rPr>
          <w:rFonts w:ascii="Consolas" w:hAnsi="Consolas" w:eastAsia="Consolas"/>
          <w:sz w:val="18"/>
        </w:rPr>
        <w:t>git pull origin main</w:t>
      </w:r>
    </w:p>
    <w:p>
      <w:r>
        <w:rPr>
          <w:rFonts w:ascii="Consolas" w:hAnsi="Consolas" w:eastAsia="Consolas"/>
          <w:sz w:val="18"/>
        </w:rPr>
        <w:t>docker compose up --build</w:t>
      </w:r>
    </w:p>
    <w:p>
      <w:r>
        <w:rPr>
          <w:rFonts w:ascii="Consolas" w:hAnsi="Consolas" w:eastAsia="Consolas"/>
          <w:sz w:val="18"/>
        </w:rPr>
        <w:t>docker compose exec web python seed.py</w:t>
      </w:r>
    </w:p>
    <w:p>
      <w:r>
        <w:rPr>
          <w:sz w:val="21"/>
        </w:rPr>
        <w:t>Após a subida dos containers, o sistema fica disponível em http://localhost:5000. Para parar a execução local, utiliza-se docker compose down. Para reiniciar o banco local do zero, utiliza-se docker compose down -v.</w:t>
      </w:r>
    </w:p>
    <w:p>
      <w:pPr>
        <w:pStyle w:val="Ttulo2"/>
      </w:pPr>
      <w:r>
        <w:t>14.2 Arquivos adicionados para Docker</w:t>
      </w:r>
    </w:p>
    <w:tbl>
      <w:tblPr>
        <w:tblStyle w:val="Tabelacomgrade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  <w:shd w:fill="E5F3F0"/>
          </w:tcPr>
          <w:p>
            <w:r/>
            <w:r>
              <w:rPr>
                <w:b/>
                <w:sz w:val="18"/>
              </w:rPr>
              <w:t>Arquivo</w:t>
            </w:r>
          </w:p>
        </w:tc>
        <w:tc>
          <w:tcPr>
            <w:tcW w:type="dxa" w:w="4680"/>
            <w:vAlign w:val="center"/>
            <w:shd w:fill="E5F3F0"/>
          </w:tcPr>
          <w:p>
            <w:r/>
            <w:r>
              <w:rPr>
                <w:b/>
                <w:sz w:val="18"/>
              </w:rPr>
              <w:t>Finalidade</w:t>
            </w:r>
          </w:p>
        </w:tc>
      </w:tr>
      <w:tr>
        <w:tc>
          <w:tcPr>
            <w:tcW w:type="dxa" w:w="4680"/>
            <w:vAlign w:val="center"/>
          </w:tcPr>
          <w:p>
            <w:r/>
            <w:r>
              <w:rPr>
                <w:b w:val="0"/>
                <w:sz w:val="18"/>
              </w:rPr>
              <w:t>Dockerfile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8"/>
              </w:rPr>
              <w:t>Constrói a imagem Python, instala dependências e inicia o Gunicorn.</w:t>
            </w:r>
          </w:p>
        </w:tc>
      </w:tr>
      <w:tr>
        <w:tc>
          <w:tcPr>
            <w:tcW w:type="dxa" w:w="4680"/>
            <w:vAlign w:val="center"/>
          </w:tcPr>
          <w:p>
            <w:r/>
            <w:r>
              <w:rPr>
                <w:b w:val="0"/>
                <w:sz w:val="18"/>
              </w:rPr>
              <w:t>docker-compose.yml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8"/>
              </w:rPr>
              <w:t>Sobe a aplicação web e o MySQL local em containers.</w:t>
            </w:r>
          </w:p>
        </w:tc>
      </w:tr>
      <w:tr>
        <w:tc>
          <w:tcPr>
            <w:tcW w:type="dxa" w:w="4680"/>
            <w:vAlign w:val="center"/>
          </w:tcPr>
          <w:p>
            <w:r/>
            <w:r>
              <w:rPr>
                <w:b w:val="0"/>
                <w:sz w:val="18"/>
              </w:rPr>
              <w:t>docker-entrypoint.py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8"/>
              </w:rPr>
              <w:t>Aguarda o MySQL aceitar conexão antes de iniciar a aplicação.</w:t>
            </w:r>
          </w:p>
        </w:tc>
      </w:tr>
      <w:tr>
        <w:tc>
          <w:tcPr>
            <w:tcW w:type="dxa" w:w="4680"/>
            <w:vAlign w:val="center"/>
          </w:tcPr>
          <w:p>
            <w:r/>
            <w:r>
              <w:rPr>
                <w:b w:val="0"/>
                <w:sz w:val="18"/>
              </w:rPr>
              <w:t>.dockerignore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8"/>
              </w:rPr>
              <w:t>Evita enviar ambiente virtual, cache, .env e uploads para a imagem.</w:t>
            </w:r>
          </w:p>
        </w:tc>
      </w:tr>
      <w:tr>
        <w:tc>
          <w:tcPr>
            <w:tcW w:type="dxa" w:w="4680"/>
            <w:vAlign w:val="center"/>
          </w:tcPr>
          <w:p>
            <w:r/>
            <w:r>
              <w:rPr>
                <w:b w:val="0"/>
                <w:sz w:val="18"/>
              </w:rPr>
              <w:t>.env.docker.example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8"/>
              </w:rPr>
              <w:t>Modelo de variáveis para execução local com Docker.</w:t>
            </w:r>
          </w:p>
        </w:tc>
      </w:tr>
    </w:tbl>
    <w:p>
      <w:pPr>
        <w:pStyle w:val="Ttulo2"/>
      </w:pPr>
      <w:r>
        <w:t>14.3 Git e branch principal</w:t>
      </w:r>
    </w:p>
    <w:p>
      <w:r>
        <w:rPr>
          <w:sz w:val="21"/>
        </w:rPr>
        <w:t>As atualizações foram consolidadas na branch main. Para obter a versão publicada, o usuário deve clonar o repositório e atualizar a main antes de executar o Docker ou realizar deploy.</w:t>
      </w:r>
    </w:p>
    <w:p>
      <w:r>
        <w:rPr>
          <w:rFonts w:ascii="Consolas" w:hAnsi="Consolas" w:eastAsia="Consolas"/>
          <w:sz w:val="18"/>
        </w:rPr>
        <w:t>git checkout main</w:t>
      </w:r>
    </w:p>
    <w:p>
      <w:r>
        <w:rPr>
          <w:rFonts w:ascii="Consolas" w:hAnsi="Consolas" w:eastAsia="Consolas"/>
          <w:sz w:val="18"/>
        </w:rPr>
        <w:t>git pull origin main</w:t>
      </w:r>
    </w:p>
    <w:p>
      <w:r>
        <w:rPr>
          <w:rFonts w:ascii="Consolas" w:hAnsi="Consolas" w:eastAsia="Consolas"/>
          <w:sz w:val="18"/>
        </w:rPr>
        <w:t>git status</w:t>
      </w:r>
    </w:p>
    <w:p>
      <w:r>
        <w:rPr>
          <w:sz w:val="21"/>
        </w:rPr>
        <w:t>O arquivo .env não deve ser versionado, pois pode conter senhas de banco e chaves secretas. O repositório deve manter apenas arquivos de exemplo, como .env.example e .env.docker.example.</w:t>
      </w:r>
    </w:p>
    <w:p>
      <w:pPr>
        <w:pStyle w:val="Ttulo2"/>
      </w:pPr>
      <w:r>
        <w:t>14.4 Deploy no Railway</w:t>
      </w:r>
    </w:p>
    <w:p>
      <w:r>
        <w:rPr>
          <w:sz w:val="21"/>
        </w:rPr>
        <w:t>No Railway, o projeto pode ser publicado diretamente a partir do GitHub. O Railway detecta o Dockerfile na raiz e constrói o container automaticamente. Caso o projeto Railway já possua um serviço Database ou MySQL, esse banco deve ser reaproveitado; não é necessário criar outro database.</w:t>
      </w:r>
    </w:p>
    <w:p>
      <w:pPr>
        <w:pStyle w:val="Numerada"/>
      </w:pPr>
      <w:r>
        <w:rPr>
          <w:sz w:val="20"/>
        </w:rPr>
        <w:t>Abrir o projeto no Railway.</w:t>
      </w:r>
    </w:p>
    <w:p>
      <w:pPr>
        <w:pStyle w:val="Numerada"/>
      </w:pPr>
      <w:r>
        <w:rPr>
          <w:sz w:val="20"/>
        </w:rPr>
        <w:t>Confirmar a existência do serviço Database/MySQL. Se ele já existir, reaproveitar esse banco.</w:t>
      </w:r>
    </w:p>
    <w:p>
      <w:pPr>
        <w:pStyle w:val="Numerada"/>
      </w:pPr>
      <w:r>
        <w:rPr>
          <w:sz w:val="20"/>
        </w:rPr>
        <w:t>Criar ou abrir o serviço web conectado ao repositório GitHub.</w:t>
      </w:r>
    </w:p>
    <w:p>
      <w:pPr>
        <w:pStyle w:val="Numerada"/>
      </w:pPr>
      <w:r>
        <w:rPr>
          <w:sz w:val="20"/>
        </w:rPr>
        <w:t>Selecionar a branch main.</w:t>
      </w:r>
    </w:p>
    <w:p>
      <w:pPr>
        <w:pStyle w:val="Numerada"/>
      </w:pPr>
      <w:r>
        <w:rPr>
          <w:sz w:val="20"/>
        </w:rPr>
        <w:t>Confirmar que o Railway detectou o Dockerfile.</w:t>
      </w:r>
    </w:p>
    <w:p>
      <w:pPr>
        <w:pStyle w:val="Numerada"/>
      </w:pPr>
      <w:r>
        <w:rPr>
          <w:sz w:val="20"/>
        </w:rPr>
        <w:t>Configurar as variáveis do serviço web com referências ao banco MySQL.</w:t>
      </w:r>
    </w:p>
    <w:p>
      <w:pPr>
        <w:pStyle w:val="Numerada"/>
      </w:pPr>
      <w:r>
        <w:rPr>
          <w:sz w:val="20"/>
        </w:rPr>
        <w:t>Gerar o domínio em Settings &gt; Networking &gt; Public Networking &gt; Generate Domain.</w:t>
      </w:r>
    </w:p>
    <w:p>
      <w:pPr>
        <w:pStyle w:val="Numerada"/>
      </w:pPr>
      <w:r>
        <w:rPr>
          <w:sz w:val="20"/>
        </w:rPr>
        <w:t>Executar python seed.py uma vez no shell do serviço web para popular os dados demonstrativos.</w:t>
      </w:r>
    </w:p>
    <w:p>
      <w:pPr>
        <w:pStyle w:val="Ttulo2"/>
      </w:pPr>
      <w:r>
        <w:t>14.5 Variáveis de ambiente no Railway</w:t>
      </w:r>
    </w:p>
    <w:p>
      <w:r>
        <w:rPr>
          <w:sz w:val="21"/>
        </w:rPr>
        <w:t>O projeto espera nomes de variáveis com underline. Se o Railway disponibilizar variáveis como MYSQLUSER, MYSQLPASSWORD e MYSQLHOST, crie aliases no serviço web com os nomes esperados pela aplicação.</w:t>
      </w:r>
    </w:p>
    <w:p>
      <w:r>
        <w:rPr>
          <w:rFonts w:ascii="Consolas" w:hAnsi="Consolas" w:eastAsia="Consolas"/>
          <w:sz w:val="18"/>
        </w:rPr>
        <w:t>MYSQL_USER=${{MySQL.MYSQLUSER}}</w:t>
      </w:r>
    </w:p>
    <w:p>
      <w:r>
        <w:rPr>
          <w:rFonts w:ascii="Consolas" w:hAnsi="Consolas" w:eastAsia="Consolas"/>
          <w:sz w:val="18"/>
        </w:rPr>
        <w:t>MYSQL_PASSWORD=${{MySQL.MYSQLPASSWORD}}</w:t>
      </w:r>
    </w:p>
    <w:p>
      <w:r>
        <w:rPr>
          <w:rFonts w:ascii="Consolas" w:hAnsi="Consolas" w:eastAsia="Consolas"/>
          <w:sz w:val="18"/>
        </w:rPr>
        <w:t>MYSQL_HOST=${{MySQL.MYSQLHOST}}</w:t>
      </w:r>
    </w:p>
    <w:p>
      <w:r>
        <w:rPr>
          <w:rFonts w:ascii="Consolas" w:hAnsi="Consolas" w:eastAsia="Consolas"/>
          <w:sz w:val="18"/>
        </w:rPr>
        <w:t>MYSQL_PORT=${{MySQL.MYSQLPORT}}</w:t>
      </w:r>
    </w:p>
    <w:p>
      <w:r>
        <w:rPr>
          <w:rFonts w:ascii="Consolas" w:hAnsi="Consolas" w:eastAsia="Consolas"/>
          <w:sz w:val="18"/>
        </w:rPr>
        <w:t>MYSQL_DATABASE=${{MySQL.MYSQLDATABASE}}</w:t>
      </w:r>
    </w:p>
    <w:p>
      <w:r>
        <w:rPr>
          <w:rFonts w:ascii="Consolas" w:hAnsi="Consolas" w:eastAsia="Consolas"/>
          <w:sz w:val="18"/>
        </w:rPr>
        <w:t>SECRET_KEY=uma-chave-secreta-forte</w:t>
      </w:r>
    </w:p>
    <w:p>
      <w:r>
        <w:rPr>
          <w:sz w:val="21"/>
        </w:rPr>
        <w:t>Em produção, recomenda-se manter MYSQL_DATABASE apontando para o banco criado pela própria plataforma, normalmente ${{MySQL.MYSQLDATABASE}}, em vez de alterar manualmente para sistema-x.</w:t>
      </w:r>
    </w:p>
    <w:p>
      <w:pPr>
        <w:pStyle w:val="Ttulo2"/>
      </w:pPr>
      <w:r>
        <w:t>14.6 Imagens e documentos dos pacientes</w:t>
      </w:r>
    </w:p>
    <w:p>
      <w:r>
        <w:rPr>
          <w:sz w:val="21"/>
        </w:rPr>
        <w:t>As imagens do paciente são enviadas na tela de cadastro ou edição de paciente. O formulário possui três campos principais: Foto - Rosto, Foto - Perfil e Foto - Lado. Depois do upload, ao editar o paciente, o sistema exibe o link Ver foto cadastrada para abrir a imagem em uma nova aba.</w:t>
      </w:r>
    </w:p>
    <w:p>
      <w:r>
        <w:rPr>
          <w:sz w:val="21"/>
        </w:rPr>
        <w:t>Documentos anteriores também podem ser enviados no formulário do paciente e visualizados pelo link Abrir arquivo. Por padrão, os arquivos ficam no diretório app/uploads/pacientes/&lt;id-do-paciente&gt;/, definido por UPLOAD_FOLDER. Em Docker local, esses arquivos ficam dentro do container; em produção, recomenda-se configurar armazenamento persistente antes de usar uploads reais.</w:t>
      </w:r>
    </w:p>
    <w:p>
      <w:pPr>
        <w:pStyle w:val="Ttulo1"/>
      </w:pPr>
      <w:r>
        <w:t>15. Roteiro resumido para vídeo de instalação e execução</w:t>
      </w:r>
    </w:p>
    <w:p>
      <w:r>
        <w:rPr>
          <w:sz w:val="21"/>
        </w:rPr>
        <w:t>O roteiro abaixo foi preparado para um vídeo curto de explicação, com foco em instalação, execução local com Docker e publicação no Railway.</w:t>
      </w:r>
    </w:p>
    <w:tbl>
      <w:tblPr>
        <w:tblStyle w:val="Tabelacomgrade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  <w:shd w:fill="E5F3F0"/>
          </w:tcPr>
          <w:p>
            <w:r/>
            <w:r>
              <w:rPr>
                <w:b/>
                <w:sz w:val="18"/>
              </w:rPr>
              <w:t>Tempo</w:t>
            </w:r>
          </w:p>
        </w:tc>
        <w:tc>
          <w:tcPr>
            <w:tcW w:type="dxa" w:w="4680"/>
            <w:vAlign w:val="center"/>
            <w:shd w:fill="E5F3F0"/>
          </w:tcPr>
          <w:p>
            <w:r/>
            <w:r>
              <w:rPr>
                <w:b/>
                <w:sz w:val="18"/>
              </w:rPr>
              <w:t>Conteúdo do vídeo</w:t>
            </w:r>
          </w:p>
        </w:tc>
      </w:tr>
      <w:tr>
        <w:tc>
          <w:tcPr>
            <w:tcW w:type="dxa" w:w="4680"/>
            <w:vAlign w:val="center"/>
          </w:tcPr>
          <w:p>
            <w:r/>
            <w:r>
              <w:rPr>
                <w:b w:val="0"/>
                <w:sz w:val="18"/>
              </w:rPr>
              <w:t>0:00 a 0:40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8"/>
              </w:rPr>
              <w:t>Apresentar o Sistema-X e explicar que o projeto usa Flask, MySQL, Docker e Railway.</w:t>
            </w:r>
          </w:p>
        </w:tc>
      </w:tr>
      <w:tr>
        <w:tc>
          <w:tcPr>
            <w:tcW w:type="dxa" w:w="4680"/>
            <w:vAlign w:val="center"/>
          </w:tcPr>
          <w:p>
            <w:r/>
            <w:r>
              <w:rPr>
                <w:b w:val="0"/>
                <w:sz w:val="18"/>
              </w:rPr>
              <w:t>0:40 a 1:40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8"/>
              </w:rPr>
              <w:t>Mostrar instalação do Git e Docker Desktop, validando com git --version, docker --version e docker compose version.</w:t>
            </w:r>
          </w:p>
        </w:tc>
      </w:tr>
      <w:tr>
        <w:tc>
          <w:tcPr>
            <w:tcW w:type="dxa" w:w="4680"/>
            <w:vAlign w:val="center"/>
          </w:tcPr>
          <w:p>
            <w:r/>
            <w:r>
              <w:rPr>
                <w:b w:val="0"/>
                <w:sz w:val="18"/>
              </w:rPr>
              <w:t>1:40 a 2:30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8"/>
              </w:rPr>
              <w:t>Clonar o repositório, entrar na pasta e atualizar a branch main.</w:t>
            </w:r>
          </w:p>
        </w:tc>
      </w:tr>
      <w:tr>
        <w:tc>
          <w:tcPr>
            <w:tcW w:type="dxa" w:w="4680"/>
            <w:vAlign w:val="center"/>
          </w:tcPr>
          <w:p>
            <w:r/>
            <w:r>
              <w:rPr>
                <w:b w:val="0"/>
                <w:sz w:val="18"/>
              </w:rPr>
              <w:t>2:30 a 4:00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8"/>
              </w:rPr>
              <w:t>Executar docker compose up --build e explicar os containers web e mysql.</w:t>
            </w:r>
          </w:p>
        </w:tc>
      </w:tr>
      <w:tr>
        <w:tc>
          <w:tcPr>
            <w:tcW w:type="dxa" w:w="4680"/>
            <w:vAlign w:val="center"/>
          </w:tcPr>
          <w:p>
            <w:r/>
            <w:r>
              <w:rPr>
                <w:b w:val="0"/>
                <w:sz w:val="18"/>
              </w:rPr>
              <w:t>4:00 a 5:00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8"/>
              </w:rPr>
              <w:t>Rodar docker compose exec web python seed.py e acessar http://localhost:5000.</w:t>
            </w:r>
          </w:p>
        </w:tc>
      </w:tr>
      <w:tr>
        <w:tc>
          <w:tcPr>
            <w:tcW w:type="dxa" w:w="4680"/>
            <w:vAlign w:val="center"/>
          </w:tcPr>
          <w:p>
            <w:r/>
            <w:r>
              <w:rPr>
                <w:b w:val="0"/>
                <w:sz w:val="18"/>
              </w:rPr>
              <w:t>5:00 a 6:10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8"/>
              </w:rPr>
              <w:t>Entrar com contato@sxf.com e senha 123456, mostrando dashboard e pacientes.</w:t>
            </w:r>
          </w:p>
        </w:tc>
      </w:tr>
      <w:tr>
        <w:tc>
          <w:tcPr>
            <w:tcW w:type="dxa" w:w="4680"/>
            <w:vAlign w:val="center"/>
          </w:tcPr>
          <w:p>
            <w:r/>
            <w:r>
              <w:rPr>
                <w:b w:val="0"/>
                <w:sz w:val="18"/>
              </w:rPr>
              <w:t>6:10 a 7:30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8"/>
              </w:rPr>
              <w:t>No Railway, explicar o database existente e as variáveis do MySQL.</w:t>
            </w:r>
          </w:p>
        </w:tc>
      </w:tr>
      <w:tr>
        <w:tc>
          <w:tcPr>
            <w:tcW w:type="dxa" w:w="4680"/>
            <w:vAlign w:val="center"/>
          </w:tcPr>
          <w:p>
            <w:r/>
            <w:r>
              <w:rPr>
                <w:b w:val="0"/>
                <w:sz w:val="18"/>
              </w:rPr>
              <w:t>7:30 a 8:40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8"/>
              </w:rPr>
              <w:t>Conectar o repositório GitHub, selecionar main e deixar o Railway construir pelo Dockerfile.</w:t>
            </w:r>
          </w:p>
        </w:tc>
      </w:tr>
      <w:tr>
        <w:tc>
          <w:tcPr>
            <w:tcW w:type="dxa" w:w="4680"/>
            <w:vAlign w:val="center"/>
          </w:tcPr>
          <w:p>
            <w:r/>
            <w:r>
              <w:rPr>
                <w:b w:val="0"/>
                <w:sz w:val="18"/>
              </w:rPr>
              <w:t>8:40 a 9:30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8"/>
              </w:rPr>
              <w:t>Gerar domínio público, rodar python seed.py no serviço web e testar login.</w:t>
            </w:r>
          </w:p>
        </w:tc>
      </w:tr>
      <w:tr>
        <w:tc>
          <w:tcPr>
            <w:tcW w:type="dxa" w:w="4680"/>
            <w:vAlign w:val="center"/>
          </w:tcPr>
          <w:p>
            <w:r/>
            <w:r>
              <w:rPr>
                <w:b w:val="0"/>
                <w:sz w:val="18"/>
              </w:rPr>
              <w:t>9:30 a 10:00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8"/>
              </w:rPr>
              <w:t>Encerrar reforçando Docker local, banco Railway, domínio público e cuidados com .env.</w:t>
            </w:r>
          </w:p>
        </w:tc>
      </w:tr>
    </w:tbl>
    <w:sectPr w:rsidR="00611BFB" w:rsidSect="00034616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E7C5DB" w14:textId="77777777" w:rsidR="00886C69" w:rsidRDefault="00886C69">
      <w:pPr>
        <w:spacing w:after="0" w:line="240" w:lineRule="auto"/>
      </w:pPr>
      <w:r>
        <w:separator/>
      </w:r>
    </w:p>
  </w:endnote>
  <w:endnote w:type="continuationSeparator" w:id="0">
    <w:p w14:paraId="02A824EC" w14:textId="77777777" w:rsidR="00886C69" w:rsidRDefault="00886C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8325CA" w14:textId="77777777" w:rsidR="00886C69" w:rsidRDefault="00886C69">
      <w:pPr>
        <w:spacing w:after="0" w:line="240" w:lineRule="auto"/>
      </w:pPr>
      <w:r>
        <w:separator/>
      </w:r>
    </w:p>
  </w:footnote>
  <w:footnote w:type="continuationSeparator" w:id="0">
    <w:p w14:paraId="17D3B5B1" w14:textId="77777777" w:rsidR="00886C69" w:rsidRDefault="00886C6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0459A5" w14:textId="77777777" w:rsidR="00611BFB" w:rsidRDefault="00000000">
    <w:pPr>
      <w:pStyle w:val="Cabealho"/>
      <w:jc w:val="right"/>
    </w:pPr>
    <w:r>
      <w:t>Sistema-X | Documentação Técnica de Implementação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93900962">
    <w:abstractNumId w:val="8"/>
  </w:num>
  <w:num w:numId="2" w16cid:durableId="1568027929">
    <w:abstractNumId w:val="6"/>
  </w:num>
  <w:num w:numId="3" w16cid:durableId="130366878">
    <w:abstractNumId w:val="5"/>
  </w:num>
  <w:num w:numId="4" w16cid:durableId="1294678266">
    <w:abstractNumId w:val="4"/>
  </w:num>
  <w:num w:numId="5" w16cid:durableId="1339652437">
    <w:abstractNumId w:val="7"/>
  </w:num>
  <w:num w:numId="6" w16cid:durableId="842670007">
    <w:abstractNumId w:val="3"/>
  </w:num>
  <w:num w:numId="7" w16cid:durableId="531380984">
    <w:abstractNumId w:val="2"/>
  </w:num>
  <w:num w:numId="8" w16cid:durableId="78450276">
    <w:abstractNumId w:val="1"/>
  </w:num>
  <w:num w:numId="9" w16cid:durableId="18683261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9175B"/>
    <w:rsid w:val="00611BFB"/>
    <w:rsid w:val="007C5B5F"/>
    <w:rsid w:val="00886C6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A847EBB"/>
  <w14:defaultImageDpi w14:val="300"/>
  <w15:docId w15:val="{079E6320-0C4B-431F-B161-D1060816AB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24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4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line="240" w:lineRule="auto"/>
      <w:contextualSpacing/>
    </w:pPr>
    <w:rPr>
      <w:rFonts w:asciiTheme="majorHAnsi" w:eastAsiaTheme="majorEastAsia" w:hAnsiTheme="majorHAnsi" w:cstheme="majorBidi"/>
      <w:color w:val="0B2545"/>
      <w:spacing w:val="5"/>
      <w:kern w:val="28"/>
      <w:sz w:val="44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12</Pages>
  <Words>3998</Words>
  <Characters>21595</Characters>
  <Application>Microsoft Office Word</Application>
  <DocSecurity>0</DocSecurity>
  <Lines>179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25542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SÉRGIO HENRIQUE DA CUNHA CALAZANS</cp:lastModifiedBy>
  <cp:revision>2</cp:revision>
  <dcterms:created xsi:type="dcterms:W3CDTF">2013-12-23T23:15:00Z</dcterms:created>
  <dcterms:modified xsi:type="dcterms:W3CDTF">2026-06-13T17:33:24Z</dcterms:modified>
  <cp:category/>
</cp:coreProperties>
</file>