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intelligence2.xml" ContentType="application/vnd.ms-office.intelligence2+xml"/>
  <Override PartName="/metadata/mwcorePropertiesExtension.xml" ContentType="application/vnd.mathworks.package.corePropertiesExtension+xml"/>
  <Override PartName="/metadata/mwcoreProperties.xml" ContentType="application/vnd.mathworks.package.coreProperties+xml"/>
  <Override PartName="/metadata/mwcorePropertiesReleaseInfo.xml" ContentType="application/vnd.mathworks.package.corePropertiesReleaseInfo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6" Type="http://schemas.mathworks.com/package/2019/relationships/corePropertiesReleaseInfo" Target="metadata/mwcorePropertiesReleaseInfo.xml"/><Relationship Id="rId5" Type="http://schemas.mathworks.com/package/2012/relationships/coreProperties" Target="metadata/mwcoreProperties.xml"/><Relationship Id="rId4" Type="http://schemas.mathworks.com/package/2014/relationships/corePropertiesExtension" Target="metadata/mwcorePropertiesExtension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285495A" w14:textId="77777777" w:rsidR="00106CA3" w:rsidRDefault="00F4409A">
      <w:pPr>
        <w:pStyle w:val="Ttulo"/>
      </w:pPr>
      <w:r>
        <w:rPr>
          <w:rFonts w:ascii="Consolas"/>
        </w:rPr>
        <w:t>Din</w:t>
      </w:r>
      <w:r>
        <w:rPr>
          <w:rFonts w:ascii="Consolas"/>
        </w:rPr>
        <w:t>á</w:t>
      </w:r>
      <w:r>
        <w:rPr>
          <w:rFonts w:ascii="Consolas"/>
        </w:rPr>
        <w:t>mica de una part</w:t>
      </w:r>
      <w:r>
        <w:rPr>
          <w:rFonts w:ascii="Consolas"/>
        </w:rPr>
        <w:t>í</w:t>
      </w:r>
      <w:r>
        <w:rPr>
          <w:rFonts w:ascii="Consolas"/>
        </w:rPr>
        <w:t>cula en un potencial de doble pozo</w:t>
      </w:r>
    </w:p>
    <w:p w14:paraId="6285495B" w14:textId="77777777" w:rsidR="00106CA3" w:rsidRDefault="00F4409A">
      <w:pPr>
        <w:pStyle w:val="Text"/>
      </w:pPr>
      <w:r>
        <w:rPr>
          <w:rFonts w:ascii="Consolas"/>
        </w:rPr>
        <w:t>Modelado de Sistemas Din</w:t>
      </w:r>
      <w:r>
        <w:rPr>
          <w:rFonts w:ascii="Consolas"/>
        </w:rPr>
        <w:t>á</w:t>
      </w:r>
      <w:r>
        <w:rPr>
          <w:rFonts w:ascii="Consolas"/>
        </w:rPr>
        <w:t>micos</w:t>
      </w:r>
    </w:p>
    <w:p w14:paraId="6285495C" w14:textId="77777777" w:rsidR="00106CA3" w:rsidRDefault="00F4409A">
      <w:pPr>
        <w:pStyle w:val="Text"/>
      </w:pPr>
      <w:r>
        <w:rPr>
          <w:rFonts w:ascii="Consolas"/>
        </w:rPr>
        <w:t>Nombre: Sergio</w:t>
      </w:r>
    </w:p>
    <w:p w14:paraId="6285495D" w14:textId="77777777" w:rsidR="00106CA3" w:rsidRDefault="00F4409A">
      <w:pPr>
        <w:pStyle w:val="Text"/>
      </w:pPr>
      <w:r>
        <w:rPr>
          <w:rFonts w:ascii="Consolas"/>
        </w:rPr>
        <w:t>Fecha: 24/04/2026</w:t>
      </w:r>
    </w:p>
    <w:p w14:paraId="6285495E" w14:textId="77777777" w:rsidR="00106CA3" w:rsidRDefault="00F4409A">
      <w:pPr>
        <w:pStyle w:val="Ttulo1"/>
      </w:pPr>
      <w:r>
        <w:rPr>
          <w:rFonts w:ascii="Consolas"/>
        </w:rPr>
        <w:t>Resumen</w:t>
      </w:r>
    </w:p>
    <w:p w14:paraId="6285495F" w14:textId="48418799" w:rsidR="00106CA3" w:rsidRDefault="00F4409A">
      <w:pPr>
        <w:pStyle w:val="Text"/>
      </w:pPr>
      <w:r>
        <w:rPr>
          <w:rFonts w:ascii="Consolas"/>
        </w:rPr>
        <w:t>En este trabajo se analiza la din</w:t>
      </w:r>
      <w:r>
        <w:rPr>
          <w:rFonts w:ascii="Consolas"/>
        </w:rPr>
        <w:t>á</w:t>
      </w:r>
      <w:r>
        <w:rPr>
          <w:rFonts w:ascii="Consolas"/>
        </w:rPr>
        <w:t>mica de una part</w:t>
      </w:r>
      <w:r>
        <w:rPr>
          <w:rFonts w:ascii="Consolas"/>
        </w:rPr>
        <w:t>í</w:t>
      </w:r>
      <w:r>
        <w:rPr>
          <w:rFonts w:ascii="Consolas"/>
        </w:rPr>
        <w:t>cula en un potencial de doble pozo. Se estudian los puntos de equilibrio y su estabilidad, se implementa el modelo en MATLAB y Simulink. Se realizan simulaciones num</w:t>
      </w:r>
      <w:r>
        <w:rPr>
          <w:rFonts w:ascii="Consolas"/>
        </w:rPr>
        <w:t>é</w:t>
      </w:r>
      <w:r>
        <w:rPr>
          <w:rFonts w:ascii="Consolas"/>
        </w:rPr>
        <w:t>ricas mediante el m</w:t>
      </w:r>
      <w:r>
        <w:rPr>
          <w:rFonts w:ascii="Consolas"/>
        </w:rPr>
        <w:t>é</w:t>
      </w:r>
      <w:r>
        <w:rPr>
          <w:rFonts w:ascii="Consolas"/>
        </w:rPr>
        <w:t xml:space="preserve">todo de Runge-Kutta de orden 4. Se obtiene </w:t>
      </w:r>
      <w:r w:rsidR="00283F2B">
        <w:rPr>
          <w:rFonts w:ascii="Consolas"/>
        </w:rPr>
        <w:t>que,</w:t>
      </w:r>
      <w:r>
        <w:rPr>
          <w:rFonts w:ascii="Consolas"/>
        </w:rPr>
        <w:t xml:space="preserve"> dado dos pozos, existe orbitas que no salen del pozo (baja </w:t>
      </w:r>
      <w:r w:rsidR="002511B1">
        <w:rPr>
          <w:rFonts w:ascii="Consolas"/>
        </w:rPr>
        <w:t>energ</w:t>
      </w:r>
      <w:r w:rsidR="002511B1">
        <w:rPr>
          <w:rFonts w:ascii="Consolas"/>
        </w:rPr>
        <w:t>í</w:t>
      </w:r>
      <w:r w:rsidR="002511B1">
        <w:rPr>
          <w:rFonts w:ascii="Consolas"/>
        </w:rPr>
        <w:t>a</w:t>
      </w:r>
      <w:r>
        <w:rPr>
          <w:rFonts w:ascii="Consolas"/>
        </w:rPr>
        <w:t>) y orbitas que cambian de pozo (alta energ</w:t>
      </w:r>
      <w:r>
        <w:rPr>
          <w:rFonts w:ascii="Consolas"/>
        </w:rPr>
        <w:t>í</w:t>
      </w:r>
      <w:r>
        <w:rPr>
          <w:rFonts w:ascii="Consolas"/>
        </w:rPr>
        <w:t>a). Adem</w:t>
      </w:r>
      <w:r>
        <w:rPr>
          <w:rFonts w:ascii="Consolas"/>
        </w:rPr>
        <w:t>á</w:t>
      </w:r>
      <w:r>
        <w:rPr>
          <w:rFonts w:ascii="Consolas"/>
        </w:rPr>
        <w:t>s, se descubre la influencia que tienen los par</w:t>
      </w:r>
      <w:r>
        <w:rPr>
          <w:rFonts w:ascii="Consolas"/>
        </w:rPr>
        <w:t>á</w:t>
      </w:r>
      <w:r>
        <w:rPr>
          <w:rFonts w:ascii="Consolas"/>
        </w:rPr>
        <w:t xml:space="preserve">metros a y b sobre la profundidad o amplitud de los pozos. Si aumenta b los pozos se hacen profundos y si aumenta a se hacen </w:t>
      </w:r>
      <w:r w:rsidR="00283F2B">
        <w:rPr>
          <w:rFonts w:ascii="Consolas"/>
        </w:rPr>
        <w:t>m</w:t>
      </w:r>
      <w:r w:rsidR="00283F2B">
        <w:rPr>
          <w:rFonts w:ascii="Consolas"/>
        </w:rPr>
        <w:t>á</w:t>
      </w:r>
      <w:r w:rsidR="00283F2B">
        <w:rPr>
          <w:rFonts w:ascii="Consolas"/>
        </w:rPr>
        <w:t>s</w:t>
      </w:r>
      <w:r>
        <w:rPr>
          <w:rFonts w:ascii="Consolas"/>
        </w:rPr>
        <w:t xml:space="preserve"> estrechos.</w:t>
      </w:r>
    </w:p>
    <w:p w14:paraId="62854960" w14:textId="77777777" w:rsidR="00106CA3" w:rsidRDefault="00106CA3">
      <w:pPr>
        <w:pStyle w:val="Text"/>
      </w:pPr>
    </w:p>
    <w:p w14:paraId="62854961" w14:textId="77777777" w:rsidR="00106CA3" w:rsidRDefault="00F4409A">
      <w:pPr>
        <w:pStyle w:val="Ttulo1"/>
      </w:pPr>
      <w:r>
        <w:rPr>
          <w:rFonts w:ascii="Consolas"/>
        </w:rPr>
        <w:t>Introducci</w:t>
      </w:r>
      <w:r>
        <w:rPr>
          <w:rFonts w:ascii="Consolas"/>
        </w:rPr>
        <w:t>ó</w:t>
      </w:r>
      <w:r>
        <w:rPr>
          <w:rFonts w:ascii="Consolas"/>
        </w:rPr>
        <w:t>n</w:t>
      </w:r>
    </w:p>
    <w:p w14:paraId="62854962" w14:textId="00FA41F5" w:rsidR="00106CA3" w:rsidRDefault="00F4409A">
      <w:pPr>
        <w:pStyle w:val="Text"/>
      </w:pPr>
      <w:r>
        <w:rPr>
          <w:rFonts w:ascii="Consolas"/>
        </w:rPr>
        <w:t>El presente experimento se enmarca en el estudio de sistemas din</w:t>
      </w:r>
      <w:r>
        <w:rPr>
          <w:rFonts w:ascii="Consolas"/>
        </w:rPr>
        <w:t>á</w:t>
      </w:r>
      <w:r>
        <w:rPr>
          <w:rFonts w:ascii="Consolas"/>
        </w:rPr>
        <w:t>micos no lineales, centr</w:t>
      </w:r>
      <w:r>
        <w:rPr>
          <w:rFonts w:ascii="Consolas"/>
        </w:rPr>
        <w:t>á</w:t>
      </w:r>
      <w:r>
        <w:rPr>
          <w:rFonts w:ascii="Consolas"/>
        </w:rPr>
        <w:t>ndose en el an</w:t>
      </w:r>
      <w:r>
        <w:rPr>
          <w:rFonts w:ascii="Consolas"/>
        </w:rPr>
        <w:t>á</w:t>
      </w:r>
      <w:r>
        <w:rPr>
          <w:rFonts w:ascii="Consolas"/>
        </w:rPr>
        <w:t>lisis del movimiento de una part</w:t>
      </w:r>
      <w:r>
        <w:rPr>
          <w:rFonts w:ascii="Consolas"/>
        </w:rPr>
        <w:t>í</w:t>
      </w:r>
      <w:r>
        <w:rPr>
          <w:rFonts w:ascii="Consolas"/>
        </w:rPr>
        <w:t>cula sometida a un potencial de doble pozo. Este tipo de sistemas constituye un caso cl</w:t>
      </w:r>
      <w:r>
        <w:rPr>
          <w:rFonts w:ascii="Consolas"/>
        </w:rPr>
        <w:t>á</w:t>
      </w:r>
      <w:r>
        <w:rPr>
          <w:rFonts w:ascii="Consolas"/>
        </w:rPr>
        <w:t>sico en f</w:t>
      </w:r>
      <w:r>
        <w:rPr>
          <w:rFonts w:ascii="Consolas"/>
        </w:rPr>
        <w:t>í</w:t>
      </w:r>
      <w:r>
        <w:rPr>
          <w:rFonts w:ascii="Consolas"/>
        </w:rPr>
        <w:t>sica e ingenier</w:t>
      </w:r>
      <w:r>
        <w:rPr>
          <w:rFonts w:ascii="Consolas"/>
        </w:rPr>
        <w:t>í</w:t>
      </w:r>
      <w:r>
        <w:rPr>
          <w:rFonts w:ascii="Consolas"/>
        </w:rPr>
        <w:t>a, ya que permite ilustrar fen</w:t>
      </w:r>
      <w:r>
        <w:rPr>
          <w:rFonts w:ascii="Consolas"/>
        </w:rPr>
        <w:t>ó</w:t>
      </w:r>
      <w:r>
        <w:rPr>
          <w:rFonts w:ascii="Consolas"/>
        </w:rPr>
        <w:t>menos fundamentales como la existencia de m</w:t>
      </w:r>
      <w:r>
        <w:rPr>
          <w:rFonts w:ascii="Consolas"/>
        </w:rPr>
        <w:t>ú</w:t>
      </w:r>
      <w:r>
        <w:rPr>
          <w:rFonts w:ascii="Consolas"/>
        </w:rPr>
        <w:t xml:space="preserve">ltiples puntos de equilibrio, la estabilidad de </w:t>
      </w:r>
      <w:r w:rsidR="00283F2B">
        <w:rPr>
          <w:rFonts w:ascii="Consolas"/>
        </w:rPr>
        <w:t>estos</w:t>
      </w:r>
      <w:r>
        <w:rPr>
          <w:rFonts w:ascii="Consolas"/>
        </w:rPr>
        <w:t xml:space="preserve"> y la fuerte dependencia de la din</w:t>
      </w:r>
      <w:r>
        <w:rPr>
          <w:rFonts w:ascii="Consolas"/>
        </w:rPr>
        <w:t>á</w:t>
      </w:r>
      <w:r>
        <w:rPr>
          <w:rFonts w:ascii="Consolas"/>
        </w:rPr>
        <w:t>mica respecto a las condiciones iniciales y a los par</w:t>
      </w:r>
      <w:r>
        <w:rPr>
          <w:rFonts w:ascii="Consolas"/>
        </w:rPr>
        <w:t>á</w:t>
      </w:r>
      <w:r>
        <w:rPr>
          <w:rFonts w:ascii="Consolas"/>
        </w:rPr>
        <w:t>metros del sistema. Adem</w:t>
      </w:r>
      <w:r>
        <w:rPr>
          <w:rFonts w:ascii="Consolas"/>
        </w:rPr>
        <w:t>á</w:t>
      </w:r>
      <w:r>
        <w:rPr>
          <w:rFonts w:ascii="Consolas"/>
        </w:rPr>
        <w:t>s, su comportamiento es representativo de numerosos sistemas reales, desde modelos mec</w:t>
      </w:r>
      <w:r>
        <w:rPr>
          <w:rFonts w:ascii="Consolas"/>
        </w:rPr>
        <w:t>á</w:t>
      </w:r>
      <w:r>
        <w:rPr>
          <w:rFonts w:ascii="Consolas"/>
        </w:rPr>
        <w:t>nicos hasta procesos en f</w:t>
      </w:r>
      <w:r>
        <w:rPr>
          <w:rFonts w:ascii="Consolas"/>
        </w:rPr>
        <w:t>í</w:t>
      </w:r>
      <w:r>
        <w:rPr>
          <w:rFonts w:ascii="Consolas"/>
        </w:rPr>
        <w:t>sica estad</w:t>
      </w:r>
      <w:r>
        <w:rPr>
          <w:rFonts w:ascii="Consolas"/>
        </w:rPr>
        <w:t>í</w:t>
      </w:r>
      <w:r>
        <w:rPr>
          <w:rFonts w:ascii="Consolas"/>
        </w:rPr>
        <w:t>stica y electr</w:t>
      </w:r>
      <w:r>
        <w:rPr>
          <w:rFonts w:ascii="Consolas"/>
        </w:rPr>
        <w:t>ó</w:t>
      </w:r>
      <w:r>
        <w:rPr>
          <w:rFonts w:ascii="Consolas"/>
        </w:rPr>
        <w:t>nica.</w:t>
      </w:r>
    </w:p>
    <w:p w14:paraId="62854963" w14:textId="77777777" w:rsidR="00106CA3" w:rsidRDefault="00F4409A">
      <w:pPr>
        <w:pStyle w:val="Text"/>
      </w:pPr>
      <w:r>
        <w:rPr>
          <w:rFonts w:ascii="Consolas"/>
        </w:rPr>
        <w:t>El problema abordado consiste en modelar, simular y analizar la evoluci</w:t>
      </w:r>
      <w:r>
        <w:rPr>
          <w:rFonts w:ascii="Consolas"/>
        </w:rPr>
        <w:t>ó</w:t>
      </w:r>
      <w:r>
        <w:rPr>
          <w:rFonts w:ascii="Consolas"/>
        </w:rPr>
        <w:t>n temporal del sistema, as</w:t>
      </w:r>
      <w:r>
        <w:rPr>
          <w:rFonts w:ascii="Consolas"/>
        </w:rPr>
        <w:t>í</w:t>
      </w:r>
      <w:r>
        <w:rPr>
          <w:rFonts w:ascii="Consolas"/>
        </w:rPr>
        <w:t xml:space="preserve"> como su representaci</w:t>
      </w:r>
      <w:r>
        <w:rPr>
          <w:rFonts w:ascii="Consolas"/>
        </w:rPr>
        <w:t>ó</w:t>
      </w:r>
      <w:r>
        <w:rPr>
          <w:rFonts w:ascii="Consolas"/>
        </w:rPr>
        <w:t>n en el espacio de fase, con el objetivo de comprender las trayectorias que describen sus estados y la estructura global de su din</w:t>
      </w:r>
      <w:r>
        <w:rPr>
          <w:rFonts w:ascii="Consolas"/>
        </w:rPr>
        <w:t>á</w:t>
      </w:r>
      <w:r>
        <w:rPr>
          <w:rFonts w:ascii="Consolas"/>
        </w:rPr>
        <w:t>mica. Para ello, se emplean herramientas de simulaci</w:t>
      </w:r>
      <w:r>
        <w:rPr>
          <w:rFonts w:ascii="Consolas"/>
        </w:rPr>
        <w:t>ó</w:t>
      </w:r>
      <w:r>
        <w:rPr>
          <w:rFonts w:ascii="Consolas"/>
        </w:rPr>
        <w:t>n num</w:t>
      </w:r>
      <w:r>
        <w:rPr>
          <w:rFonts w:ascii="Consolas"/>
        </w:rPr>
        <w:t>é</w:t>
      </w:r>
      <w:r>
        <w:rPr>
          <w:rFonts w:ascii="Consolas"/>
        </w:rPr>
        <w:t>rica en MATLAB y Simulink, que permiten resolver la ecuaci</w:t>
      </w:r>
      <w:r>
        <w:rPr>
          <w:rFonts w:ascii="Consolas"/>
        </w:rPr>
        <w:t>ó</w:t>
      </w:r>
      <w:r>
        <w:rPr>
          <w:rFonts w:ascii="Consolas"/>
        </w:rPr>
        <w:t>n diferencial no lineal asociada y visualizar el comportamiento del sistema bajo distintas condiciones iniciales y configuraciones de par</w:t>
      </w:r>
      <w:r>
        <w:rPr>
          <w:rFonts w:ascii="Consolas"/>
        </w:rPr>
        <w:t>á</w:t>
      </w:r>
      <w:r>
        <w:rPr>
          <w:rFonts w:ascii="Consolas"/>
        </w:rPr>
        <w:t>metros.</w:t>
      </w:r>
    </w:p>
    <w:p w14:paraId="62854964" w14:textId="77777777" w:rsidR="00106CA3" w:rsidRDefault="00F4409A">
      <w:pPr>
        <w:pStyle w:val="Text"/>
      </w:pPr>
      <w:r>
        <w:rPr>
          <w:rFonts w:ascii="Consolas"/>
        </w:rPr>
        <w:t>La importancia de este estudio radica en la capacidad de los sistemas no lineales para presentar comportamientos complejos que no pueden inferirse directamente a partir de su ecuaci</w:t>
      </w:r>
      <w:r>
        <w:rPr>
          <w:rFonts w:ascii="Consolas"/>
        </w:rPr>
        <w:t>ó</w:t>
      </w:r>
      <w:r>
        <w:rPr>
          <w:rFonts w:ascii="Consolas"/>
        </w:rPr>
        <w:t>n, siendo necesario un an</w:t>
      </w:r>
      <w:r>
        <w:rPr>
          <w:rFonts w:ascii="Consolas"/>
        </w:rPr>
        <w:t>á</w:t>
      </w:r>
      <w:r>
        <w:rPr>
          <w:rFonts w:ascii="Consolas"/>
        </w:rPr>
        <w:t>lisis cualitativo y num</w:t>
      </w:r>
      <w:r>
        <w:rPr>
          <w:rFonts w:ascii="Consolas"/>
        </w:rPr>
        <w:t>é</w:t>
      </w:r>
      <w:r>
        <w:rPr>
          <w:rFonts w:ascii="Consolas"/>
        </w:rPr>
        <w:t>rico. En particular, el sistema de doble pozo permite observar fen</w:t>
      </w:r>
      <w:r>
        <w:rPr>
          <w:rFonts w:ascii="Consolas"/>
        </w:rPr>
        <w:t>ó</w:t>
      </w:r>
      <w:r>
        <w:rPr>
          <w:rFonts w:ascii="Consolas"/>
        </w:rPr>
        <w:t>menos como la existencia de regiones de atracci</w:t>
      </w:r>
      <w:r>
        <w:rPr>
          <w:rFonts w:ascii="Consolas"/>
        </w:rPr>
        <w:t>ó</w:t>
      </w:r>
      <w:r>
        <w:rPr>
          <w:rFonts w:ascii="Consolas"/>
        </w:rPr>
        <w:t>n, trayectorias cerradas, separatrices y transiciones entre distintos reg</w:t>
      </w:r>
      <w:r>
        <w:rPr>
          <w:rFonts w:ascii="Consolas"/>
        </w:rPr>
        <w:t>í</w:t>
      </w:r>
      <w:r>
        <w:rPr>
          <w:rFonts w:ascii="Consolas"/>
        </w:rPr>
        <w:t>menes din</w:t>
      </w:r>
      <w:r>
        <w:rPr>
          <w:rFonts w:ascii="Consolas"/>
        </w:rPr>
        <w:t>á</w:t>
      </w:r>
      <w:r>
        <w:rPr>
          <w:rFonts w:ascii="Consolas"/>
        </w:rPr>
        <w:t>micos, aspectos clave en la teor</w:t>
      </w:r>
      <w:r>
        <w:rPr>
          <w:rFonts w:ascii="Consolas"/>
        </w:rPr>
        <w:t>í</w:t>
      </w:r>
      <w:r>
        <w:rPr>
          <w:rFonts w:ascii="Consolas"/>
        </w:rPr>
        <w:t>a de sistemas din</w:t>
      </w:r>
      <w:r>
        <w:rPr>
          <w:rFonts w:ascii="Consolas"/>
        </w:rPr>
        <w:t>á</w:t>
      </w:r>
      <w:r>
        <w:rPr>
          <w:rFonts w:ascii="Consolas"/>
        </w:rPr>
        <w:t>micos.</w:t>
      </w:r>
    </w:p>
    <w:p w14:paraId="62854965" w14:textId="77777777" w:rsidR="00106CA3" w:rsidRDefault="00F4409A">
      <w:pPr>
        <w:pStyle w:val="Text"/>
      </w:pPr>
      <w:r>
        <w:rPr>
          <w:rFonts w:ascii="Consolas"/>
        </w:rPr>
        <w:t>Los objetivos espec</w:t>
      </w:r>
      <w:r>
        <w:rPr>
          <w:rFonts w:ascii="Consolas"/>
        </w:rPr>
        <w:t>í</w:t>
      </w:r>
      <w:r>
        <w:rPr>
          <w:rFonts w:ascii="Consolas"/>
        </w:rPr>
        <w:t>ficos del laboratorio son:</w:t>
      </w:r>
    </w:p>
    <w:p w14:paraId="62854966" w14:textId="77777777" w:rsidR="00106CA3" w:rsidRDefault="00F4409A">
      <w:pPr>
        <w:pStyle w:val="Lista"/>
        <w:numPr>
          <w:ilvl w:val="0"/>
          <w:numId w:val="2"/>
        </w:numPr>
      </w:pPr>
      <w:r>
        <w:rPr>
          <w:rFonts w:ascii="Consolas"/>
        </w:rPr>
        <w:t>Implementar el modelo del sistema en un entorno de simulaci</w:t>
      </w:r>
      <w:r>
        <w:rPr>
          <w:rFonts w:ascii="Consolas"/>
        </w:rPr>
        <w:t>ó</w:t>
      </w:r>
      <w:r>
        <w:rPr>
          <w:rFonts w:ascii="Consolas"/>
        </w:rPr>
        <w:t>n.</w:t>
      </w:r>
    </w:p>
    <w:p w14:paraId="62854967" w14:textId="77777777" w:rsidR="00106CA3" w:rsidRDefault="00F4409A">
      <w:pPr>
        <w:pStyle w:val="Lista"/>
        <w:numPr>
          <w:ilvl w:val="0"/>
          <w:numId w:val="2"/>
        </w:numPr>
      </w:pPr>
      <w:r>
        <w:rPr>
          <w:rFonts w:ascii="Consolas"/>
        </w:rPr>
        <w:t>Analizar su comportamiento din</w:t>
      </w:r>
      <w:r>
        <w:rPr>
          <w:rFonts w:ascii="Consolas"/>
        </w:rPr>
        <w:t>á</w:t>
      </w:r>
      <w:r>
        <w:rPr>
          <w:rFonts w:ascii="Consolas"/>
        </w:rPr>
        <w:t>mico mediante la representaci</w:t>
      </w:r>
      <w:r>
        <w:rPr>
          <w:rFonts w:ascii="Consolas"/>
        </w:rPr>
        <w:t>ó</w:t>
      </w:r>
      <w:r>
        <w:rPr>
          <w:rFonts w:ascii="Consolas"/>
        </w:rPr>
        <w:t>n en el espacio de fase.</w:t>
      </w:r>
    </w:p>
    <w:p w14:paraId="62854968" w14:textId="77777777" w:rsidR="00106CA3" w:rsidRDefault="00F4409A">
      <w:pPr>
        <w:pStyle w:val="Lista"/>
        <w:numPr>
          <w:ilvl w:val="0"/>
          <w:numId w:val="2"/>
        </w:numPr>
      </w:pPr>
      <w:r>
        <w:rPr>
          <w:rFonts w:ascii="Consolas"/>
        </w:rPr>
        <w:t>Estudiar la influencia de las condiciones iniciales en las trayectorias del sistema</w:t>
      </w:r>
    </w:p>
    <w:p w14:paraId="62854969" w14:textId="77777777" w:rsidR="00106CA3" w:rsidRDefault="00F4409A">
      <w:pPr>
        <w:pStyle w:val="Lista"/>
        <w:numPr>
          <w:ilvl w:val="0"/>
          <w:numId w:val="2"/>
        </w:numPr>
      </w:pPr>
      <w:r>
        <w:rPr>
          <w:rFonts w:ascii="Consolas"/>
        </w:rPr>
        <w:lastRenderedPageBreak/>
        <w:t>Evaluar el efecto de los par</w:t>
      </w:r>
      <w:r>
        <w:rPr>
          <w:rFonts w:ascii="Consolas"/>
        </w:rPr>
        <w:t>á</w:t>
      </w:r>
      <w:r>
        <w:rPr>
          <w:rFonts w:ascii="Consolas"/>
        </w:rPr>
        <w:t>metros del modelo sobre la forma del potencial y la din</w:t>
      </w:r>
      <w:r>
        <w:rPr>
          <w:rFonts w:ascii="Consolas"/>
        </w:rPr>
        <w:t>á</w:t>
      </w:r>
      <w:r>
        <w:rPr>
          <w:rFonts w:ascii="Consolas"/>
        </w:rPr>
        <w:t>mica resultante.</w:t>
      </w:r>
    </w:p>
    <w:p w14:paraId="6285496A" w14:textId="77777777" w:rsidR="00106CA3" w:rsidRDefault="00F4409A">
      <w:pPr>
        <w:pStyle w:val="Text"/>
      </w:pPr>
      <w:r>
        <w:rPr>
          <w:rFonts w:ascii="Consolas"/>
        </w:rPr>
        <w:t>Con ello, se pretende adquirir una comprensi</w:t>
      </w:r>
      <w:r>
        <w:rPr>
          <w:rFonts w:ascii="Consolas"/>
        </w:rPr>
        <w:t>ó</w:t>
      </w:r>
      <w:r>
        <w:rPr>
          <w:rFonts w:ascii="Consolas"/>
        </w:rPr>
        <w:t>n tanto te</w:t>
      </w:r>
      <w:r>
        <w:rPr>
          <w:rFonts w:ascii="Consolas"/>
        </w:rPr>
        <w:t>ó</w:t>
      </w:r>
      <w:r>
        <w:rPr>
          <w:rFonts w:ascii="Consolas"/>
        </w:rPr>
        <w:t>rica como pr</w:t>
      </w:r>
      <w:r>
        <w:rPr>
          <w:rFonts w:ascii="Consolas"/>
        </w:rPr>
        <w:t>á</w:t>
      </w:r>
      <w:r>
        <w:rPr>
          <w:rFonts w:ascii="Consolas"/>
        </w:rPr>
        <w:t>ctica del comportamiento de sistemas din</w:t>
      </w:r>
      <w:r>
        <w:rPr>
          <w:rFonts w:ascii="Consolas"/>
        </w:rPr>
        <w:t>á</w:t>
      </w:r>
      <w:r>
        <w:rPr>
          <w:rFonts w:ascii="Consolas"/>
        </w:rPr>
        <w:t>micos no lineales.</w:t>
      </w:r>
    </w:p>
    <w:p w14:paraId="6285496B" w14:textId="77777777" w:rsidR="00106CA3" w:rsidRDefault="00F4409A">
      <w:pPr>
        <w:pStyle w:val="Ttulo1"/>
      </w:pPr>
      <w:r>
        <w:rPr>
          <w:rFonts w:ascii="Consolas"/>
        </w:rPr>
        <w:t>Material y m</w:t>
      </w:r>
      <w:r>
        <w:rPr>
          <w:rFonts w:ascii="Consolas"/>
        </w:rPr>
        <w:t>é</w:t>
      </w:r>
      <w:r>
        <w:rPr>
          <w:rFonts w:ascii="Consolas"/>
        </w:rPr>
        <w:t>todos</w:t>
      </w:r>
    </w:p>
    <w:p w14:paraId="6285496C" w14:textId="77777777" w:rsidR="00106CA3" w:rsidRDefault="00F4409A">
      <w:pPr>
        <w:pStyle w:val="Ttulo2"/>
      </w:pPr>
      <w:r>
        <w:rPr>
          <w:rFonts w:ascii="Consolas"/>
        </w:rPr>
        <w:t>Potencial</w:t>
      </w:r>
    </w:p>
    <w:p w14:paraId="6285496D" w14:textId="77777777" w:rsidR="00106CA3" w:rsidRDefault="00F4409A">
      <w:pPr>
        <w:pStyle w:val="Text"/>
      </w:pPr>
      <w:r>
        <w:rPr>
          <w:noProof/>
          <w:position w:val="-7"/>
        </w:rPr>
        <w:drawing>
          <wp:inline distT="0" distB="0" distL="0" distR="0" wp14:anchorId="62854A0D" wp14:editId="62854A0E">
            <wp:extent cx="1300163" cy="190500"/>
            <wp:effectExtent l="0" t="0" r="0" b="0"/>
            <wp:docPr id="1" name="Untitl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1300163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5496E" w14:textId="77777777" w:rsidR="00106CA3" w:rsidRDefault="00F4409A">
      <w:pPr>
        <w:pStyle w:val="Text"/>
      </w:pPr>
      <w:r>
        <w:rPr>
          <w:noProof/>
          <w:position w:val="-23"/>
        </w:rPr>
        <w:drawing>
          <wp:inline distT="0" distB="0" distL="0" distR="0" wp14:anchorId="62854A0F" wp14:editId="62854A10">
            <wp:extent cx="1657350" cy="314325"/>
            <wp:effectExtent l="0" t="0" r="0" b="0"/>
            <wp:docPr id="680878033" name="Untitl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1657350" cy="314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5496F" w14:textId="77777777" w:rsidR="00106CA3" w:rsidRDefault="00F4409A">
      <w:pPr>
        <w:pStyle w:val="Text"/>
      </w:pPr>
      <w:r>
        <w:rPr>
          <w:rFonts w:ascii="Consolas"/>
        </w:rPr>
        <w:t xml:space="preserve"> </w:t>
      </w:r>
    </w:p>
    <w:p w14:paraId="62854970" w14:textId="77777777" w:rsidR="00106CA3" w:rsidRDefault="00F4409A">
      <w:pPr>
        <w:pStyle w:val="Ttulo3"/>
      </w:pPr>
      <w:r>
        <w:rPr>
          <w:rFonts w:ascii="Consolas"/>
        </w:rPr>
        <w:t>Ecuaci</w:t>
      </w:r>
      <w:r>
        <w:rPr>
          <w:rFonts w:ascii="Consolas"/>
        </w:rPr>
        <w:t>ó</w:t>
      </w:r>
      <w:r>
        <w:rPr>
          <w:rFonts w:ascii="Consolas"/>
        </w:rPr>
        <w:t>n del movimiento</w:t>
      </w:r>
    </w:p>
    <w:p w14:paraId="62854971" w14:textId="77777777" w:rsidR="00106CA3" w:rsidRDefault="00F4409A">
      <w:pPr>
        <w:pStyle w:val="Text"/>
      </w:pPr>
      <w:r>
        <w:rPr>
          <w:noProof/>
          <w:position w:val="-23"/>
        </w:rPr>
        <w:drawing>
          <wp:inline distT="0" distB="0" distL="0" distR="0" wp14:anchorId="62854A11" wp14:editId="62854A12">
            <wp:extent cx="928688" cy="309563"/>
            <wp:effectExtent l="0" t="0" r="0" b="0"/>
            <wp:docPr id="1549938237" name="Untitl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928688" cy="3095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54972" w14:textId="77777777" w:rsidR="00106CA3" w:rsidRDefault="00F4409A">
      <w:pPr>
        <w:pStyle w:val="Text"/>
      </w:pPr>
      <w:r>
        <w:rPr>
          <w:rFonts w:ascii="Consolas"/>
        </w:rPr>
        <w:t xml:space="preserve"> </w:t>
      </w:r>
    </w:p>
    <w:p w14:paraId="62854973" w14:textId="77777777" w:rsidR="00106CA3" w:rsidRDefault="00F4409A">
      <w:pPr>
        <w:pStyle w:val="Ttulo3"/>
      </w:pPr>
      <w:r>
        <w:rPr>
          <w:rFonts w:ascii="Consolas"/>
        </w:rPr>
        <w:t>Sistema de primer orden</w:t>
      </w:r>
    </w:p>
    <w:p w14:paraId="62854974" w14:textId="77777777" w:rsidR="00106CA3" w:rsidRDefault="00F4409A">
      <w:pPr>
        <w:pStyle w:val="Text"/>
      </w:pPr>
      <w:r>
        <w:rPr>
          <w:noProof/>
          <w:position w:val="-81"/>
        </w:rPr>
        <w:drawing>
          <wp:inline distT="0" distB="0" distL="0" distR="0" wp14:anchorId="62854A13" wp14:editId="62854A14">
            <wp:extent cx="2000250" cy="1147763"/>
            <wp:effectExtent l="0" t="0" r="0" b="0"/>
            <wp:docPr id="107129097" name="Untitl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000250" cy="11477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54975" w14:textId="77777777" w:rsidR="00106CA3" w:rsidRDefault="00106CA3">
      <w:pPr>
        <w:pStyle w:val="Text"/>
      </w:pPr>
    </w:p>
    <w:p w14:paraId="62854976" w14:textId="77777777" w:rsidR="00106CA3" w:rsidRDefault="00F4409A">
      <w:pPr>
        <w:pStyle w:val="Ttulo3"/>
      </w:pPr>
      <w:r>
        <w:rPr>
          <w:rFonts w:ascii="Consolas"/>
        </w:rPr>
        <w:t>Puntos de equilibrio y estabilidad</w:t>
      </w:r>
    </w:p>
    <w:p w14:paraId="62854977" w14:textId="77777777" w:rsidR="00106CA3" w:rsidRDefault="00F4409A">
      <w:pPr>
        <w:pStyle w:val="Text"/>
      </w:pPr>
      <w:r>
        <w:rPr>
          <w:noProof/>
          <w:position w:val="-7"/>
        </w:rPr>
        <w:drawing>
          <wp:inline distT="0" distB="0" distL="0" distR="0" wp14:anchorId="62854A15" wp14:editId="62854A16">
            <wp:extent cx="1571625" cy="190500"/>
            <wp:effectExtent l="0" t="0" r="0" b="0"/>
            <wp:docPr id="39956649" name="Untitl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571625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54978" w14:textId="50919255" w:rsidR="00106CA3" w:rsidRDefault="00F4409A">
      <w:pPr>
        <w:pStyle w:val="Text"/>
      </w:pPr>
      <w:r>
        <w:rPr>
          <w:rFonts w:ascii="Consolas"/>
        </w:rPr>
        <w:t xml:space="preserve">Las soluciones de la </w:t>
      </w:r>
      <w:r w:rsidR="002511B1">
        <w:rPr>
          <w:rFonts w:ascii="Consolas"/>
        </w:rPr>
        <w:t>ecuaci</w:t>
      </w:r>
      <w:r w:rsidR="002511B1">
        <w:rPr>
          <w:rFonts w:ascii="Consolas"/>
        </w:rPr>
        <w:t>ó</w:t>
      </w:r>
      <w:r w:rsidR="002511B1">
        <w:rPr>
          <w:rFonts w:ascii="Consolas"/>
        </w:rPr>
        <w:t>n</w:t>
      </w:r>
      <w:r>
        <w:rPr>
          <w:rFonts w:ascii="Consolas"/>
        </w:rPr>
        <w:t xml:space="preserve"> de grado 3 anterior son:</w:t>
      </w:r>
    </w:p>
    <w:p w14:paraId="62854979" w14:textId="77777777" w:rsidR="00106CA3" w:rsidRDefault="00F4409A">
      <w:pPr>
        <w:pStyle w:val="Text"/>
      </w:pPr>
      <w:r>
        <w:rPr>
          <w:noProof/>
          <w:position w:val="-37"/>
        </w:rPr>
        <w:drawing>
          <wp:inline distT="0" distB="0" distL="0" distR="0" wp14:anchorId="62854A17" wp14:editId="62854A18">
            <wp:extent cx="942975" cy="595313"/>
            <wp:effectExtent l="0" t="0" r="0" b="0"/>
            <wp:docPr id="1472847119" name="Untitl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942975" cy="595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5497A" w14:textId="678D8245" w:rsidR="00106CA3" w:rsidRDefault="00F4409A">
      <w:pPr>
        <w:pStyle w:val="Text"/>
      </w:pPr>
      <w:r>
        <w:rPr>
          <w:rFonts w:ascii="Consolas"/>
        </w:rPr>
        <w:t>Ahora es necesario evaluar estos puntos en la segunda derivada de la funci</w:t>
      </w:r>
      <w:r>
        <w:rPr>
          <w:rFonts w:ascii="Consolas"/>
        </w:rPr>
        <w:t>ó</w:t>
      </w:r>
      <w:r>
        <w:rPr>
          <w:rFonts w:ascii="Consolas"/>
        </w:rPr>
        <w:t xml:space="preserve">n V(x) para conocer si el punto es un </w:t>
      </w:r>
      <w:r w:rsidR="002511B1">
        <w:rPr>
          <w:rFonts w:ascii="Consolas"/>
        </w:rPr>
        <w:t>m</w:t>
      </w:r>
      <w:r w:rsidR="002511B1">
        <w:rPr>
          <w:rFonts w:ascii="Consolas"/>
        </w:rPr>
        <w:t>á</w:t>
      </w:r>
      <w:r w:rsidR="002511B1">
        <w:rPr>
          <w:rFonts w:ascii="Consolas"/>
        </w:rPr>
        <w:t>ximo</w:t>
      </w:r>
      <w:r>
        <w:rPr>
          <w:rFonts w:ascii="Consolas"/>
        </w:rPr>
        <w:t xml:space="preserve">, </w:t>
      </w:r>
      <w:r w:rsidR="002511B1">
        <w:rPr>
          <w:rFonts w:ascii="Consolas"/>
        </w:rPr>
        <w:t>m</w:t>
      </w:r>
      <w:r w:rsidR="002511B1">
        <w:rPr>
          <w:rFonts w:ascii="Consolas"/>
        </w:rPr>
        <w:t>í</w:t>
      </w:r>
      <w:r w:rsidR="002511B1">
        <w:rPr>
          <w:rFonts w:ascii="Consolas"/>
        </w:rPr>
        <w:t>nimo</w:t>
      </w:r>
      <w:r>
        <w:rPr>
          <w:rFonts w:ascii="Consolas"/>
        </w:rPr>
        <w:t xml:space="preserve"> o punto de silla. En el caso de ser </w:t>
      </w:r>
      <w:r w:rsidR="002511B1">
        <w:rPr>
          <w:rFonts w:ascii="Consolas"/>
        </w:rPr>
        <w:t>m</w:t>
      </w:r>
      <w:r w:rsidR="002511B1">
        <w:rPr>
          <w:rFonts w:ascii="Consolas"/>
        </w:rPr>
        <w:t>á</w:t>
      </w:r>
      <w:r w:rsidR="002511B1">
        <w:rPr>
          <w:rFonts w:ascii="Consolas"/>
        </w:rPr>
        <w:t>ximo</w:t>
      </w:r>
      <w:r>
        <w:rPr>
          <w:rFonts w:ascii="Consolas"/>
        </w:rPr>
        <w:t xml:space="preserve">, el punto es inestable, si es un </w:t>
      </w:r>
      <w:r w:rsidR="002511B1">
        <w:rPr>
          <w:rFonts w:ascii="Consolas"/>
        </w:rPr>
        <w:t>m</w:t>
      </w:r>
      <w:r w:rsidR="002511B1">
        <w:rPr>
          <w:rFonts w:ascii="Consolas"/>
        </w:rPr>
        <w:t>í</w:t>
      </w:r>
      <w:r w:rsidR="002511B1">
        <w:rPr>
          <w:rFonts w:ascii="Consolas"/>
        </w:rPr>
        <w:t>nimo</w:t>
      </w:r>
      <w:r>
        <w:rPr>
          <w:rFonts w:ascii="Consolas"/>
        </w:rPr>
        <w:t>, el punto es estable y en el caso de ser un punto de silla, la estabilidad no es concluyente con solo esta informaci</w:t>
      </w:r>
      <w:r>
        <w:rPr>
          <w:rFonts w:ascii="Consolas"/>
        </w:rPr>
        <w:t>ó</w:t>
      </w:r>
      <w:r>
        <w:rPr>
          <w:rFonts w:ascii="Consolas"/>
        </w:rPr>
        <w:t>n.</w:t>
      </w:r>
    </w:p>
    <w:p w14:paraId="6285497B" w14:textId="77777777" w:rsidR="00106CA3" w:rsidRDefault="00F4409A">
      <w:pPr>
        <w:pStyle w:val="Text"/>
      </w:pPr>
      <w:r>
        <w:rPr>
          <w:noProof/>
          <w:position w:val="-7"/>
        </w:rPr>
        <w:drawing>
          <wp:inline distT="0" distB="0" distL="0" distR="0" wp14:anchorId="62854A19" wp14:editId="62854A1A">
            <wp:extent cx="1595438" cy="190500"/>
            <wp:effectExtent l="0" t="0" r="0" b="0"/>
            <wp:docPr id="1555360349" name="Untitl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1595438" cy="190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5497C" w14:textId="26735430" w:rsidR="00106CA3" w:rsidRDefault="00F4409A">
      <w:pPr>
        <w:pStyle w:val="Text"/>
      </w:pPr>
      <w:r>
        <w:rPr>
          <w:rFonts w:ascii="Consolas"/>
        </w:rPr>
        <w:t xml:space="preserve">Por tanto, teniendo en cuenta que los </w:t>
      </w:r>
      <w:r w:rsidR="002511B1">
        <w:rPr>
          <w:rFonts w:ascii="Consolas"/>
        </w:rPr>
        <w:t>par</w:t>
      </w:r>
      <w:r w:rsidR="002511B1">
        <w:rPr>
          <w:rFonts w:ascii="Consolas"/>
        </w:rPr>
        <w:t>á</w:t>
      </w:r>
      <w:r w:rsidR="002511B1">
        <w:rPr>
          <w:rFonts w:ascii="Consolas"/>
        </w:rPr>
        <w:t>metros</w:t>
      </w:r>
      <w:r>
        <w:rPr>
          <w:rFonts w:ascii="Consolas"/>
        </w:rPr>
        <w:t xml:space="preserve"> a y b son constantes positivas, se obtiene que:</w:t>
      </w:r>
    </w:p>
    <w:p w14:paraId="6285497D" w14:textId="77777777" w:rsidR="00106CA3" w:rsidRDefault="00F4409A">
      <w:pPr>
        <w:pStyle w:val="Text"/>
      </w:pPr>
      <w:r>
        <w:rPr>
          <w:noProof/>
          <w:position w:val="-37"/>
        </w:rPr>
        <w:lastRenderedPageBreak/>
        <w:drawing>
          <wp:inline distT="0" distB="0" distL="0" distR="0" wp14:anchorId="62854A1B" wp14:editId="62854A1C">
            <wp:extent cx="1585913" cy="604838"/>
            <wp:effectExtent l="0" t="0" r="0" b="0"/>
            <wp:docPr id="655196433" name="Untitl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1585913" cy="6048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5497E" w14:textId="77777777" w:rsidR="00106CA3" w:rsidRDefault="00F4409A">
      <w:pPr>
        <w:pStyle w:val="Text"/>
      </w:pPr>
      <w:r>
        <w:rPr>
          <w:rFonts w:ascii="Consolas"/>
        </w:rPr>
        <w:t>Por tanto, se deduce:</w:t>
      </w:r>
    </w:p>
    <w:p w14:paraId="6285497F" w14:textId="77777777" w:rsidR="00106CA3" w:rsidRDefault="00F4409A">
      <w:pPr>
        <w:pStyle w:val="Text"/>
      </w:pPr>
      <w:r>
        <w:rPr>
          <w:noProof/>
          <w:position w:val="-37"/>
        </w:rPr>
        <w:drawing>
          <wp:inline distT="0" distB="0" distL="0" distR="0" wp14:anchorId="62854A1D" wp14:editId="62854A1E">
            <wp:extent cx="1614488" cy="595313"/>
            <wp:effectExtent l="0" t="0" r="0" b="0"/>
            <wp:docPr id="1014500729" name="Untitl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1614488" cy="5953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54980" w14:textId="77777777" w:rsidR="00106CA3" w:rsidRDefault="00F4409A">
      <w:pPr>
        <w:pStyle w:val="Ttulo2"/>
      </w:pPr>
      <w:r>
        <w:rPr>
          <w:rFonts w:ascii="Consolas"/>
        </w:rPr>
        <w:t>Uso de Simulink y ejecuci</w:t>
      </w:r>
      <w:r>
        <w:rPr>
          <w:rFonts w:ascii="Consolas"/>
        </w:rPr>
        <w:t>ó</w:t>
      </w:r>
      <w:r>
        <w:rPr>
          <w:rFonts w:ascii="Consolas"/>
        </w:rPr>
        <w:t>n de la simulaci</w:t>
      </w:r>
      <w:r>
        <w:rPr>
          <w:rFonts w:ascii="Consolas"/>
        </w:rPr>
        <w:t>ó</w:t>
      </w:r>
      <w:r>
        <w:rPr>
          <w:rFonts w:ascii="Consolas"/>
        </w:rPr>
        <w:t>n</w:t>
      </w:r>
    </w:p>
    <w:p w14:paraId="62854981" w14:textId="77777777" w:rsidR="00106CA3" w:rsidRDefault="00F4409A">
      <w:pPr>
        <w:pStyle w:val="Text"/>
      </w:pPr>
      <w:r>
        <w:rPr>
          <w:rFonts w:ascii="Consolas"/>
        </w:rPr>
        <w:t>Para poder realizar las simulaciones en Simulink es necesario construir el modelo, es decir, el sistema de ecuaciones de primer orden:</w:t>
      </w:r>
    </w:p>
    <w:p w14:paraId="62854982" w14:textId="77777777" w:rsidR="00106CA3" w:rsidRDefault="00F4409A">
      <w:pPr>
        <w:pStyle w:val="Text"/>
      </w:pPr>
      <w:r>
        <w:rPr>
          <w:noProof/>
          <w:position w:val="-76"/>
        </w:rPr>
        <w:drawing>
          <wp:inline distT="0" distB="0" distL="0" distR="0" wp14:anchorId="62854A1F" wp14:editId="62854A20">
            <wp:extent cx="1666875" cy="1081088"/>
            <wp:effectExtent l="0" t="0" r="0" b="0"/>
            <wp:docPr id="752910886" name="Untitl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1666875" cy="108108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54983" w14:textId="4F171AF4" w:rsidR="00106CA3" w:rsidRDefault="00F4409A">
      <w:pPr>
        <w:pStyle w:val="Text"/>
      </w:pPr>
      <w:r>
        <w:rPr>
          <w:rFonts w:ascii="Consolas"/>
        </w:rPr>
        <w:t xml:space="preserve">En la herramienta de </w:t>
      </w:r>
      <w:r w:rsidR="002511B1">
        <w:rPr>
          <w:rFonts w:ascii="Consolas"/>
        </w:rPr>
        <w:t>Simulink</w:t>
      </w:r>
      <w:r>
        <w:rPr>
          <w:rFonts w:ascii="Consolas"/>
        </w:rPr>
        <w:t xml:space="preserve"> se ha realizado el diagrama de control para la automatizaci</w:t>
      </w:r>
      <w:r>
        <w:rPr>
          <w:rFonts w:ascii="Consolas"/>
        </w:rPr>
        <w:t>ó</w:t>
      </w:r>
      <w:r>
        <w:rPr>
          <w:rFonts w:ascii="Consolas"/>
        </w:rPr>
        <w:t>n del proceso y obtenci</w:t>
      </w:r>
      <w:r>
        <w:rPr>
          <w:rFonts w:ascii="Consolas"/>
        </w:rPr>
        <w:t>ó</w:t>
      </w:r>
      <w:r>
        <w:rPr>
          <w:rFonts w:ascii="Consolas"/>
        </w:rPr>
        <w:t xml:space="preserve">n de los datos para el modelo. A </w:t>
      </w:r>
      <w:r w:rsidR="00283F2B">
        <w:rPr>
          <w:rFonts w:ascii="Consolas"/>
        </w:rPr>
        <w:t>continuaci</w:t>
      </w:r>
      <w:r w:rsidR="00283F2B">
        <w:rPr>
          <w:rFonts w:ascii="Consolas"/>
        </w:rPr>
        <w:t>ó</w:t>
      </w:r>
      <w:r w:rsidR="00283F2B">
        <w:rPr>
          <w:rFonts w:ascii="Consolas"/>
        </w:rPr>
        <w:t>n,</w:t>
      </w:r>
      <w:r>
        <w:rPr>
          <w:rFonts w:ascii="Consolas"/>
        </w:rPr>
        <w:t xml:space="preserve"> se muestra una imagen del diagrama.</w:t>
      </w:r>
    </w:p>
    <w:p w14:paraId="62854984" w14:textId="77777777" w:rsidR="00106CA3" w:rsidRDefault="00F4409A" w:rsidP="006978EE">
      <w:pPr>
        <w:pStyle w:val="Text"/>
        <w:jc w:val="center"/>
      </w:pPr>
      <w:r>
        <w:rPr>
          <w:noProof/>
        </w:rPr>
        <w:drawing>
          <wp:inline distT="0" distB="0" distL="0" distR="0" wp14:anchorId="62854A21" wp14:editId="62854A22">
            <wp:extent cx="4943475" cy="3019425"/>
            <wp:effectExtent l="0" t="0" r="0" b="0"/>
            <wp:docPr id="925850580" name="Untitl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943475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854985" w14:textId="77777777" w:rsidR="00106CA3" w:rsidRDefault="00F4409A">
      <w:pPr>
        <w:pStyle w:val="Text"/>
      </w:pPr>
      <w:r>
        <w:rPr>
          <w:rFonts w:ascii="Consolas"/>
        </w:rPr>
        <w:t>Para la construcci</w:t>
      </w:r>
      <w:r>
        <w:rPr>
          <w:rFonts w:ascii="Consolas"/>
        </w:rPr>
        <w:t>ó</w:t>
      </w:r>
      <w:r>
        <w:rPr>
          <w:rFonts w:ascii="Consolas"/>
        </w:rPr>
        <w:t>n del modelo en Simulink ha sido necesario adaptar la ecuaci</w:t>
      </w:r>
      <w:r>
        <w:rPr>
          <w:rFonts w:ascii="Consolas"/>
        </w:rPr>
        <w:t>ó</w:t>
      </w:r>
      <w:r>
        <w:rPr>
          <w:rFonts w:ascii="Consolas"/>
        </w:rPr>
        <w:t>n diferencial de segundo orden a una representaci</w:t>
      </w:r>
      <w:r>
        <w:rPr>
          <w:rFonts w:ascii="Consolas"/>
        </w:rPr>
        <w:t>ó</w:t>
      </w:r>
      <w:r>
        <w:rPr>
          <w:rFonts w:ascii="Consolas"/>
        </w:rPr>
        <w:t>n en variables de estado, lo que ha implicado el uso de dos bloques integradores en cascada para obtener la velocidad y la posici</w:t>
      </w:r>
      <w:r>
        <w:rPr>
          <w:rFonts w:ascii="Consolas"/>
        </w:rPr>
        <w:t>ó</w:t>
      </w:r>
      <w:r>
        <w:rPr>
          <w:rFonts w:ascii="Consolas"/>
        </w:rPr>
        <w:t>n a partir de la aceleraci</w:t>
      </w:r>
      <w:r>
        <w:rPr>
          <w:rFonts w:ascii="Consolas"/>
        </w:rPr>
        <w:t>ó</w:t>
      </w:r>
      <w:r>
        <w:rPr>
          <w:rFonts w:ascii="Consolas"/>
        </w:rPr>
        <w:t>n. Las condiciones iniciales se han fijado directamente en estos integradores, estableciendo la posici</w:t>
      </w:r>
      <w:r>
        <w:rPr>
          <w:rFonts w:ascii="Consolas"/>
        </w:rPr>
        <w:t>ó</w:t>
      </w:r>
      <w:r>
        <w:rPr>
          <w:rFonts w:ascii="Consolas"/>
        </w:rPr>
        <w:t>n inicial en x(0) = -1.5 y la velocidad inicial en cero.</w:t>
      </w:r>
    </w:p>
    <w:p w14:paraId="62854986" w14:textId="5EFB3123" w:rsidR="00106CA3" w:rsidRDefault="00F4409A">
      <w:pPr>
        <w:pStyle w:val="Text"/>
      </w:pPr>
      <w:r>
        <w:rPr>
          <w:rFonts w:ascii="Consolas"/>
        </w:rPr>
        <w:t>La expresi</w:t>
      </w:r>
      <w:r>
        <w:rPr>
          <w:rFonts w:ascii="Consolas"/>
        </w:rPr>
        <w:t>ó</w:t>
      </w:r>
      <w:r>
        <w:rPr>
          <w:rFonts w:ascii="Consolas"/>
        </w:rPr>
        <w:t>n de la aceleraci</w:t>
      </w:r>
      <w:r>
        <w:rPr>
          <w:rFonts w:ascii="Consolas"/>
        </w:rPr>
        <w:t>ó</w:t>
      </w:r>
      <w:r>
        <w:rPr>
          <w:rFonts w:ascii="Consolas"/>
        </w:rPr>
        <w:t>n se ha implementado mediante bloques matem</w:t>
      </w:r>
      <w:r>
        <w:rPr>
          <w:rFonts w:ascii="Consolas"/>
        </w:rPr>
        <w:t>á</w:t>
      </w:r>
      <w:r>
        <w:rPr>
          <w:rFonts w:ascii="Consolas"/>
        </w:rPr>
        <w:t xml:space="preserve">ticos, utilizando un bloque </w:t>
      </w:r>
      <w:r w:rsidR="002511B1">
        <w:rPr>
          <w:rFonts w:ascii="Consolas"/>
        </w:rPr>
        <w:t>Producto</w:t>
      </w:r>
      <w:r>
        <w:rPr>
          <w:rFonts w:ascii="Consolas"/>
        </w:rPr>
        <w:t xml:space="preserve"> para generar el t</w:t>
      </w:r>
      <w:r>
        <w:rPr>
          <w:rFonts w:ascii="Consolas"/>
        </w:rPr>
        <w:t>é</w:t>
      </w:r>
      <w:r>
        <w:rPr>
          <w:rFonts w:ascii="Consolas"/>
        </w:rPr>
        <w:t>rmino c</w:t>
      </w:r>
      <w:r>
        <w:rPr>
          <w:rFonts w:ascii="Consolas"/>
        </w:rPr>
        <w:t>ú</w:t>
      </w:r>
      <w:r>
        <w:rPr>
          <w:rFonts w:ascii="Consolas"/>
        </w:rPr>
        <w:t>bico de la posici</w:t>
      </w:r>
      <w:r>
        <w:rPr>
          <w:rFonts w:ascii="Consolas"/>
        </w:rPr>
        <w:t>ó</w:t>
      </w:r>
      <w:r>
        <w:rPr>
          <w:rFonts w:ascii="Consolas"/>
        </w:rPr>
        <w:t xml:space="preserve">n y bloques Gain para introducir </w:t>
      </w:r>
      <w:r>
        <w:rPr>
          <w:rFonts w:ascii="Consolas"/>
        </w:rPr>
        <w:lastRenderedPageBreak/>
        <w:t>los coeficientes del sistema, ajustados seg</w:t>
      </w:r>
      <w:r>
        <w:rPr>
          <w:rFonts w:ascii="Consolas"/>
        </w:rPr>
        <w:t>ú</w:t>
      </w:r>
      <w:r>
        <w:rPr>
          <w:rFonts w:ascii="Consolas"/>
        </w:rPr>
        <w:t>n los valores de los par</w:t>
      </w:r>
      <w:r>
        <w:rPr>
          <w:rFonts w:ascii="Consolas"/>
        </w:rPr>
        <w:t>á</w:t>
      </w:r>
      <w:r>
        <w:rPr>
          <w:rFonts w:ascii="Consolas"/>
        </w:rPr>
        <w:t>metros (a = 1/4 y b = 1/2), lo que resulta en ganancias de -1 y 1 respectivamente. Ambos t</w:t>
      </w:r>
      <w:r>
        <w:rPr>
          <w:rFonts w:ascii="Consolas"/>
        </w:rPr>
        <w:t>é</w:t>
      </w:r>
      <w:r>
        <w:rPr>
          <w:rFonts w:ascii="Consolas"/>
        </w:rPr>
        <w:t>rminos se han combinado mediante un bloque Sum.</w:t>
      </w:r>
    </w:p>
    <w:p w14:paraId="62854987" w14:textId="77777777" w:rsidR="00106CA3" w:rsidRDefault="00F4409A">
      <w:pPr>
        <w:pStyle w:val="Text"/>
      </w:pPr>
      <w:r>
        <w:rPr>
          <w:rFonts w:ascii="Consolas"/>
        </w:rPr>
        <w:t>Adem</w:t>
      </w:r>
      <w:r>
        <w:rPr>
          <w:rFonts w:ascii="Consolas"/>
        </w:rPr>
        <w:t>á</w:t>
      </w:r>
      <w:r>
        <w:rPr>
          <w:rFonts w:ascii="Consolas"/>
        </w:rPr>
        <w:t>s, se ha cerrado el lazo de realimentaci</w:t>
      </w:r>
      <w:r>
        <w:rPr>
          <w:rFonts w:ascii="Consolas"/>
        </w:rPr>
        <w:t>ó</w:t>
      </w:r>
      <w:r>
        <w:rPr>
          <w:rFonts w:ascii="Consolas"/>
        </w:rPr>
        <w:t>n conectando la salida de posici</w:t>
      </w:r>
      <w:r>
        <w:rPr>
          <w:rFonts w:ascii="Consolas"/>
        </w:rPr>
        <w:t>ó</w:t>
      </w:r>
      <w:r>
        <w:rPr>
          <w:rFonts w:ascii="Consolas"/>
        </w:rPr>
        <w:t>n con los bloques que calculan la aceleraci</w:t>
      </w:r>
      <w:r>
        <w:rPr>
          <w:rFonts w:ascii="Consolas"/>
        </w:rPr>
        <w:t>ó</w:t>
      </w:r>
      <w:r>
        <w:rPr>
          <w:rFonts w:ascii="Consolas"/>
        </w:rPr>
        <w:t>n, dado que se trata de un sistema aut</w:t>
      </w:r>
      <w:r>
        <w:rPr>
          <w:rFonts w:ascii="Consolas"/>
        </w:rPr>
        <w:t>ó</w:t>
      </w:r>
      <w:r>
        <w:rPr>
          <w:rFonts w:ascii="Consolas"/>
        </w:rPr>
        <w:t>nomo sin entradas externas. Finalmente, se ha configurado el solver de Simulink con un m</w:t>
      </w:r>
      <w:r>
        <w:rPr>
          <w:rFonts w:ascii="Consolas"/>
        </w:rPr>
        <w:t>é</w:t>
      </w:r>
      <w:r>
        <w:rPr>
          <w:rFonts w:ascii="Consolas"/>
        </w:rPr>
        <w:t>todo de Runge-Kutta de orden 4 (ode4), un paso de integraci</w:t>
      </w:r>
      <w:r>
        <w:rPr>
          <w:rFonts w:ascii="Consolas"/>
        </w:rPr>
        <w:t>ó</w:t>
      </w:r>
      <w:r>
        <w:rPr>
          <w:rFonts w:ascii="Consolas"/>
        </w:rPr>
        <w:t>n de 0.01 y un intervalo de simulaci</w:t>
      </w:r>
      <w:r>
        <w:rPr>
          <w:rFonts w:ascii="Consolas"/>
        </w:rPr>
        <w:t>ó</w:t>
      </w:r>
      <w:r>
        <w:rPr>
          <w:rFonts w:ascii="Consolas"/>
        </w:rPr>
        <w:t>n de 0 a 100 segundos, asegurando as</w:t>
      </w:r>
      <w:r>
        <w:rPr>
          <w:rFonts w:ascii="Consolas"/>
        </w:rPr>
        <w:t>í</w:t>
      </w:r>
      <w:r>
        <w:rPr>
          <w:rFonts w:ascii="Consolas"/>
        </w:rPr>
        <w:t xml:space="preserve"> la correcta resoluci</w:t>
      </w:r>
      <w:r>
        <w:rPr>
          <w:rFonts w:ascii="Consolas"/>
        </w:rPr>
        <w:t>ó</w:t>
      </w:r>
      <w:r>
        <w:rPr>
          <w:rFonts w:ascii="Consolas"/>
        </w:rPr>
        <w:t>n num</w:t>
      </w:r>
      <w:r>
        <w:rPr>
          <w:rFonts w:ascii="Consolas"/>
        </w:rPr>
        <w:t>é</w:t>
      </w:r>
      <w:r>
        <w:rPr>
          <w:rFonts w:ascii="Consolas"/>
        </w:rPr>
        <w:t>rica del sistema.</w:t>
      </w:r>
    </w:p>
    <w:p w14:paraId="62854988" w14:textId="61A80F62" w:rsidR="00106CA3" w:rsidRDefault="00F4409A">
      <w:pPr>
        <w:pStyle w:val="Text"/>
      </w:pPr>
      <w:r>
        <w:rPr>
          <w:rFonts w:ascii="Consolas"/>
        </w:rPr>
        <w:t xml:space="preserve">Con el diagrama ya realizado, es necesario incluir en el espacio de trabajo los valores indicados para las variables para a y b. Esto permite que la </w:t>
      </w:r>
      <w:r w:rsidR="002511B1">
        <w:rPr>
          <w:rFonts w:ascii="Consolas"/>
        </w:rPr>
        <w:t>ejecuci</w:t>
      </w:r>
      <w:r w:rsidR="002511B1">
        <w:rPr>
          <w:rFonts w:ascii="Consolas"/>
        </w:rPr>
        <w:t>ó</w:t>
      </w:r>
      <w:r w:rsidR="002511B1">
        <w:rPr>
          <w:rFonts w:ascii="Consolas"/>
        </w:rPr>
        <w:t>n</w:t>
      </w:r>
      <w:r>
        <w:rPr>
          <w:rFonts w:ascii="Consolas"/>
        </w:rPr>
        <w:t xml:space="preserve"> de este sistema pueda varias </w:t>
      </w:r>
      <w:r w:rsidR="002511B1">
        <w:rPr>
          <w:rFonts w:ascii="Consolas"/>
        </w:rPr>
        <w:t>seg</w:t>
      </w:r>
      <w:r w:rsidR="002511B1">
        <w:rPr>
          <w:rFonts w:ascii="Consolas"/>
        </w:rPr>
        <w:t>ú</w:t>
      </w:r>
      <w:r w:rsidR="002511B1">
        <w:rPr>
          <w:rFonts w:ascii="Consolas"/>
        </w:rPr>
        <w:t>n</w:t>
      </w:r>
      <w:r>
        <w:rPr>
          <w:rFonts w:ascii="Consolas"/>
        </w:rPr>
        <w:t xml:space="preserve"> las variables a y b. </w:t>
      </w:r>
      <w:r w:rsidR="002511B1">
        <w:rPr>
          <w:rFonts w:ascii="Consolas"/>
        </w:rPr>
        <w:t>Despu</w:t>
      </w:r>
      <w:r w:rsidR="002511B1">
        <w:rPr>
          <w:rFonts w:ascii="Consolas"/>
        </w:rPr>
        <w:t>é</w:t>
      </w:r>
      <w:r w:rsidR="002511B1">
        <w:rPr>
          <w:rFonts w:ascii="Consolas"/>
        </w:rPr>
        <w:t>s</w:t>
      </w:r>
      <w:r>
        <w:rPr>
          <w:rFonts w:ascii="Consolas"/>
        </w:rPr>
        <w:t xml:space="preserve"> se debe ejecutar la </w:t>
      </w:r>
      <w:r w:rsidR="002511B1">
        <w:rPr>
          <w:rFonts w:ascii="Consolas"/>
        </w:rPr>
        <w:t>simulaci</w:t>
      </w:r>
      <w:r w:rsidR="002511B1">
        <w:rPr>
          <w:rFonts w:ascii="Consolas"/>
        </w:rPr>
        <w:t>ó</w:t>
      </w:r>
      <w:r w:rsidR="002511B1">
        <w:rPr>
          <w:rFonts w:ascii="Consolas"/>
        </w:rPr>
        <w:t>n</w:t>
      </w:r>
      <w:r>
        <w:rPr>
          <w:rFonts w:ascii="Consolas"/>
        </w:rPr>
        <w:t xml:space="preserve"> que nos permite obtener los valores de salida necesarios para realizar las </w:t>
      </w:r>
      <w:r w:rsidR="00283F2B">
        <w:rPr>
          <w:rFonts w:ascii="Consolas"/>
        </w:rPr>
        <w:t>gr</w:t>
      </w:r>
      <w:r w:rsidR="00283F2B">
        <w:rPr>
          <w:rFonts w:ascii="Consolas"/>
        </w:rPr>
        <w:t>á</w:t>
      </w:r>
      <w:r w:rsidR="00283F2B">
        <w:rPr>
          <w:rFonts w:ascii="Consolas"/>
        </w:rPr>
        <w:t>ficas</w:t>
      </w:r>
      <w:r>
        <w:rPr>
          <w:rFonts w:ascii="Consolas"/>
        </w:rPr>
        <w:t xml:space="preserve"> y sacar conclusiones.</w:t>
      </w:r>
    </w:p>
    <w:p w14:paraId="62854989" w14:textId="77777777" w:rsidR="00106CA3" w:rsidRDefault="00F4409A">
      <w:pPr>
        <w:pStyle w:val="Code"/>
      </w:pPr>
      <w:r>
        <w:rPr>
          <w:noProof/>
          <w:color w:val="008013"/>
        </w:rPr>
        <w:t>% Valores de las variables a y b</w:t>
      </w:r>
    </w:p>
    <w:p w14:paraId="6285498A" w14:textId="77777777" w:rsidR="00106CA3" w:rsidRDefault="00F4409A">
      <w:pPr>
        <w:pStyle w:val="Code"/>
      </w:pPr>
      <w:r>
        <w:rPr>
          <w:noProof/>
        </w:rPr>
        <w:t>a=1/4</w:t>
      </w:r>
    </w:p>
    <w:p w14:paraId="62854A0D" w14:textId="77777777" w:rsidR="00F4409A" w:rsidRDefault="00F4409A">
      <w:pPr>
        <w:divId w:val="1333532261"/>
        <w:rPr>
          <w:rFonts w:ascii="Consolas" w:eastAsia="Times New Roman" w:hAnsi="Consolas" w:cs="Consolas"/>
          <w:color w:val="212121"/>
          <w:sz w:val="18"/>
          <w:szCs w:val="18"/>
        </w:rPr>
      </w:pPr>
      <w:r>
        <w:rPr>
          <w:rStyle w:val="variablenameelement"/>
          <w:rFonts w:ascii="Consolas" w:eastAsia="Times New Roman" w:hAnsi="Consolas" w:cs="Consolas"/>
          <w:color w:val="212121"/>
          <w:sz w:val="18"/>
          <w:szCs w:val="18"/>
        </w:rPr>
        <w:t xml:space="preserve">a = </w:t>
      </w:r>
      <w:r>
        <w:rPr>
          <w:rFonts w:ascii="Consolas" w:eastAsia="Times New Roman" w:hAnsi="Consolas" w:cs="Consolas"/>
          <w:color w:val="212121"/>
          <w:sz w:val="18"/>
          <w:szCs w:val="18"/>
        </w:rPr>
        <w:t>0.2500</w:t>
      </w:r>
    </w:p>
    <w:p w14:paraId="6285498B" w14:textId="77777777" w:rsidR="00106CA3" w:rsidRDefault="00F4409A">
      <w:pPr>
        <w:pStyle w:val="Code"/>
      </w:pPr>
      <w:r>
        <w:rPr>
          <w:noProof/>
        </w:rPr>
        <w:t>b=1/2</w:t>
      </w:r>
    </w:p>
    <w:p w14:paraId="62854A0E" w14:textId="77777777" w:rsidR="00F4409A" w:rsidRDefault="00F4409A">
      <w:pPr>
        <w:divId w:val="1567567369"/>
        <w:rPr>
          <w:rFonts w:ascii="Consolas" w:eastAsia="Times New Roman" w:hAnsi="Consolas" w:cs="Consolas"/>
          <w:color w:val="212121"/>
          <w:sz w:val="18"/>
          <w:szCs w:val="18"/>
        </w:rPr>
      </w:pPr>
      <w:r>
        <w:rPr>
          <w:rStyle w:val="variablenameelement"/>
          <w:rFonts w:ascii="Consolas" w:eastAsia="Times New Roman" w:hAnsi="Consolas" w:cs="Consolas"/>
          <w:color w:val="212121"/>
          <w:sz w:val="18"/>
          <w:szCs w:val="18"/>
        </w:rPr>
        <w:t xml:space="preserve">b = </w:t>
      </w:r>
      <w:r>
        <w:rPr>
          <w:rFonts w:ascii="Consolas" w:eastAsia="Times New Roman" w:hAnsi="Consolas" w:cs="Consolas"/>
          <w:color w:val="212121"/>
          <w:sz w:val="18"/>
          <w:szCs w:val="18"/>
        </w:rPr>
        <w:t>0.5000</w:t>
      </w:r>
    </w:p>
    <w:p w14:paraId="6285498C" w14:textId="77777777" w:rsidR="00106CA3" w:rsidRDefault="00F4409A">
      <w:pPr>
        <w:pStyle w:val="Code"/>
      </w:pPr>
      <w:r>
        <w:rPr>
          <w:noProof/>
          <w:color w:val="008013"/>
        </w:rPr>
        <w:t>% Se toma m=1 como valor base en el caso de no indicarse</w:t>
      </w:r>
    </w:p>
    <w:p w14:paraId="6285498D" w14:textId="77777777" w:rsidR="00106CA3" w:rsidRDefault="00F4409A">
      <w:pPr>
        <w:pStyle w:val="Code"/>
      </w:pPr>
      <w:r>
        <w:rPr>
          <w:noProof/>
        </w:rPr>
        <w:t>m=1</w:t>
      </w:r>
    </w:p>
    <w:p w14:paraId="62854A0F" w14:textId="77777777" w:rsidR="00F4409A" w:rsidRDefault="00F4409A">
      <w:pPr>
        <w:divId w:val="1591890364"/>
        <w:rPr>
          <w:rFonts w:ascii="Consolas" w:eastAsia="Times New Roman" w:hAnsi="Consolas" w:cs="Consolas"/>
          <w:color w:val="212121"/>
          <w:sz w:val="18"/>
          <w:szCs w:val="18"/>
        </w:rPr>
      </w:pPr>
      <w:r>
        <w:rPr>
          <w:rStyle w:val="variablenameelement"/>
          <w:rFonts w:ascii="Consolas" w:eastAsia="Times New Roman" w:hAnsi="Consolas" w:cs="Consolas"/>
          <w:color w:val="212121"/>
          <w:sz w:val="18"/>
          <w:szCs w:val="18"/>
        </w:rPr>
        <w:t xml:space="preserve">m = </w:t>
      </w:r>
      <w:r>
        <w:rPr>
          <w:rFonts w:ascii="Consolas" w:eastAsia="Times New Roman" w:hAnsi="Consolas" w:cs="Consolas"/>
          <w:color w:val="212121"/>
          <w:sz w:val="18"/>
          <w:szCs w:val="18"/>
        </w:rPr>
        <w:t>1</w:t>
      </w:r>
    </w:p>
    <w:p w14:paraId="6285498E" w14:textId="77777777" w:rsidR="00106CA3" w:rsidRDefault="00F4409A">
      <w:pPr>
        <w:pStyle w:val="Code"/>
      </w:pPr>
      <w:r>
        <w:rPr>
          <w:noProof/>
          <w:color w:val="008013"/>
        </w:rPr>
        <w:t>% Carga del modelo y simulacion para obtener los valores de salida</w:t>
      </w:r>
    </w:p>
    <w:p w14:paraId="6285498F" w14:textId="77777777" w:rsidR="00106CA3" w:rsidRDefault="00F4409A">
      <w:pPr>
        <w:pStyle w:val="Code"/>
      </w:pPr>
      <w:r>
        <w:rPr>
          <w:noProof/>
        </w:rPr>
        <w:t xml:space="preserve">modelo = </w:t>
      </w:r>
      <w:r>
        <w:rPr>
          <w:noProof/>
          <w:color w:val="A709F5"/>
        </w:rPr>
        <w:t>'Actividad1_P1'</w:t>
      </w:r>
      <w:r>
        <w:rPr>
          <w:noProof/>
        </w:rPr>
        <w:t>;</w:t>
      </w:r>
    </w:p>
    <w:p w14:paraId="62854990" w14:textId="77777777" w:rsidR="00106CA3" w:rsidRDefault="00F4409A">
      <w:pPr>
        <w:pStyle w:val="Code"/>
      </w:pPr>
      <w:r>
        <w:rPr>
          <w:noProof/>
        </w:rPr>
        <w:t>load_system(modelo)</w:t>
      </w:r>
    </w:p>
    <w:p w14:paraId="62854991" w14:textId="77777777" w:rsidR="00106CA3" w:rsidRDefault="00F4409A">
      <w:pPr>
        <w:pStyle w:val="Code"/>
      </w:pPr>
      <w:r>
        <w:rPr>
          <w:noProof/>
        </w:rPr>
        <w:t>simOut = sim(modelo);</w:t>
      </w:r>
    </w:p>
    <w:p w14:paraId="62854992" w14:textId="77777777" w:rsidR="00106CA3" w:rsidRDefault="00F4409A">
      <w:pPr>
        <w:pStyle w:val="Ttulo1"/>
      </w:pPr>
      <w:r>
        <w:rPr>
          <w:rFonts w:ascii="Consolas"/>
        </w:rPr>
        <w:t>Resultados</w:t>
      </w:r>
    </w:p>
    <w:p w14:paraId="62854993" w14:textId="2DB7A97C" w:rsidR="00106CA3" w:rsidRDefault="00F4409A">
      <w:pPr>
        <w:pStyle w:val="Text"/>
      </w:pPr>
      <w:r>
        <w:rPr>
          <w:rFonts w:ascii="Consolas"/>
        </w:rPr>
        <w:t>Habiendo ya ejecutado el modelo, es posible hacer uso en el espacio de trabajo de las variables de salida obtenidas y as</w:t>
      </w:r>
      <w:r>
        <w:rPr>
          <w:rFonts w:ascii="Consolas"/>
        </w:rPr>
        <w:t>í</w:t>
      </w:r>
      <w:r>
        <w:rPr>
          <w:rFonts w:ascii="Consolas"/>
        </w:rPr>
        <w:t xml:space="preserve"> poder crear los </w:t>
      </w:r>
      <w:r w:rsidR="002511B1">
        <w:rPr>
          <w:rFonts w:ascii="Consolas"/>
        </w:rPr>
        <w:t>gr</w:t>
      </w:r>
      <w:r w:rsidR="002511B1">
        <w:rPr>
          <w:rFonts w:ascii="Consolas"/>
        </w:rPr>
        <w:t>á</w:t>
      </w:r>
      <w:r w:rsidR="002511B1">
        <w:rPr>
          <w:rFonts w:ascii="Consolas"/>
        </w:rPr>
        <w:t>ficos</w:t>
      </w:r>
      <w:r>
        <w:rPr>
          <w:rFonts w:ascii="Consolas"/>
        </w:rPr>
        <w:t xml:space="preserve"> deseados.</w:t>
      </w:r>
    </w:p>
    <w:p w14:paraId="62854994" w14:textId="77777777" w:rsidR="00106CA3" w:rsidRDefault="00F4409A">
      <w:pPr>
        <w:pStyle w:val="Code"/>
      </w:pPr>
      <w:r>
        <w:rPr>
          <w:noProof/>
        </w:rPr>
        <w:t>t = simOut.x_out.time;</w:t>
      </w:r>
    </w:p>
    <w:p w14:paraId="62854995" w14:textId="77777777" w:rsidR="00106CA3" w:rsidRDefault="00F4409A">
      <w:pPr>
        <w:pStyle w:val="Code"/>
      </w:pPr>
      <w:r>
        <w:rPr>
          <w:noProof/>
        </w:rPr>
        <w:t>x = simOut.x_out.signals.values;</w:t>
      </w:r>
    </w:p>
    <w:p w14:paraId="62854996" w14:textId="77777777" w:rsidR="00106CA3" w:rsidRDefault="00F4409A">
      <w:pPr>
        <w:pStyle w:val="Code"/>
      </w:pPr>
      <w:r>
        <w:rPr>
          <w:noProof/>
        </w:rPr>
        <w:t>v = simOut.v_out.signals.values;</w:t>
      </w:r>
    </w:p>
    <w:p w14:paraId="62854997" w14:textId="77777777" w:rsidR="00106CA3" w:rsidRDefault="00106CA3">
      <w:pPr>
        <w:pStyle w:val="Code"/>
      </w:pPr>
    </w:p>
    <w:p w14:paraId="62854998" w14:textId="77777777" w:rsidR="00106CA3" w:rsidRDefault="00F4409A">
      <w:pPr>
        <w:pStyle w:val="Code"/>
      </w:pPr>
      <w:r>
        <w:rPr>
          <w:noProof/>
        </w:rPr>
        <w:t>figure</w:t>
      </w:r>
    </w:p>
    <w:p w14:paraId="62854999" w14:textId="77777777" w:rsidR="00106CA3" w:rsidRDefault="00F4409A">
      <w:pPr>
        <w:pStyle w:val="Code"/>
      </w:pPr>
      <w:r>
        <w:rPr>
          <w:noProof/>
        </w:rPr>
        <w:t>subplot(2,1,1)</w:t>
      </w:r>
    </w:p>
    <w:p w14:paraId="6285499A" w14:textId="77777777" w:rsidR="00106CA3" w:rsidRDefault="00F4409A">
      <w:pPr>
        <w:pStyle w:val="Code"/>
      </w:pPr>
      <w:r>
        <w:rPr>
          <w:noProof/>
        </w:rPr>
        <w:t>plot(t,x,</w:t>
      </w:r>
      <w:r>
        <w:rPr>
          <w:noProof/>
          <w:color w:val="A709F5"/>
        </w:rPr>
        <w:t>'LineWidth'</w:t>
      </w:r>
      <w:r>
        <w:rPr>
          <w:noProof/>
        </w:rPr>
        <w:t>,1.5)</w:t>
      </w:r>
    </w:p>
    <w:p w14:paraId="6285499B" w14:textId="77777777" w:rsidR="00106CA3" w:rsidRDefault="00F4409A">
      <w:pPr>
        <w:pStyle w:val="Code"/>
      </w:pPr>
      <w:r>
        <w:rPr>
          <w:noProof/>
        </w:rPr>
        <w:t>title(</w:t>
      </w:r>
      <w:r>
        <w:rPr>
          <w:noProof/>
          <w:color w:val="A709F5"/>
        </w:rPr>
        <w:t>'Posición vs tiempo'</w:t>
      </w:r>
      <w:r>
        <w:rPr>
          <w:noProof/>
        </w:rPr>
        <w:t>)</w:t>
      </w:r>
    </w:p>
    <w:p w14:paraId="6285499C" w14:textId="77777777" w:rsidR="00106CA3" w:rsidRDefault="00F4409A">
      <w:pPr>
        <w:pStyle w:val="Code"/>
      </w:pPr>
      <w:r>
        <w:rPr>
          <w:noProof/>
        </w:rPr>
        <w:t>xlabel(</w:t>
      </w:r>
      <w:r>
        <w:rPr>
          <w:noProof/>
          <w:color w:val="A709F5"/>
        </w:rPr>
        <w:t>'t'</w:t>
      </w:r>
      <w:r>
        <w:rPr>
          <w:noProof/>
        </w:rPr>
        <w:t>); ylabel(</w:t>
      </w:r>
      <w:r>
        <w:rPr>
          <w:noProof/>
          <w:color w:val="A709F5"/>
        </w:rPr>
        <w:t>'x'</w:t>
      </w:r>
      <w:r>
        <w:rPr>
          <w:noProof/>
        </w:rPr>
        <w:t>)</w:t>
      </w:r>
    </w:p>
    <w:p w14:paraId="6285499D" w14:textId="77777777" w:rsidR="00106CA3" w:rsidRDefault="00F4409A">
      <w:pPr>
        <w:pStyle w:val="Code"/>
      </w:pPr>
      <w:r>
        <w:rPr>
          <w:noProof/>
        </w:rPr>
        <w:t xml:space="preserve">grid </w:t>
      </w:r>
      <w:r>
        <w:rPr>
          <w:noProof/>
          <w:color w:val="A709F5"/>
        </w:rPr>
        <w:t>on</w:t>
      </w:r>
    </w:p>
    <w:p w14:paraId="6285499E" w14:textId="77777777" w:rsidR="00106CA3" w:rsidRDefault="00106CA3">
      <w:pPr>
        <w:pStyle w:val="Code"/>
      </w:pPr>
    </w:p>
    <w:p w14:paraId="6285499F" w14:textId="77777777" w:rsidR="00106CA3" w:rsidRDefault="00F4409A">
      <w:pPr>
        <w:pStyle w:val="Code"/>
      </w:pPr>
      <w:r>
        <w:rPr>
          <w:noProof/>
        </w:rPr>
        <w:t>subplot(2,1,2)</w:t>
      </w:r>
    </w:p>
    <w:p w14:paraId="628549A0" w14:textId="77777777" w:rsidR="00106CA3" w:rsidRDefault="00F4409A">
      <w:pPr>
        <w:pStyle w:val="Code"/>
      </w:pPr>
      <w:r>
        <w:rPr>
          <w:noProof/>
        </w:rPr>
        <w:t>plot(t,v,</w:t>
      </w:r>
      <w:r>
        <w:rPr>
          <w:noProof/>
          <w:color w:val="A709F5"/>
        </w:rPr>
        <w:t>'LineWidth'</w:t>
      </w:r>
      <w:r>
        <w:rPr>
          <w:noProof/>
        </w:rPr>
        <w:t>,1.5)</w:t>
      </w:r>
    </w:p>
    <w:p w14:paraId="628549A1" w14:textId="77777777" w:rsidR="00106CA3" w:rsidRDefault="00F4409A">
      <w:pPr>
        <w:pStyle w:val="Code"/>
      </w:pPr>
      <w:r>
        <w:rPr>
          <w:noProof/>
        </w:rPr>
        <w:t>title(</w:t>
      </w:r>
      <w:r>
        <w:rPr>
          <w:noProof/>
          <w:color w:val="A709F5"/>
        </w:rPr>
        <w:t>'Velocidad vs tiempo'</w:t>
      </w:r>
      <w:r>
        <w:rPr>
          <w:noProof/>
        </w:rPr>
        <w:t>)</w:t>
      </w:r>
    </w:p>
    <w:p w14:paraId="628549A2" w14:textId="77777777" w:rsidR="00106CA3" w:rsidRDefault="00F4409A">
      <w:pPr>
        <w:pStyle w:val="Code"/>
      </w:pPr>
      <w:r>
        <w:rPr>
          <w:noProof/>
        </w:rPr>
        <w:lastRenderedPageBreak/>
        <w:t>xlabel(</w:t>
      </w:r>
      <w:r>
        <w:rPr>
          <w:noProof/>
          <w:color w:val="A709F5"/>
        </w:rPr>
        <w:t>'t'</w:t>
      </w:r>
      <w:r>
        <w:rPr>
          <w:noProof/>
        </w:rPr>
        <w:t>); ylabel(</w:t>
      </w:r>
      <w:r>
        <w:rPr>
          <w:noProof/>
          <w:color w:val="A709F5"/>
        </w:rPr>
        <w:t>'v'</w:t>
      </w:r>
      <w:r>
        <w:rPr>
          <w:noProof/>
        </w:rPr>
        <w:t>)</w:t>
      </w:r>
    </w:p>
    <w:p w14:paraId="628549A3" w14:textId="77777777" w:rsidR="00106CA3" w:rsidRDefault="00F4409A">
      <w:pPr>
        <w:pStyle w:val="Code"/>
      </w:pPr>
      <w:r>
        <w:rPr>
          <w:noProof/>
        </w:rPr>
        <w:t xml:space="preserve">grid </w:t>
      </w:r>
      <w:r>
        <w:rPr>
          <w:noProof/>
          <w:color w:val="A709F5"/>
        </w:rPr>
        <w:t>on</w:t>
      </w:r>
    </w:p>
    <w:p w14:paraId="62854A10" w14:textId="77777777" w:rsidR="00F4409A" w:rsidRDefault="00F4409A" w:rsidP="006978EE">
      <w:pPr>
        <w:jc w:val="center"/>
        <w:divId w:val="467016938"/>
        <w:rPr>
          <w:rFonts w:ascii="Consolas" w:eastAsia="Times New Roman" w:hAnsi="Consolas" w:cs="Consolas"/>
          <w:color w:val="404040"/>
          <w:sz w:val="24"/>
          <w:szCs w:val="24"/>
        </w:rPr>
      </w:pPr>
      <w:r>
        <w:rPr>
          <w:rFonts w:ascii="Consolas" w:eastAsia="Times New Roman" w:hAnsi="Consolas" w:cs="Consolas"/>
          <w:noProof/>
          <w:color w:val="404040"/>
        </w:rPr>
        <w:drawing>
          <wp:inline distT="0" distB="0" distL="0" distR="0" wp14:anchorId="62854A23" wp14:editId="62854A24">
            <wp:extent cx="4002405" cy="2398395"/>
            <wp:effectExtent l="0" t="0" r="0" b="1905"/>
            <wp:docPr id="1804609563" name="Imagen 18046095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2405" cy="239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549A4" w14:textId="77777777" w:rsidR="00106CA3" w:rsidRDefault="00106CA3">
      <w:pPr>
        <w:pStyle w:val="Code"/>
      </w:pPr>
    </w:p>
    <w:p w14:paraId="628549A5" w14:textId="77777777" w:rsidR="00106CA3" w:rsidRDefault="00F4409A">
      <w:pPr>
        <w:pStyle w:val="Code"/>
      </w:pPr>
      <w:r>
        <w:rPr>
          <w:noProof/>
        </w:rPr>
        <w:t>figure</w:t>
      </w:r>
    </w:p>
    <w:p w14:paraId="628549A6" w14:textId="77777777" w:rsidR="00106CA3" w:rsidRDefault="00F4409A">
      <w:pPr>
        <w:pStyle w:val="Code"/>
      </w:pPr>
      <w:r>
        <w:rPr>
          <w:noProof/>
        </w:rPr>
        <w:t>plot(x,v,</w:t>
      </w:r>
      <w:r>
        <w:rPr>
          <w:noProof/>
          <w:color w:val="A709F5"/>
        </w:rPr>
        <w:t>'LineWidth'</w:t>
      </w:r>
      <w:r>
        <w:rPr>
          <w:noProof/>
        </w:rPr>
        <w:t>,1.5)</w:t>
      </w:r>
    </w:p>
    <w:p w14:paraId="628549A7" w14:textId="77777777" w:rsidR="00106CA3" w:rsidRDefault="00F4409A">
      <w:pPr>
        <w:pStyle w:val="Code"/>
      </w:pPr>
      <w:r>
        <w:rPr>
          <w:noProof/>
        </w:rPr>
        <w:t>title(</w:t>
      </w:r>
      <w:r>
        <w:rPr>
          <w:noProof/>
          <w:color w:val="A709F5"/>
        </w:rPr>
        <w:t>'Espacio de fase'</w:t>
      </w:r>
      <w:r>
        <w:rPr>
          <w:noProof/>
        </w:rPr>
        <w:t>)</w:t>
      </w:r>
    </w:p>
    <w:p w14:paraId="628549A8" w14:textId="77777777" w:rsidR="00106CA3" w:rsidRDefault="00F4409A">
      <w:pPr>
        <w:pStyle w:val="Code"/>
      </w:pPr>
      <w:r>
        <w:rPr>
          <w:noProof/>
        </w:rPr>
        <w:t>xlabel(</w:t>
      </w:r>
      <w:r>
        <w:rPr>
          <w:noProof/>
          <w:color w:val="A709F5"/>
        </w:rPr>
        <w:t>'x'</w:t>
      </w:r>
      <w:r>
        <w:rPr>
          <w:noProof/>
        </w:rPr>
        <w:t>)</w:t>
      </w:r>
    </w:p>
    <w:p w14:paraId="628549A9" w14:textId="77777777" w:rsidR="00106CA3" w:rsidRDefault="00F4409A">
      <w:pPr>
        <w:pStyle w:val="Code"/>
      </w:pPr>
      <w:r>
        <w:rPr>
          <w:noProof/>
        </w:rPr>
        <w:t>ylabel(</w:t>
      </w:r>
      <w:r>
        <w:rPr>
          <w:noProof/>
          <w:color w:val="A709F5"/>
        </w:rPr>
        <w:t>'v'</w:t>
      </w:r>
      <w:r>
        <w:rPr>
          <w:noProof/>
        </w:rPr>
        <w:t>)</w:t>
      </w:r>
    </w:p>
    <w:p w14:paraId="628549AA" w14:textId="77777777" w:rsidR="00106CA3" w:rsidRDefault="00F4409A">
      <w:pPr>
        <w:pStyle w:val="Code"/>
      </w:pPr>
      <w:r>
        <w:rPr>
          <w:noProof/>
        </w:rPr>
        <w:t xml:space="preserve">grid </w:t>
      </w:r>
      <w:r>
        <w:rPr>
          <w:noProof/>
          <w:color w:val="A709F5"/>
        </w:rPr>
        <w:t>on</w:t>
      </w:r>
    </w:p>
    <w:p w14:paraId="62854A11" w14:textId="77777777" w:rsidR="00F4409A" w:rsidRDefault="00F4409A" w:rsidP="006978EE">
      <w:pPr>
        <w:jc w:val="center"/>
        <w:divId w:val="1663000958"/>
        <w:rPr>
          <w:rFonts w:ascii="Consolas" w:eastAsia="Times New Roman" w:hAnsi="Consolas" w:cs="Consolas"/>
          <w:color w:val="404040"/>
          <w:sz w:val="24"/>
          <w:szCs w:val="24"/>
        </w:rPr>
      </w:pPr>
      <w:r>
        <w:rPr>
          <w:rFonts w:ascii="Consolas" w:eastAsia="Times New Roman" w:hAnsi="Consolas" w:cs="Consolas"/>
          <w:noProof/>
          <w:color w:val="404040"/>
        </w:rPr>
        <w:drawing>
          <wp:inline distT="0" distB="0" distL="0" distR="0" wp14:anchorId="62854A25" wp14:editId="62854A26">
            <wp:extent cx="4002405" cy="2398395"/>
            <wp:effectExtent l="0" t="0" r="0" b="1905"/>
            <wp:docPr id="1352054430" name="Imagen 13520544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2405" cy="239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549AB" w14:textId="00CDCF6D" w:rsidR="00106CA3" w:rsidRDefault="00F4409A">
      <w:pPr>
        <w:pStyle w:val="Text"/>
      </w:pPr>
      <w:r>
        <w:rPr>
          <w:rFonts w:ascii="Consolas"/>
        </w:rPr>
        <w:t xml:space="preserve">En las </w:t>
      </w:r>
      <w:r w:rsidR="00283F2B">
        <w:rPr>
          <w:rFonts w:ascii="Consolas"/>
        </w:rPr>
        <w:t>gr</w:t>
      </w:r>
      <w:r w:rsidR="00283F2B">
        <w:rPr>
          <w:rFonts w:ascii="Consolas"/>
        </w:rPr>
        <w:t>á</w:t>
      </w:r>
      <w:r w:rsidR="00283F2B">
        <w:rPr>
          <w:rFonts w:ascii="Consolas"/>
        </w:rPr>
        <w:t>ficas</w:t>
      </w:r>
      <w:r>
        <w:rPr>
          <w:rFonts w:ascii="Consolas"/>
        </w:rPr>
        <w:t xml:space="preserve"> es posible observar diferentes resultados:</w:t>
      </w:r>
    </w:p>
    <w:p w14:paraId="628549AC" w14:textId="3A43335B" w:rsidR="00106CA3" w:rsidRDefault="00F4409A">
      <w:pPr>
        <w:pStyle w:val="Lista"/>
        <w:numPr>
          <w:ilvl w:val="0"/>
          <w:numId w:val="1"/>
        </w:numPr>
      </w:pPr>
      <w:r>
        <w:rPr>
          <w:rFonts w:ascii="Consolas"/>
        </w:rPr>
        <w:t xml:space="preserve">En la </w:t>
      </w:r>
      <w:r w:rsidR="00283F2B">
        <w:rPr>
          <w:rFonts w:ascii="Consolas"/>
        </w:rPr>
        <w:t>gr</w:t>
      </w:r>
      <w:r w:rsidR="00283F2B">
        <w:rPr>
          <w:rFonts w:ascii="Consolas"/>
        </w:rPr>
        <w:t>á</w:t>
      </w:r>
      <w:r w:rsidR="00283F2B">
        <w:rPr>
          <w:rFonts w:ascii="Consolas"/>
        </w:rPr>
        <w:t>fica</w:t>
      </w:r>
      <w:r>
        <w:rPr>
          <w:rFonts w:ascii="Consolas"/>
        </w:rPr>
        <w:t xml:space="preserve"> de </w:t>
      </w:r>
      <w:r w:rsidR="00346FEC">
        <w:rPr>
          <w:rFonts w:ascii="Consolas"/>
        </w:rPr>
        <w:t>posici</w:t>
      </w:r>
      <w:r w:rsidR="00346FEC">
        <w:rPr>
          <w:rFonts w:ascii="Consolas"/>
        </w:rPr>
        <w:t>ó</w:t>
      </w:r>
      <w:r w:rsidR="00346FEC">
        <w:rPr>
          <w:rFonts w:ascii="Consolas"/>
        </w:rPr>
        <w:t>n</w:t>
      </w:r>
      <w:r>
        <w:rPr>
          <w:rFonts w:ascii="Consolas"/>
        </w:rPr>
        <w:t xml:space="preserve"> vs tiempo se puede observar las oscilaciones de la </w:t>
      </w:r>
      <w:r w:rsidR="00346FEC">
        <w:rPr>
          <w:rFonts w:ascii="Consolas"/>
        </w:rPr>
        <w:t>part</w:t>
      </w:r>
      <w:r w:rsidR="00346FEC">
        <w:rPr>
          <w:rFonts w:ascii="Consolas"/>
        </w:rPr>
        <w:t>í</w:t>
      </w:r>
      <w:r w:rsidR="00346FEC">
        <w:rPr>
          <w:rFonts w:ascii="Consolas"/>
        </w:rPr>
        <w:t>cula</w:t>
      </w:r>
      <w:r>
        <w:rPr>
          <w:rFonts w:ascii="Consolas"/>
        </w:rPr>
        <w:t xml:space="preserve"> alrededor de un m</w:t>
      </w:r>
      <w:r>
        <w:rPr>
          <w:rFonts w:ascii="Consolas"/>
        </w:rPr>
        <w:t>í</w:t>
      </w:r>
      <w:r>
        <w:rPr>
          <w:rFonts w:ascii="Consolas"/>
        </w:rPr>
        <w:t>nimo. La se</w:t>
      </w:r>
      <w:r>
        <w:rPr>
          <w:rFonts w:ascii="Consolas"/>
        </w:rPr>
        <w:t>ñ</w:t>
      </w:r>
      <w:r>
        <w:rPr>
          <w:rFonts w:ascii="Consolas"/>
        </w:rPr>
        <w:t xml:space="preserve">al producida no es una </w:t>
      </w:r>
      <w:r w:rsidR="00346FEC">
        <w:rPr>
          <w:rFonts w:ascii="Consolas"/>
        </w:rPr>
        <w:t>funci</w:t>
      </w:r>
      <w:r w:rsidR="00346FEC">
        <w:rPr>
          <w:rFonts w:ascii="Consolas"/>
        </w:rPr>
        <w:t>ó</w:t>
      </w:r>
      <w:r w:rsidR="00346FEC">
        <w:rPr>
          <w:rFonts w:ascii="Consolas"/>
        </w:rPr>
        <w:t>n</w:t>
      </w:r>
      <w:r>
        <w:rPr>
          <w:rFonts w:ascii="Consolas"/>
        </w:rPr>
        <w:t xml:space="preserve"> seno perfecta debido a que no es un sistema lineal y el potencial no es </w:t>
      </w:r>
      <w:r w:rsidR="00346FEC">
        <w:rPr>
          <w:rFonts w:ascii="Consolas"/>
        </w:rPr>
        <w:t>parab</w:t>
      </w:r>
      <w:r w:rsidR="00346FEC">
        <w:rPr>
          <w:rFonts w:ascii="Consolas"/>
        </w:rPr>
        <w:t>ó</w:t>
      </w:r>
      <w:r w:rsidR="00346FEC">
        <w:rPr>
          <w:rFonts w:ascii="Consolas"/>
        </w:rPr>
        <w:t>lico</w:t>
      </w:r>
      <w:r>
        <w:rPr>
          <w:rFonts w:ascii="Consolas"/>
        </w:rPr>
        <w:t xml:space="preserve"> puro. La amplitud es aproximadamente constante y no decrece, lo que indica que es un sistema conservativo y no hay disipaci</w:t>
      </w:r>
      <w:r>
        <w:rPr>
          <w:rFonts w:ascii="Consolas"/>
        </w:rPr>
        <w:t>ó</w:t>
      </w:r>
      <w:r>
        <w:rPr>
          <w:rFonts w:ascii="Consolas"/>
        </w:rPr>
        <w:t xml:space="preserve">n. El periodo casi no </w:t>
      </w:r>
      <w:r w:rsidR="00283F2B">
        <w:rPr>
          <w:rFonts w:ascii="Consolas"/>
        </w:rPr>
        <w:t>var</w:t>
      </w:r>
      <w:r w:rsidR="00283F2B">
        <w:rPr>
          <w:rFonts w:ascii="Consolas"/>
        </w:rPr>
        <w:t>í</w:t>
      </w:r>
      <w:r w:rsidR="00283F2B">
        <w:rPr>
          <w:rFonts w:ascii="Consolas"/>
        </w:rPr>
        <w:t>a</w:t>
      </w:r>
      <w:r>
        <w:rPr>
          <w:rFonts w:ascii="Consolas"/>
        </w:rPr>
        <w:t>, ya que depende de la amplitud en este caso.</w:t>
      </w:r>
    </w:p>
    <w:p w14:paraId="628549AD" w14:textId="23B7B8B8" w:rsidR="00106CA3" w:rsidRDefault="00F4409A">
      <w:pPr>
        <w:pStyle w:val="Lista"/>
        <w:numPr>
          <w:ilvl w:val="0"/>
          <w:numId w:val="1"/>
        </w:numPr>
      </w:pPr>
      <w:r>
        <w:rPr>
          <w:rFonts w:ascii="Consolas"/>
        </w:rPr>
        <w:t xml:space="preserve">En la </w:t>
      </w:r>
      <w:r w:rsidR="00283F2B">
        <w:rPr>
          <w:rFonts w:ascii="Consolas"/>
        </w:rPr>
        <w:t>gr</w:t>
      </w:r>
      <w:r w:rsidR="00283F2B">
        <w:rPr>
          <w:rFonts w:ascii="Consolas"/>
        </w:rPr>
        <w:t>á</w:t>
      </w:r>
      <w:r w:rsidR="00283F2B">
        <w:rPr>
          <w:rFonts w:ascii="Consolas"/>
        </w:rPr>
        <w:t>fica</w:t>
      </w:r>
      <w:r>
        <w:rPr>
          <w:rFonts w:ascii="Consolas"/>
        </w:rPr>
        <w:t xml:space="preserve"> de espacio de fase se puede ver que es una </w:t>
      </w:r>
      <w:r w:rsidR="00283F2B">
        <w:rPr>
          <w:rFonts w:ascii="Consolas"/>
        </w:rPr>
        <w:t>ó</w:t>
      </w:r>
      <w:r w:rsidR="00283F2B">
        <w:rPr>
          <w:rFonts w:ascii="Consolas"/>
        </w:rPr>
        <w:t>rbita</w:t>
      </w:r>
      <w:r>
        <w:rPr>
          <w:rFonts w:ascii="Consolas"/>
        </w:rPr>
        <w:t xml:space="preserve"> cerrada lo que significa un movimiento </w:t>
      </w:r>
      <w:r w:rsidR="00346FEC">
        <w:rPr>
          <w:rFonts w:ascii="Consolas"/>
        </w:rPr>
        <w:t>peri</w:t>
      </w:r>
      <w:r w:rsidR="00346FEC">
        <w:rPr>
          <w:rFonts w:ascii="Consolas"/>
        </w:rPr>
        <w:t>ó</w:t>
      </w:r>
      <w:r w:rsidR="00346FEC">
        <w:rPr>
          <w:rFonts w:ascii="Consolas"/>
        </w:rPr>
        <w:t>dico</w:t>
      </w:r>
      <w:r>
        <w:rPr>
          <w:rFonts w:ascii="Consolas"/>
        </w:rPr>
        <w:t xml:space="preserve"> y energ</w:t>
      </w:r>
      <w:r>
        <w:rPr>
          <w:rFonts w:ascii="Consolas"/>
        </w:rPr>
        <w:t>í</w:t>
      </w:r>
      <w:r>
        <w:rPr>
          <w:rFonts w:ascii="Consolas"/>
        </w:rPr>
        <w:t xml:space="preserve">a constante. En este caso, la </w:t>
      </w:r>
      <w:r w:rsidR="00346FEC">
        <w:rPr>
          <w:rFonts w:ascii="Consolas"/>
        </w:rPr>
        <w:t>part</w:t>
      </w:r>
      <w:r w:rsidR="00346FEC">
        <w:rPr>
          <w:rFonts w:ascii="Consolas"/>
        </w:rPr>
        <w:t>í</w:t>
      </w:r>
      <w:r w:rsidR="00346FEC">
        <w:rPr>
          <w:rFonts w:ascii="Consolas"/>
        </w:rPr>
        <w:t>cula</w:t>
      </w:r>
      <w:r>
        <w:rPr>
          <w:rFonts w:ascii="Consolas"/>
        </w:rPr>
        <w:t xml:space="preserve"> tiene </w:t>
      </w:r>
      <w:r>
        <w:rPr>
          <w:rFonts w:ascii="Consolas"/>
        </w:rPr>
        <w:lastRenderedPageBreak/>
        <w:t>suficiente energ</w:t>
      </w:r>
      <w:r>
        <w:rPr>
          <w:rFonts w:ascii="Consolas"/>
        </w:rPr>
        <w:t>í</w:t>
      </w:r>
      <w:r>
        <w:rPr>
          <w:rFonts w:ascii="Consolas"/>
        </w:rPr>
        <w:t xml:space="preserve">a para cruzar la barrera central, es decir, no se encuentra encerrada en un solo </w:t>
      </w:r>
      <w:r w:rsidR="00283F2B">
        <w:rPr>
          <w:rFonts w:ascii="Consolas"/>
        </w:rPr>
        <w:t>pozo,</w:t>
      </w:r>
      <w:r>
        <w:rPr>
          <w:rFonts w:ascii="Consolas"/>
        </w:rPr>
        <w:t xml:space="preserve"> sino que oscila entre ambos pozos.</w:t>
      </w:r>
    </w:p>
    <w:p w14:paraId="628549AE" w14:textId="6C486E39" w:rsidR="00106CA3" w:rsidRDefault="00283F2B">
      <w:pPr>
        <w:pStyle w:val="Text"/>
      </w:pPr>
      <w:r>
        <w:rPr>
          <w:rFonts w:ascii="Consolas"/>
        </w:rPr>
        <w:t>En los siguientes bloques de c</w:t>
      </w:r>
      <w:r>
        <w:rPr>
          <w:rFonts w:ascii="Consolas"/>
        </w:rPr>
        <w:t>ó</w:t>
      </w:r>
      <w:r>
        <w:rPr>
          <w:rFonts w:ascii="Consolas"/>
        </w:rPr>
        <w:t>digo,</w:t>
      </w:r>
      <w:r w:rsidR="00F4409A">
        <w:rPr>
          <w:rFonts w:ascii="Consolas"/>
        </w:rPr>
        <w:t xml:space="preserve"> se calcula la amplitud (A) y periodo de las oscilaciones (T).</w:t>
      </w:r>
    </w:p>
    <w:p w14:paraId="628549AF" w14:textId="77777777" w:rsidR="00106CA3" w:rsidRDefault="00F4409A">
      <w:pPr>
        <w:pStyle w:val="Code"/>
      </w:pPr>
      <w:r>
        <w:rPr>
          <w:noProof/>
        </w:rPr>
        <w:t>[pks, locs] = findpeaks(x,t);</w:t>
      </w:r>
    </w:p>
    <w:p w14:paraId="628549B0" w14:textId="77777777" w:rsidR="00106CA3" w:rsidRDefault="00F4409A">
      <w:pPr>
        <w:pStyle w:val="Code"/>
      </w:pPr>
      <w:r>
        <w:rPr>
          <w:noProof/>
        </w:rPr>
        <w:t>A = max(abs(pks))</w:t>
      </w:r>
    </w:p>
    <w:p w14:paraId="62854A12" w14:textId="77777777" w:rsidR="00F4409A" w:rsidRDefault="00F4409A">
      <w:pPr>
        <w:divId w:val="636686219"/>
        <w:rPr>
          <w:rFonts w:ascii="Consolas" w:eastAsia="Times New Roman" w:hAnsi="Consolas" w:cs="Consolas"/>
          <w:color w:val="212121"/>
          <w:sz w:val="18"/>
          <w:szCs w:val="18"/>
        </w:rPr>
      </w:pPr>
      <w:r>
        <w:rPr>
          <w:rStyle w:val="variablenameelement"/>
          <w:rFonts w:ascii="Consolas" w:eastAsia="Times New Roman" w:hAnsi="Consolas" w:cs="Consolas"/>
          <w:color w:val="212121"/>
          <w:sz w:val="18"/>
          <w:szCs w:val="18"/>
        </w:rPr>
        <w:t xml:space="preserve">A = </w:t>
      </w:r>
      <w:r>
        <w:rPr>
          <w:rFonts w:ascii="Consolas" w:eastAsia="Times New Roman" w:hAnsi="Consolas" w:cs="Consolas"/>
          <w:color w:val="212121"/>
          <w:sz w:val="18"/>
          <w:szCs w:val="18"/>
        </w:rPr>
        <w:t>1.4992</w:t>
      </w:r>
    </w:p>
    <w:p w14:paraId="628549B1" w14:textId="77777777" w:rsidR="00106CA3" w:rsidRDefault="00F4409A">
      <w:pPr>
        <w:pStyle w:val="Code"/>
      </w:pPr>
      <w:r>
        <w:rPr>
          <w:noProof/>
        </w:rPr>
        <w:t>T = mean(diff(locs))</w:t>
      </w:r>
    </w:p>
    <w:p w14:paraId="62854A13" w14:textId="77777777" w:rsidR="00F4409A" w:rsidRDefault="00F4409A">
      <w:pPr>
        <w:divId w:val="78212863"/>
        <w:rPr>
          <w:rFonts w:ascii="Consolas" w:eastAsia="Times New Roman" w:hAnsi="Consolas" w:cs="Consolas"/>
          <w:color w:val="212121"/>
          <w:sz w:val="18"/>
          <w:szCs w:val="18"/>
        </w:rPr>
      </w:pPr>
      <w:r>
        <w:rPr>
          <w:rStyle w:val="variablenameelement"/>
          <w:rFonts w:ascii="Consolas" w:eastAsia="Times New Roman" w:hAnsi="Consolas" w:cs="Consolas"/>
          <w:color w:val="212121"/>
          <w:sz w:val="18"/>
          <w:szCs w:val="18"/>
        </w:rPr>
        <w:t xml:space="preserve">T = </w:t>
      </w:r>
      <w:r>
        <w:rPr>
          <w:rFonts w:ascii="Consolas" w:eastAsia="Times New Roman" w:hAnsi="Consolas" w:cs="Consolas"/>
          <w:color w:val="212121"/>
          <w:sz w:val="18"/>
          <w:szCs w:val="18"/>
        </w:rPr>
        <w:t>9.1012</w:t>
      </w:r>
    </w:p>
    <w:p w14:paraId="628549B2" w14:textId="0E884265" w:rsidR="00106CA3" w:rsidRDefault="00F4409A">
      <w:pPr>
        <w:pStyle w:val="Text"/>
      </w:pPr>
      <w:r>
        <w:rPr>
          <w:rFonts w:ascii="Consolas"/>
        </w:rPr>
        <w:t xml:space="preserve">A </w:t>
      </w:r>
      <w:r w:rsidR="00283F2B">
        <w:rPr>
          <w:rFonts w:ascii="Consolas"/>
        </w:rPr>
        <w:t>continuaci</w:t>
      </w:r>
      <w:r w:rsidR="00283F2B">
        <w:rPr>
          <w:rFonts w:ascii="Consolas"/>
        </w:rPr>
        <w:t>ó</w:t>
      </w:r>
      <w:r w:rsidR="00283F2B">
        <w:rPr>
          <w:rFonts w:ascii="Consolas"/>
        </w:rPr>
        <w:t>n,</w:t>
      </w:r>
      <w:r>
        <w:rPr>
          <w:rFonts w:ascii="Consolas"/>
        </w:rPr>
        <w:t xml:space="preserve"> se va a realizar las simulaciones variando las posiciones iniciales dentro del intervalo </w:t>
      </w:r>
      <w:r>
        <w:rPr>
          <w:noProof/>
          <w:position w:val="-9"/>
        </w:rPr>
        <w:drawing>
          <wp:inline distT="0" distB="0" distL="0" distR="0" wp14:anchorId="62854A27" wp14:editId="62854A28">
            <wp:extent cx="981075" cy="185738"/>
            <wp:effectExtent l="0" t="0" r="0" b="0"/>
            <wp:docPr id="1932744062" name="Untitl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981075" cy="185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onsolas"/>
        </w:rPr>
        <w:t xml:space="preserve">. Se van a tomar 20 condiciones iniciales dentro de este rango espaciadas de forma equidistante y se representa </w:t>
      </w:r>
      <w:r w:rsidR="00346FEC">
        <w:rPr>
          <w:rFonts w:ascii="Consolas"/>
        </w:rPr>
        <w:t>gr</w:t>
      </w:r>
      <w:r w:rsidR="00346FEC">
        <w:rPr>
          <w:rFonts w:ascii="Consolas"/>
        </w:rPr>
        <w:t>á</w:t>
      </w:r>
      <w:r w:rsidR="00346FEC">
        <w:rPr>
          <w:rFonts w:ascii="Consolas"/>
        </w:rPr>
        <w:t>ficamente</w:t>
      </w:r>
      <w:r>
        <w:rPr>
          <w:rFonts w:ascii="Consolas"/>
        </w:rPr>
        <w:t xml:space="preserve"> en el espacio de fase las orbitas.</w:t>
      </w:r>
    </w:p>
    <w:p w14:paraId="628549B3" w14:textId="77777777" w:rsidR="00106CA3" w:rsidRDefault="00F4409A">
      <w:pPr>
        <w:pStyle w:val="Code"/>
      </w:pPr>
      <w:r>
        <w:rPr>
          <w:noProof/>
        </w:rPr>
        <w:t>x0_vals = linspace(-1.5, 1.5, 20);</w:t>
      </w:r>
    </w:p>
    <w:p w14:paraId="628549B4" w14:textId="77777777" w:rsidR="00106CA3" w:rsidRDefault="00F4409A">
      <w:pPr>
        <w:pStyle w:val="Code"/>
      </w:pPr>
      <w:r>
        <w:rPr>
          <w:noProof/>
        </w:rPr>
        <w:t>n = length(x0_vals);</w:t>
      </w:r>
    </w:p>
    <w:p w14:paraId="628549B5" w14:textId="77777777" w:rsidR="00106CA3" w:rsidRDefault="00F4409A">
      <w:pPr>
        <w:pStyle w:val="Code"/>
      </w:pPr>
      <w:r>
        <w:rPr>
          <w:noProof/>
        </w:rPr>
        <w:t xml:space="preserve">modelo = </w:t>
      </w:r>
      <w:r>
        <w:rPr>
          <w:noProof/>
          <w:color w:val="A709F5"/>
        </w:rPr>
        <w:t>'Actividad1_P2'</w:t>
      </w:r>
      <w:r>
        <w:rPr>
          <w:noProof/>
        </w:rPr>
        <w:t>;</w:t>
      </w:r>
    </w:p>
    <w:p w14:paraId="628549B6" w14:textId="77777777" w:rsidR="00106CA3" w:rsidRDefault="00F4409A">
      <w:pPr>
        <w:pStyle w:val="Code"/>
      </w:pPr>
      <w:r>
        <w:rPr>
          <w:noProof/>
        </w:rPr>
        <w:t>load_system(modelo)</w:t>
      </w:r>
    </w:p>
    <w:p w14:paraId="628549B7" w14:textId="77777777" w:rsidR="00106CA3" w:rsidRDefault="00F4409A">
      <w:pPr>
        <w:pStyle w:val="Code"/>
      </w:pPr>
      <w:r>
        <w:rPr>
          <w:noProof/>
        </w:rPr>
        <w:t>resultados = cell(n,1);</w:t>
      </w:r>
    </w:p>
    <w:p w14:paraId="628549B8" w14:textId="77777777" w:rsidR="00106CA3" w:rsidRDefault="00F4409A">
      <w:pPr>
        <w:pStyle w:val="Code"/>
      </w:pPr>
      <w:r>
        <w:rPr>
          <w:noProof/>
          <w:color w:val="0E00FF"/>
        </w:rPr>
        <w:t xml:space="preserve">for </w:t>
      </w:r>
      <w:r>
        <w:rPr>
          <w:noProof/>
        </w:rPr>
        <w:t>i = 1:n</w:t>
      </w:r>
    </w:p>
    <w:p w14:paraId="628549B9" w14:textId="77777777" w:rsidR="00106CA3" w:rsidRDefault="00F4409A">
      <w:pPr>
        <w:pStyle w:val="Code"/>
      </w:pPr>
      <w:r>
        <w:rPr>
          <w:noProof/>
        </w:rPr>
        <w:t xml:space="preserve">    x0 = x0_vals(i);</w:t>
      </w:r>
    </w:p>
    <w:p w14:paraId="628549BA" w14:textId="77777777" w:rsidR="00106CA3" w:rsidRDefault="00F4409A">
      <w:pPr>
        <w:pStyle w:val="Code"/>
      </w:pPr>
      <w:r>
        <w:rPr>
          <w:noProof/>
        </w:rPr>
        <w:t xml:space="preserve">    simOut = sim(modelo);</w:t>
      </w:r>
    </w:p>
    <w:p w14:paraId="628549BB" w14:textId="77777777" w:rsidR="00106CA3" w:rsidRDefault="00F4409A">
      <w:pPr>
        <w:pStyle w:val="Code"/>
      </w:pPr>
      <w:r>
        <w:rPr>
          <w:noProof/>
        </w:rPr>
        <w:t xml:space="preserve">    resultados{i}= simOut; </w:t>
      </w:r>
      <w:r>
        <w:rPr>
          <w:noProof/>
          <w:color w:val="008013"/>
        </w:rPr>
        <w:t>% Guardamos simulación</w:t>
      </w:r>
    </w:p>
    <w:p w14:paraId="628549BC" w14:textId="77777777" w:rsidR="00106CA3" w:rsidRDefault="00F4409A">
      <w:pPr>
        <w:pStyle w:val="Code"/>
      </w:pPr>
      <w:r>
        <w:rPr>
          <w:noProof/>
          <w:color w:val="0E00FF"/>
        </w:rPr>
        <w:t>end</w:t>
      </w:r>
    </w:p>
    <w:p w14:paraId="628549BD" w14:textId="77777777" w:rsidR="00106CA3" w:rsidRDefault="00106CA3">
      <w:pPr>
        <w:pStyle w:val="Code"/>
      </w:pPr>
    </w:p>
    <w:p w14:paraId="628549BE" w14:textId="77777777" w:rsidR="00106CA3" w:rsidRDefault="00F4409A">
      <w:pPr>
        <w:pStyle w:val="Code"/>
      </w:pPr>
      <w:r>
        <w:rPr>
          <w:noProof/>
          <w:color w:val="008013"/>
        </w:rPr>
        <w:t>% Representamos graficamente las orbitas en el espacio de fases</w:t>
      </w:r>
    </w:p>
    <w:p w14:paraId="628549BF" w14:textId="77777777" w:rsidR="00106CA3" w:rsidRDefault="00F4409A">
      <w:pPr>
        <w:pStyle w:val="Code"/>
      </w:pPr>
      <w:r>
        <w:rPr>
          <w:noProof/>
        </w:rPr>
        <w:t xml:space="preserve">figure; hold </w:t>
      </w:r>
      <w:r>
        <w:rPr>
          <w:noProof/>
          <w:color w:val="A709F5"/>
        </w:rPr>
        <w:t>on</w:t>
      </w:r>
    </w:p>
    <w:p w14:paraId="628549C0" w14:textId="77777777" w:rsidR="00106CA3" w:rsidRDefault="00F4409A">
      <w:pPr>
        <w:pStyle w:val="Code"/>
      </w:pPr>
      <w:r>
        <w:rPr>
          <w:noProof/>
          <w:color w:val="0E00FF"/>
        </w:rPr>
        <w:t xml:space="preserve">for </w:t>
      </w:r>
      <w:r>
        <w:rPr>
          <w:noProof/>
        </w:rPr>
        <w:t>i = 1:n</w:t>
      </w:r>
    </w:p>
    <w:p w14:paraId="628549C1" w14:textId="77777777" w:rsidR="00106CA3" w:rsidRDefault="00F4409A">
      <w:pPr>
        <w:pStyle w:val="Code"/>
      </w:pPr>
      <w:r>
        <w:rPr>
          <w:noProof/>
        </w:rPr>
        <w:t xml:space="preserve">    x = resultados{i}.x_out.signals.values;</w:t>
      </w:r>
    </w:p>
    <w:p w14:paraId="628549C2" w14:textId="77777777" w:rsidR="00106CA3" w:rsidRDefault="00F4409A">
      <w:pPr>
        <w:pStyle w:val="Code"/>
      </w:pPr>
      <w:r>
        <w:rPr>
          <w:noProof/>
        </w:rPr>
        <w:t xml:space="preserve">    v = resultados{i}.v_out.signals.values;</w:t>
      </w:r>
    </w:p>
    <w:p w14:paraId="628549C3" w14:textId="77777777" w:rsidR="00106CA3" w:rsidRDefault="00F4409A">
      <w:pPr>
        <w:pStyle w:val="Code"/>
      </w:pPr>
      <w:r>
        <w:rPr>
          <w:noProof/>
        </w:rPr>
        <w:t xml:space="preserve">    plot(x,v)</w:t>
      </w:r>
    </w:p>
    <w:p w14:paraId="628549C4" w14:textId="77777777" w:rsidR="00106CA3" w:rsidRDefault="00F4409A">
      <w:pPr>
        <w:pStyle w:val="Code"/>
      </w:pPr>
      <w:r>
        <w:rPr>
          <w:noProof/>
          <w:color w:val="0E00FF"/>
        </w:rPr>
        <w:t>end</w:t>
      </w:r>
    </w:p>
    <w:p w14:paraId="628549C5" w14:textId="77777777" w:rsidR="00106CA3" w:rsidRDefault="00F4409A">
      <w:pPr>
        <w:pStyle w:val="Code"/>
      </w:pPr>
      <w:r>
        <w:rPr>
          <w:noProof/>
        </w:rPr>
        <w:t>xlabel(</w:t>
      </w:r>
      <w:r>
        <w:rPr>
          <w:noProof/>
          <w:color w:val="A709F5"/>
        </w:rPr>
        <w:t>'x'</w:t>
      </w:r>
      <w:r>
        <w:rPr>
          <w:noProof/>
        </w:rPr>
        <w:t>)</w:t>
      </w:r>
    </w:p>
    <w:p w14:paraId="628549C6" w14:textId="77777777" w:rsidR="00106CA3" w:rsidRDefault="00F4409A">
      <w:pPr>
        <w:pStyle w:val="Code"/>
      </w:pPr>
      <w:r>
        <w:rPr>
          <w:noProof/>
        </w:rPr>
        <w:t>ylabel(</w:t>
      </w:r>
      <w:r>
        <w:rPr>
          <w:noProof/>
          <w:color w:val="A709F5"/>
        </w:rPr>
        <w:t>'v'</w:t>
      </w:r>
      <w:r>
        <w:rPr>
          <w:noProof/>
        </w:rPr>
        <w:t>)</w:t>
      </w:r>
    </w:p>
    <w:p w14:paraId="628549C7" w14:textId="77777777" w:rsidR="00106CA3" w:rsidRDefault="00F4409A">
      <w:pPr>
        <w:pStyle w:val="Code"/>
      </w:pPr>
      <w:r>
        <w:rPr>
          <w:noProof/>
        </w:rPr>
        <w:t>title(</w:t>
      </w:r>
      <w:r>
        <w:rPr>
          <w:noProof/>
          <w:color w:val="A709F5"/>
        </w:rPr>
        <w:t>'Espacio de fases'</w:t>
      </w:r>
      <w:r>
        <w:rPr>
          <w:noProof/>
        </w:rPr>
        <w:t>)</w:t>
      </w:r>
    </w:p>
    <w:p w14:paraId="628549C8" w14:textId="77777777" w:rsidR="00106CA3" w:rsidRDefault="00F4409A">
      <w:pPr>
        <w:pStyle w:val="Code"/>
      </w:pPr>
      <w:r>
        <w:rPr>
          <w:noProof/>
        </w:rPr>
        <w:t xml:space="preserve">grid </w:t>
      </w:r>
      <w:r>
        <w:rPr>
          <w:noProof/>
          <w:color w:val="A709F5"/>
        </w:rPr>
        <w:t>on</w:t>
      </w:r>
    </w:p>
    <w:p w14:paraId="62854A14" w14:textId="77777777" w:rsidR="00F4409A" w:rsidRDefault="00F4409A" w:rsidP="006978EE">
      <w:pPr>
        <w:jc w:val="center"/>
        <w:divId w:val="901209492"/>
        <w:rPr>
          <w:rFonts w:ascii="Consolas" w:eastAsia="Times New Roman" w:hAnsi="Consolas" w:cs="Consolas"/>
          <w:color w:val="404040"/>
          <w:sz w:val="24"/>
          <w:szCs w:val="24"/>
        </w:rPr>
      </w:pPr>
      <w:r>
        <w:rPr>
          <w:rFonts w:ascii="Consolas" w:eastAsia="Times New Roman" w:hAnsi="Consolas" w:cs="Consolas"/>
          <w:noProof/>
          <w:color w:val="404040"/>
        </w:rPr>
        <w:lastRenderedPageBreak/>
        <w:drawing>
          <wp:inline distT="0" distB="0" distL="0" distR="0" wp14:anchorId="62854A29" wp14:editId="62854A2A">
            <wp:extent cx="4002405" cy="2398395"/>
            <wp:effectExtent l="0" t="0" r="0" b="1905"/>
            <wp:docPr id="48380884" name="Imagen 4838088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002405" cy="23983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549C9" w14:textId="5428A49F" w:rsidR="00106CA3" w:rsidRDefault="00F4409A">
      <w:pPr>
        <w:pStyle w:val="Text"/>
      </w:pPr>
      <w:r>
        <w:rPr>
          <w:rFonts w:ascii="Consolas"/>
        </w:rPr>
        <w:t xml:space="preserve">Viendo la </w:t>
      </w:r>
      <w:r w:rsidR="00283F2B">
        <w:rPr>
          <w:rFonts w:ascii="Consolas"/>
        </w:rPr>
        <w:t>gr</w:t>
      </w:r>
      <w:r w:rsidR="00283F2B">
        <w:rPr>
          <w:rFonts w:ascii="Consolas"/>
        </w:rPr>
        <w:t>á</w:t>
      </w:r>
      <w:r w:rsidR="00283F2B">
        <w:rPr>
          <w:rFonts w:ascii="Consolas"/>
        </w:rPr>
        <w:t>fica</w:t>
      </w:r>
      <w:r>
        <w:rPr>
          <w:rFonts w:ascii="Consolas"/>
        </w:rPr>
        <w:t xml:space="preserve"> del espacio de fases se pueden observar diferentes </w:t>
      </w:r>
      <w:r w:rsidR="00346FEC">
        <w:rPr>
          <w:rFonts w:ascii="Consolas"/>
        </w:rPr>
        <w:t>caracter</w:t>
      </w:r>
      <w:r w:rsidR="00346FEC">
        <w:rPr>
          <w:rFonts w:ascii="Consolas"/>
        </w:rPr>
        <w:t>í</w:t>
      </w:r>
      <w:r w:rsidR="00346FEC">
        <w:rPr>
          <w:rFonts w:ascii="Consolas"/>
        </w:rPr>
        <w:t>sticas</w:t>
      </w:r>
      <w:r>
        <w:rPr>
          <w:rFonts w:ascii="Consolas"/>
        </w:rPr>
        <w:t xml:space="preserve"> del sistema:</w:t>
      </w:r>
    </w:p>
    <w:p w14:paraId="628549CA" w14:textId="77777777" w:rsidR="00106CA3" w:rsidRDefault="00F4409A">
      <w:pPr>
        <w:pStyle w:val="Lista"/>
        <w:numPr>
          <w:ilvl w:val="0"/>
          <w:numId w:val="1"/>
        </w:numPr>
      </w:pPr>
      <w:r>
        <w:rPr>
          <w:rFonts w:ascii="Consolas"/>
        </w:rPr>
        <w:t xml:space="preserve">Se pueden observar dos regiones cerradas definidas sobre </w:t>
      </w:r>
      <w:r>
        <w:rPr>
          <w:noProof/>
          <w:position w:val="-7"/>
        </w:rPr>
        <w:drawing>
          <wp:inline distT="0" distB="0" distL="0" distR="0" wp14:anchorId="62854A2B" wp14:editId="62854A2C">
            <wp:extent cx="352425" cy="176213"/>
            <wp:effectExtent l="0" t="0" r="0" b="0"/>
            <wp:docPr id="1320292908" name="Untitl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352425" cy="17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onsolas"/>
        </w:rPr>
        <w:t xml:space="preserve"> y </w:t>
      </w:r>
      <w:r>
        <w:rPr>
          <w:noProof/>
          <w:position w:val="-7"/>
        </w:rPr>
        <w:drawing>
          <wp:inline distT="0" distB="0" distL="0" distR="0" wp14:anchorId="62854A2D" wp14:editId="62854A2E">
            <wp:extent cx="447675" cy="171450"/>
            <wp:effectExtent l="0" t="0" r="0" b="0"/>
            <wp:docPr id="614258214" name="Untitl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447675" cy="171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onsolas"/>
        </w:rPr>
        <w:t>. Esto significa que son dos puntos de equilibrio estables.</w:t>
      </w:r>
    </w:p>
    <w:p w14:paraId="628549CB" w14:textId="77777777" w:rsidR="00106CA3" w:rsidRDefault="00F4409A">
      <w:pPr>
        <w:pStyle w:val="Lista"/>
        <w:numPr>
          <w:ilvl w:val="0"/>
          <w:numId w:val="1"/>
        </w:numPr>
      </w:pPr>
      <w:r>
        <w:rPr>
          <w:rFonts w:ascii="Consolas"/>
        </w:rPr>
        <w:t xml:space="preserve">En la zona central, alrededor de </w:t>
      </w:r>
      <w:r>
        <w:rPr>
          <w:noProof/>
          <w:position w:val="-7"/>
        </w:rPr>
        <w:drawing>
          <wp:inline distT="0" distB="0" distL="0" distR="0" wp14:anchorId="62854A2F" wp14:editId="62854A30">
            <wp:extent cx="352425" cy="176213"/>
            <wp:effectExtent l="0" t="0" r="0" b="0"/>
            <wp:docPr id="1831803826" name="Untitled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Untitled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352425" cy="176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Consolas"/>
        </w:rPr>
        <w:t xml:space="preserve"> se observa que las trayectorias se estrechan y algunas pasan de un lado al otro. Esto significa que es un punto de equilibrio inestable. Es un punto de silla.</w:t>
      </w:r>
    </w:p>
    <w:p w14:paraId="628549CC" w14:textId="3A372918" w:rsidR="00106CA3" w:rsidRDefault="00F4409A">
      <w:pPr>
        <w:pStyle w:val="Lista"/>
        <w:numPr>
          <w:ilvl w:val="0"/>
          <w:numId w:val="1"/>
        </w:numPr>
      </w:pPr>
      <w:r>
        <w:rPr>
          <w:rFonts w:ascii="Consolas"/>
        </w:rPr>
        <w:t xml:space="preserve">Se observan tres tipos de trayectorias en el espacio de fases. En primer </w:t>
      </w:r>
      <w:r w:rsidR="00283F2B">
        <w:rPr>
          <w:rFonts w:ascii="Consolas"/>
        </w:rPr>
        <w:t>lugar,</w:t>
      </w:r>
      <w:r>
        <w:rPr>
          <w:rFonts w:ascii="Consolas"/>
        </w:rPr>
        <w:t xml:space="preserve"> </w:t>
      </w:r>
      <w:r w:rsidR="00346FEC">
        <w:rPr>
          <w:rFonts w:ascii="Consolas"/>
        </w:rPr>
        <w:t>est</w:t>
      </w:r>
      <w:r w:rsidR="00346FEC">
        <w:rPr>
          <w:rFonts w:ascii="Consolas"/>
        </w:rPr>
        <w:t>á</w:t>
      </w:r>
      <w:r w:rsidR="00346FEC">
        <w:rPr>
          <w:rFonts w:ascii="Consolas"/>
        </w:rPr>
        <w:t>n</w:t>
      </w:r>
      <w:r>
        <w:rPr>
          <w:rFonts w:ascii="Consolas"/>
        </w:rPr>
        <w:t xml:space="preserve"> las orbitas internas cerradas (dentro de cada pozo), se encuentran centradas sobre los puntos de equilibrio estables y su </w:t>
      </w:r>
      <w:r w:rsidR="00346FEC">
        <w:rPr>
          <w:rFonts w:ascii="Consolas"/>
        </w:rPr>
        <w:t>energ</w:t>
      </w:r>
      <w:r w:rsidR="00346FEC">
        <w:rPr>
          <w:rFonts w:ascii="Consolas"/>
        </w:rPr>
        <w:t>í</w:t>
      </w:r>
      <w:r w:rsidR="00346FEC">
        <w:rPr>
          <w:rFonts w:ascii="Consolas"/>
        </w:rPr>
        <w:t>a</w:t>
      </w:r>
      <w:r>
        <w:rPr>
          <w:rFonts w:ascii="Consolas"/>
        </w:rPr>
        <w:t xml:space="preserve"> es baja. En segundo </w:t>
      </w:r>
      <w:r w:rsidR="00283F2B">
        <w:rPr>
          <w:rFonts w:ascii="Consolas"/>
        </w:rPr>
        <w:t>lugar,</w:t>
      </w:r>
      <w:r>
        <w:rPr>
          <w:rFonts w:ascii="Consolas"/>
        </w:rPr>
        <w:t xml:space="preserve"> </w:t>
      </w:r>
      <w:r w:rsidR="00346FEC">
        <w:rPr>
          <w:rFonts w:ascii="Consolas"/>
        </w:rPr>
        <w:t>est</w:t>
      </w:r>
      <w:r w:rsidR="00346FEC">
        <w:rPr>
          <w:rFonts w:ascii="Consolas"/>
        </w:rPr>
        <w:t>á</w:t>
      </w:r>
      <w:r w:rsidR="00346FEC">
        <w:rPr>
          <w:rFonts w:ascii="Consolas"/>
        </w:rPr>
        <w:t>n</w:t>
      </w:r>
      <w:r>
        <w:rPr>
          <w:rFonts w:ascii="Consolas"/>
        </w:rPr>
        <w:t xml:space="preserve"> las orbitas externas, son de gran tama</w:t>
      </w:r>
      <w:r>
        <w:rPr>
          <w:rFonts w:ascii="Consolas"/>
        </w:rPr>
        <w:t>ñ</w:t>
      </w:r>
      <w:r>
        <w:rPr>
          <w:rFonts w:ascii="Consolas"/>
        </w:rPr>
        <w:t xml:space="preserve">o, rodean todo el sistema y son de </w:t>
      </w:r>
      <w:r w:rsidR="00346FEC">
        <w:rPr>
          <w:rFonts w:ascii="Consolas"/>
        </w:rPr>
        <w:t>energ</w:t>
      </w:r>
      <w:r w:rsidR="00346FEC">
        <w:rPr>
          <w:rFonts w:ascii="Consolas"/>
        </w:rPr>
        <w:t>í</w:t>
      </w:r>
      <w:r w:rsidR="00346FEC">
        <w:rPr>
          <w:rFonts w:ascii="Consolas"/>
        </w:rPr>
        <w:t>a</w:t>
      </w:r>
      <w:r>
        <w:rPr>
          <w:rFonts w:ascii="Consolas"/>
        </w:rPr>
        <w:t xml:space="preserve"> alta. Por </w:t>
      </w:r>
      <w:r w:rsidR="00283F2B">
        <w:rPr>
          <w:rFonts w:ascii="Consolas"/>
        </w:rPr>
        <w:t>ú</w:t>
      </w:r>
      <w:r w:rsidR="00283F2B">
        <w:rPr>
          <w:rFonts w:ascii="Consolas"/>
        </w:rPr>
        <w:t>ltimo,</w:t>
      </w:r>
      <w:r>
        <w:rPr>
          <w:rFonts w:ascii="Consolas"/>
        </w:rPr>
        <w:t xml:space="preserve"> </w:t>
      </w:r>
      <w:r w:rsidR="00283F2B">
        <w:rPr>
          <w:rFonts w:ascii="Consolas"/>
        </w:rPr>
        <w:t>est</w:t>
      </w:r>
      <w:r w:rsidR="00283F2B">
        <w:rPr>
          <w:rFonts w:ascii="Consolas"/>
        </w:rPr>
        <w:t>á</w:t>
      </w:r>
      <w:r>
        <w:rPr>
          <w:rFonts w:ascii="Consolas"/>
        </w:rPr>
        <w:t xml:space="preserve"> la trayectoria critica, es la </w:t>
      </w:r>
      <w:r w:rsidR="00346FEC">
        <w:rPr>
          <w:rFonts w:ascii="Consolas"/>
        </w:rPr>
        <w:t>energ</w:t>
      </w:r>
      <w:r w:rsidR="00346FEC">
        <w:rPr>
          <w:rFonts w:ascii="Consolas"/>
        </w:rPr>
        <w:t>í</w:t>
      </w:r>
      <w:r w:rsidR="00346FEC">
        <w:rPr>
          <w:rFonts w:ascii="Consolas"/>
        </w:rPr>
        <w:t>a</w:t>
      </w:r>
      <w:r>
        <w:rPr>
          <w:rFonts w:ascii="Consolas"/>
        </w:rPr>
        <w:t xml:space="preserve"> exacta necesaria para escapar del pozo. Esta trayectoria se llama separatriz.</w:t>
      </w:r>
    </w:p>
    <w:p w14:paraId="628549CD" w14:textId="12E504A8" w:rsidR="00106CA3" w:rsidRDefault="00F4409A">
      <w:pPr>
        <w:pStyle w:val="Text"/>
      </w:pPr>
      <w:r>
        <w:rPr>
          <w:rFonts w:ascii="Consolas"/>
        </w:rPr>
        <w:t xml:space="preserve">A </w:t>
      </w:r>
      <w:r w:rsidR="00283F2B">
        <w:rPr>
          <w:rFonts w:ascii="Consolas"/>
        </w:rPr>
        <w:t>continuaci</w:t>
      </w:r>
      <w:r w:rsidR="00283F2B">
        <w:rPr>
          <w:rFonts w:ascii="Consolas"/>
        </w:rPr>
        <w:t>ó</w:t>
      </w:r>
      <w:r w:rsidR="00283F2B">
        <w:rPr>
          <w:rFonts w:ascii="Consolas"/>
        </w:rPr>
        <w:t>n,</w:t>
      </w:r>
      <w:r>
        <w:rPr>
          <w:rFonts w:ascii="Consolas"/>
        </w:rPr>
        <w:t xml:space="preserve"> se va a estudiar la din</w:t>
      </w:r>
      <w:r>
        <w:rPr>
          <w:rFonts w:ascii="Consolas"/>
        </w:rPr>
        <w:t>á</w:t>
      </w:r>
      <w:r>
        <w:rPr>
          <w:rFonts w:ascii="Consolas"/>
        </w:rPr>
        <w:t xml:space="preserve">mica del sistema variando los </w:t>
      </w:r>
      <w:r w:rsidR="00346FEC">
        <w:rPr>
          <w:rFonts w:ascii="Consolas"/>
        </w:rPr>
        <w:t>par</w:t>
      </w:r>
      <w:r w:rsidR="00346FEC">
        <w:rPr>
          <w:rFonts w:ascii="Consolas"/>
        </w:rPr>
        <w:t>á</w:t>
      </w:r>
      <w:r w:rsidR="00346FEC">
        <w:rPr>
          <w:rFonts w:ascii="Consolas"/>
        </w:rPr>
        <w:t>metros</w:t>
      </w:r>
      <w:r>
        <w:rPr>
          <w:rFonts w:ascii="Consolas"/>
        </w:rPr>
        <w:t xml:space="preserve"> a y b de los pozos para poder analizar la forma y profundidad de estos.</w:t>
      </w:r>
    </w:p>
    <w:p w14:paraId="628549CE" w14:textId="77777777" w:rsidR="00106CA3" w:rsidRDefault="00F4409A">
      <w:pPr>
        <w:pStyle w:val="Code"/>
      </w:pPr>
      <w:r>
        <w:rPr>
          <w:noProof/>
        </w:rPr>
        <w:t>a_vals = [0.1 0.25 0.5];</w:t>
      </w:r>
    </w:p>
    <w:p w14:paraId="628549CF" w14:textId="77777777" w:rsidR="00106CA3" w:rsidRDefault="00F4409A">
      <w:pPr>
        <w:pStyle w:val="Code"/>
      </w:pPr>
      <w:r>
        <w:rPr>
          <w:noProof/>
        </w:rPr>
        <w:t>na = length(a_vals);</w:t>
      </w:r>
    </w:p>
    <w:p w14:paraId="628549D0" w14:textId="77777777" w:rsidR="00106CA3" w:rsidRDefault="00F4409A">
      <w:pPr>
        <w:pStyle w:val="Code"/>
      </w:pPr>
      <w:r>
        <w:rPr>
          <w:noProof/>
        </w:rPr>
        <w:t>b_vals = [0.2 0.5 1];</w:t>
      </w:r>
    </w:p>
    <w:p w14:paraId="628549D1" w14:textId="77777777" w:rsidR="00106CA3" w:rsidRDefault="00F4409A">
      <w:pPr>
        <w:pStyle w:val="Code"/>
      </w:pPr>
      <w:r>
        <w:rPr>
          <w:noProof/>
        </w:rPr>
        <w:t>nb = length(b_vals);</w:t>
      </w:r>
    </w:p>
    <w:p w14:paraId="628549D2" w14:textId="77777777" w:rsidR="00106CA3" w:rsidRDefault="00F4409A">
      <w:pPr>
        <w:pStyle w:val="Code"/>
      </w:pPr>
      <w:r>
        <w:rPr>
          <w:noProof/>
        </w:rPr>
        <w:t>resultados = cell(na, nb);</w:t>
      </w:r>
    </w:p>
    <w:p w14:paraId="628549D3" w14:textId="77777777" w:rsidR="00106CA3" w:rsidRDefault="00106CA3">
      <w:pPr>
        <w:pStyle w:val="Code"/>
      </w:pPr>
    </w:p>
    <w:p w14:paraId="628549D4" w14:textId="77777777" w:rsidR="00106CA3" w:rsidRDefault="00F4409A">
      <w:pPr>
        <w:pStyle w:val="Code"/>
      </w:pPr>
      <w:r>
        <w:rPr>
          <w:noProof/>
          <w:color w:val="008013"/>
        </w:rPr>
        <w:t>% Simulamos cada una de las trayectorias y guardamos los valores obtenidos</w:t>
      </w:r>
    </w:p>
    <w:p w14:paraId="628549D5" w14:textId="77777777" w:rsidR="00106CA3" w:rsidRDefault="00F4409A">
      <w:pPr>
        <w:pStyle w:val="Code"/>
      </w:pPr>
      <w:r>
        <w:rPr>
          <w:noProof/>
          <w:color w:val="0E00FF"/>
        </w:rPr>
        <w:t xml:space="preserve">for </w:t>
      </w:r>
      <w:r>
        <w:rPr>
          <w:noProof/>
        </w:rPr>
        <w:t>ia = 1:na</w:t>
      </w:r>
    </w:p>
    <w:p w14:paraId="628549D6" w14:textId="77777777" w:rsidR="00106CA3" w:rsidRDefault="00F4409A">
      <w:pPr>
        <w:pStyle w:val="Code"/>
      </w:pPr>
      <w:r>
        <w:rPr>
          <w:noProof/>
        </w:rPr>
        <w:t xml:space="preserve">    </w:t>
      </w:r>
      <w:r>
        <w:rPr>
          <w:noProof/>
          <w:color w:val="0E00FF"/>
        </w:rPr>
        <w:t xml:space="preserve">for </w:t>
      </w:r>
      <w:r>
        <w:rPr>
          <w:noProof/>
        </w:rPr>
        <w:t>ib = 1:nb</w:t>
      </w:r>
    </w:p>
    <w:p w14:paraId="628549D7" w14:textId="77777777" w:rsidR="00106CA3" w:rsidRDefault="00106CA3">
      <w:pPr>
        <w:pStyle w:val="Code"/>
      </w:pPr>
    </w:p>
    <w:p w14:paraId="628549D8" w14:textId="77777777" w:rsidR="00106CA3" w:rsidRDefault="00F4409A">
      <w:pPr>
        <w:pStyle w:val="Code"/>
      </w:pPr>
      <w:r>
        <w:rPr>
          <w:noProof/>
        </w:rPr>
        <w:t xml:space="preserve">        a = a_vals(ia);</w:t>
      </w:r>
    </w:p>
    <w:p w14:paraId="628549D9" w14:textId="77777777" w:rsidR="00106CA3" w:rsidRDefault="00F4409A">
      <w:pPr>
        <w:pStyle w:val="Code"/>
      </w:pPr>
      <w:r>
        <w:rPr>
          <w:noProof/>
        </w:rPr>
        <w:t xml:space="preserve">        b = b_vals(ib);</w:t>
      </w:r>
    </w:p>
    <w:p w14:paraId="628549DA" w14:textId="77777777" w:rsidR="00106CA3" w:rsidRDefault="00106CA3">
      <w:pPr>
        <w:pStyle w:val="Code"/>
      </w:pPr>
    </w:p>
    <w:p w14:paraId="628549DB" w14:textId="77777777" w:rsidR="00106CA3" w:rsidRDefault="00F4409A">
      <w:pPr>
        <w:pStyle w:val="Code"/>
      </w:pPr>
      <w:r>
        <w:rPr>
          <w:noProof/>
        </w:rPr>
        <w:t xml:space="preserve">        trayectorias = cell(n,1);</w:t>
      </w:r>
    </w:p>
    <w:p w14:paraId="628549DC" w14:textId="77777777" w:rsidR="00106CA3" w:rsidRDefault="00106CA3">
      <w:pPr>
        <w:pStyle w:val="Code"/>
      </w:pPr>
    </w:p>
    <w:p w14:paraId="628549DD" w14:textId="77777777" w:rsidR="00106CA3" w:rsidRDefault="00F4409A">
      <w:pPr>
        <w:pStyle w:val="Code"/>
      </w:pPr>
      <w:r>
        <w:rPr>
          <w:noProof/>
        </w:rPr>
        <w:t xml:space="preserve">        </w:t>
      </w:r>
      <w:r>
        <w:rPr>
          <w:noProof/>
          <w:color w:val="0E00FF"/>
        </w:rPr>
        <w:t xml:space="preserve">for </w:t>
      </w:r>
      <w:r>
        <w:rPr>
          <w:noProof/>
        </w:rPr>
        <w:t>i = 1:n</w:t>
      </w:r>
    </w:p>
    <w:p w14:paraId="628549DE" w14:textId="77777777" w:rsidR="00106CA3" w:rsidRDefault="00106CA3">
      <w:pPr>
        <w:pStyle w:val="Code"/>
      </w:pPr>
    </w:p>
    <w:p w14:paraId="628549DF" w14:textId="77777777" w:rsidR="00106CA3" w:rsidRDefault="00F4409A">
      <w:pPr>
        <w:pStyle w:val="Code"/>
      </w:pPr>
      <w:r>
        <w:rPr>
          <w:noProof/>
        </w:rPr>
        <w:t xml:space="preserve">            x0 = x0_vals(i);</w:t>
      </w:r>
    </w:p>
    <w:p w14:paraId="628549E0" w14:textId="77777777" w:rsidR="00106CA3" w:rsidRDefault="00106CA3">
      <w:pPr>
        <w:pStyle w:val="Code"/>
      </w:pPr>
    </w:p>
    <w:p w14:paraId="628549E1" w14:textId="77777777" w:rsidR="00106CA3" w:rsidRDefault="00F4409A">
      <w:pPr>
        <w:pStyle w:val="Code"/>
      </w:pPr>
      <w:r>
        <w:rPr>
          <w:noProof/>
        </w:rPr>
        <w:t xml:space="preserve">            simOut = sim(modelo);</w:t>
      </w:r>
    </w:p>
    <w:p w14:paraId="628549E2" w14:textId="77777777" w:rsidR="00106CA3" w:rsidRDefault="00106CA3">
      <w:pPr>
        <w:pStyle w:val="Code"/>
      </w:pPr>
    </w:p>
    <w:p w14:paraId="628549E3" w14:textId="77777777" w:rsidR="00106CA3" w:rsidRDefault="00F4409A">
      <w:pPr>
        <w:pStyle w:val="Code"/>
      </w:pPr>
      <w:r>
        <w:rPr>
          <w:noProof/>
        </w:rPr>
        <w:t xml:space="preserve">            x = simOut.x_out.signals.values;</w:t>
      </w:r>
    </w:p>
    <w:p w14:paraId="628549E4" w14:textId="77777777" w:rsidR="00106CA3" w:rsidRDefault="00F4409A">
      <w:pPr>
        <w:pStyle w:val="Code"/>
      </w:pPr>
      <w:r>
        <w:rPr>
          <w:noProof/>
        </w:rPr>
        <w:t xml:space="preserve">            v = simOut.v_out.signals.values;</w:t>
      </w:r>
    </w:p>
    <w:p w14:paraId="628549E5" w14:textId="77777777" w:rsidR="00106CA3" w:rsidRDefault="00106CA3">
      <w:pPr>
        <w:pStyle w:val="Code"/>
      </w:pPr>
    </w:p>
    <w:p w14:paraId="628549E6" w14:textId="77777777" w:rsidR="00106CA3" w:rsidRDefault="00F4409A">
      <w:pPr>
        <w:pStyle w:val="Code"/>
      </w:pPr>
      <w:r>
        <w:rPr>
          <w:noProof/>
        </w:rPr>
        <w:t xml:space="preserve">            trayectorias{i} = [x, v];</w:t>
      </w:r>
    </w:p>
    <w:p w14:paraId="628549E7" w14:textId="77777777" w:rsidR="00106CA3" w:rsidRDefault="00F4409A">
      <w:pPr>
        <w:pStyle w:val="Code"/>
      </w:pPr>
      <w:r>
        <w:rPr>
          <w:noProof/>
        </w:rPr>
        <w:t xml:space="preserve">        </w:t>
      </w:r>
      <w:r>
        <w:rPr>
          <w:noProof/>
          <w:color w:val="0E00FF"/>
        </w:rPr>
        <w:t>end</w:t>
      </w:r>
    </w:p>
    <w:p w14:paraId="628549E8" w14:textId="77777777" w:rsidR="00106CA3" w:rsidRDefault="00106CA3">
      <w:pPr>
        <w:pStyle w:val="Code"/>
      </w:pPr>
    </w:p>
    <w:p w14:paraId="628549E9" w14:textId="77777777" w:rsidR="00106CA3" w:rsidRDefault="00F4409A">
      <w:pPr>
        <w:pStyle w:val="Code"/>
      </w:pPr>
      <w:r>
        <w:rPr>
          <w:noProof/>
        </w:rPr>
        <w:t xml:space="preserve">        resultados{ia,ib} = trayectorias;</w:t>
      </w:r>
    </w:p>
    <w:p w14:paraId="628549EA" w14:textId="77777777" w:rsidR="00106CA3" w:rsidRDefault="00F4409A">
      <w:pPr>
        <w:pStyle w:val="Code"/>
      </w:pPr>
      <w:r>
        <w:rPr>
          <w:noProof/>
        </w:rPr>
        <w:t xml:space="preserve">    </w:t>
      </w:r>
      <w:r>
        <w:rPr>
          <w:noProof/>
          <w:color w:val="0E00FF"/>
        </w:rPr>
        <w:t>end</w:t>
      </w:r>
    </w:p>
    <w:p w14:paraId="628549EB" w14:textId="77777777" w:rsidR="00106CA3" w:rsidRDefault="00F4409A">
      <w:pPr>
        <w:pStyle w:val="Code"/>
      </w:pPr>
      <w:r>
        <w:rPr>
          <w:noProof/>
          <w:color w:val="0E00FF"/>
        </w:rPr>
        <w:t>end</w:t>
      </w:r>
    </w:p>
    <w:p w14:paraId="628549EC" w14:textId="77777777" w:rsidR="00106CA3" w:rsidRDefault="00106CA3">
      <w:pPr>
        <w:pStyle w:val="Code"/>
      </w:pPr>
    </w:p>
    <w:p w14:paraId="628549ED" w14:textId="77777777" w:rsidR="00106CA3" w:rsidRDefault="00F4409A">
      <w:pPr>
        <w:pStyle w:val="Code"/>
      </w:pPr>
      <w:r>
        <w:rPr>
          <w:noProof/>
          <w:color w:val="008013"/>
        </w:rPr>
        <w:t>% Se representan graficamente las simulaciones con diferentes valores para</w:t>
      </w:r>
    </w:p>
    <w:p w14:paraId="628549EE" w14:textId="77777777" w:rsidR="00106CA3" w:rsidRDefault="00F4409A">
      <w:pPr>
        <w:pStyle w:val="Code"/>
      </w:pPr>
      <w:r>
        <w:rPr>
          <w:noProof/>
          <w:color w:val="008013"/>
        </w:rPr>
        <w:t>% los parametros a y b</w:t>
      </w:r>
    </w:p>
    <w:p w14:paraId="628549EF" w14:textId="77777777" w:rsidR="00106CA3" w:rsidRDefault="00F4409A">
      <w:pPr>
        <w:pStyle w:val="Code"/>
      </w:pPr>
      <w:r>
        <w:rPr>
          <w:noProof/>
          <w:color w:val="0E00FF"/>
        </w:rPr>
        <w:t xml:space="preserve">for </w:t>
      </w:r>
      <w:r>
        <w:rPr>
          <w:noProof/>
        </w:rPr>
        <w:t>ia = 1:na</w:t>
      </w:r>
    </w:p>
    <w:p w14:paraId="628549F0" w14:textId="77777777" w:rsidR="00106CA3" w:rsidRDefault="00F4409A">
      <w:pPr>
        <w:pStyle w:val="Code"/>
      </w:pPr>
      <w:r>
        <w:rPr>
          <w:noProof/>
        </w:rPr>
        <w:t xml:space="preserve">    </w:t>
      </w:r>
      <w:r>
        <w:rPr>
          <w:noProof/>
          <w:color w:val="0E00FF"/>
        </w:rPr>
        <w:t xml:space="preserve">for </w:t>
      </w:r>
      <w:r>
        <w:rPr>
          <w:noProof/>
        </w:rPr>
        <w:t>ib = 1:nb</w:t>
      </w:r>
    </w:p>
    <w:p w14:paraId="628549F1" w14:textId="77777777" w:rsidR="00106CA3" w:rsidRDefault="00F4409A">
      <w:pPr>
        <w:pStyle w:val="Code"/>
      </w:pPr>
      <w:r>
        <w:rPr>
          <w:noProof/>
        </w:rPr>
        <w:t xml:space="preserve">        figure; hold </w:t>
      </w:r>
      <w:r>
        <w:rPr>
          <w:noProof/>
          <w:color w:val="A709F5"/>
        </w:rPr>
        <w:t>on</w:t>
      </w:r>
    </w:p>
    <w:p w14:paraId="628549F2" w14:textId="77777777" w:rsidR="00106CA3" w:rsidRDefault="00106CA3">
      <w:pPr>
        <w:pStyle w:val="Code"/>
      </w:pPr>
    </w:p>
    <w:p w14:paraId="628549F3" w14:textId="77777777" w:rsidR="00106CA3" w:rsidRDefault="00F4409A">
      <w:pPr>
        <w:pStyle w:val="Code"/>
      </w:pPr>
      <w:r>
        <w:rPr>
          <w:noProof/>
        </w:rPr>
        <w:t xml:space="preserve">        tray = resultados{ia,ib};</w:t>
      </w:r>
    </w:p>
    <w:p w14:paraId="628549F4" w14:textId="77777777" w:rsidR="00106CA3" w:rsidRDefault="00106CA3">
      <w:pPr>
        <w:pStyle w:val="Code"/>
      </w:pPr>
    </w:p>
    <w:p w14:paraId="628549F5" w14:textId="77777777" w:rsidR="00106CA3" w:rsidRDefault="00F4409A">
      <w:pPr>
        <w:pStyle w:val="Code"/>
      </w:pPr>
      <w:r>
        <w:rPr>
          <w:noProof/>
        </w:rPr>
        <w:t xml:space="preserve">        </w:t>
      </w:r>
      <w:r>
        <w:rPr>
          <w:noProof/>
          <w:color w:val="0E00FF"/>
        </w:rPr>
        <w:t xml:space="preserve">for </w:t>
      </w:r>
      <w:r>
        <w:rPr>
          <w:noProof/>
        </w:rPr>
        <w:t>i = 1:length(tray)</w:t>
      </w:r>
    </w:p>
    <w:p w14:paraId="628549F6" w14:textId="77777777" w:rsidR="00106CA3" w:rsidRDefault="00F4409A">
      <w:pPr>
        <w:pStyle w:val="Code"/>
      </w:pPr>
      <w:r>
        <w:rPr>
          <w:noProof/>
        </w:rPr>
        <w:t xml:space="preserve">            data = tray{i};</w:t>
      </w:r>
    </w:p>
    <w:p w14:paraId="628549F7" w14:textId="77777777" w:rsidR="00106CA3" w:rsidRDefault="00F4409A">
      <w:pPr>
        <w:pStyle w:val="Code"/>
      </w:pPr>
      <w:r>
        <w:rPr>
          <w:noProof/>
        </w:rPr>
        <w:t xml:space="preserve">            plot(data(:,1), data(:,2))</w:t>
      </w:r>
    </w:p>
    <w:p w14:paraId="628549F8" w14:textId="77777777" w:rsidR="00106CA3" w:rsidRDefault="00F4409A">
      <w:pPr>
        <w:pStyle w:val="Code"/>
      </w:pPr>
      <w:r>
        <w:rPr>
          <w:noProof/>
        </w:rPr>
        <w:t xml:space="preserve">        </w:t>
      </w:r>
      <w:r>
        <w:rPr>
          <w:noProof/>
          <w:color w:val="0E00FF"/>
        </w:rPr>
        <w:t>end</w:t>
      </w:r>
    </w:p>
    <w:p w14:paraId="628549F9" w14:textId="77777777" w:rsidR="00106CA3" w:rsidRDefault="00106CA3">
      <w:pPr>
        <w:pStyle w:val="Code"/>
      </w:pPr>
    </w:p>
    <w:p w14:paraId="628549FA" w14:textId="77777777" w:rsidR="00106CA3" w:rsidRDefault="00F4409A">
      <w:pPr>
        <w:pStyle w:val="Code"/>
      </w:pPr>
      <w:r>
        <w:rPr>
          <w:noProof/>
        </w:rPr>
        <w:t xml:space="preserve">        title(sprintf(</w:t>
      </w:r>
      <w:r>
        <w:rPr>
          <w:noProof/>
          <w:color w:val="A709F5"/>
        </w:rPr>
        <w:t>'a=%.2f, b=%.2f'</w:t>
      </w:r>
      <w:r>
        <w:rPr>
          <w:noProof/>
        </w:rPr>
        <w:t>, a_vals(ia), b_vals(ib)))</w:t>
      </w:r>
    </w:p>
    <w:p w14:paraId="628549FB" w14:textId="77777777" w:rsidR="00106CA3" w:rsidRDefault="00F4409A">
      <w:pPr>
        <w:pStyle w:val="Code"/>
      </w:pPr>
      <w:r>
        <w:rPr>
          <w:noProof/>
        </w:rPr>
        <w:t xml:space="preserve">        xlabel(</w:t>
      </w:r>
      <w:r>
        <w:rPr>
          <w:noProof/>
          <w:color w:val="A709F5"/>
        </w:rPr>
        <w:t>'x'</w:t>
      </w:r>
      <w:r>
        <w:rPr>
          <w:noProof/>
        </w:rPr>
        <w:t>); ylabel(</w:t>
      </w:r>
      <w:r>
        <w:rPr>
          <w:noProof/>
          <w:color w:val="A709F5"/>
        </w:rPr>
        <w:t>'v'</w:t>
      </w:r>
      <w:r>
        <w:rPr>
          <w:noProof/>
        </w:rPr>
        <w:t xml:space="preserve">); grid </w:t>
      </w:r>
      <w:r>
        <w:rPr>
          <w:noProof/>
          <w:color w:val="A709F5"/>
        </w:rPr>
        <w:t>on</w:t>
      </w:r>
    </w:p>
    <w:p w14:paraId="628549FC" w14:textId="77777777" w:rsidR="00106CA3" w:rsidRDefault="00F4409A">
      <w:pPr>
        <w:pStyle w:val="Code"/>
      </w:pPr>
      <w:r>
        <w:rPr>
          <w:noProof/>
        </w:rPr>
        <w:t xml:space="preserve">    </w:t>
      </w:r>
      <w:r>
        <w:rPr>
          <w:noProof/>
          <w:color w:val="0E00FF"/>
        </w:rPr>
        <w:t>end</w:t>
      </w:r>
    </w:p>
    <w:p w14:paraId="628549FD" w14:textId="77777777" w:rsidR="00106CA3" w:rsidRDefault="00F4409A">
      <w:pPr>
        <w:pStyle w:val="Code"/>
      </w:pPr>
      <w:r>
        <w:rPr>
          <w:noProof/>
          <w:color w:val="0E00FF"/>
        </w:rPr>
        <w:t>end</w:t>
      </w:r>
    </w:p>
    <w:p w14:paraId="329218B0" w14:textId="77777777" w:rsidR="006978EE" w:rsidRDefault="00F4409A" w:rsidP="006978EE">
      <w:pPr>
        <w:jc w:val="center"/>
        <w:divId w:val="1483765569"/>
        <w:rPr>
          <w:rFonts w:ascii="Consolas" w:eastAsia="Times New Roman" w:hAnsi="Consolas" w:cs="Consolas"/>
          <w:color w:val="404040"/>
          <w:sz w:val="24"/>
          <w:szCs w:val="24"/>
        </w:rPr>
      </w:pPr>
      <w:r>
        <w:rPr>
          <w:rFonts w:ascii="Consolas" w:eastAsia="Times New Roman" w:hAnsi="Consolas" w:cs="Consolas"/>
          <w:noProof/>
          <w:color w:val="404040"/>
        </w:rPr>
        <w:drawing>
          <wp:inline distT="0" distB="0" distL="0" distR="0" wp14:anchorId="62854A31" wp14:editId="42FC0199">
            <wp:extent cx="2821543" cy="1690777"/>
            <wp:effectExtent l="0" t="0" r="0" b="0"/>
            <wp:docPr id="1046596518" name="Imagen 10465965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23589" cy="16920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 w:cs="Consolas"/>
          <w:noProof/>
          <w:color w:val="404040"/>
        </w:rPr>
        <w:drawing>
          <wp:inline distT="0" distB="0" distL="0" distR="0" wp14:anchorId="62854A33" wp14:editId="2A713FEF">
            <wp:extent cx="2777706" cy="1664508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778697" cy="166510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 w:cs="Consolas"/>
          <w:noProof/>
          <w:color w:val="404040"/>
        </w:rPr>
        <w:drawing>
          <wp:inline distT="0" distB="0" distL="0" distR="0" wp14:anchorId="62854A35" wp14:editId="274AECF1">
            <wp:extent cx="2951104" cy="1768415"/>
            <wp:effectExtent l="0" t="0" r="0" b="0"/>
            <wp:docPr id="3" name="Imagen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2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61322" cy="17745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 w:cs="Consolas"/>
          <w:noProof/>
          <w:color w:val="404040"/>
        </w:rPr>
        <w:drawing>
          <wp:inline distT="0" distB="0" distL="0" distR="0" wp14:anchorId="62854A37" wp14:editId="3C9380DE">
            <wp:extent cx="2835939" cy="1699404"/>
            <wp:effectExtent l="0" t="0" r="0" b="0"/>
            <wp:docPr id="4" name="Imagen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2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2713" cy="1709456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 w:cs="Consolas"/>
          <w:noProof/>
          <w:color w:val="404040"/>
        </w:rPr>
        <w:lastRenderedPageBreak/>
        <w:drawing>
          <wp:inline distT="0" distB="0" distL="0" distR="0" wp14:anchorId="62854A39" wp14:editId="01EA1B46">
            <wp:extent cx="2915728" cy="1747217"/>
            <wp:effectExtent l="0" t="0" r="0" b="0"/>
            <wp:docPr id="5" name="Imagen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5"/>
                    <pic:cNvPicPr>
                      <a:picLocks noChangeAspect="1" noChangeArrowheads="1"/>
                    </pic:cNvPicPr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33806" cy="17580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 w:cs="Consolas"/>
          <w:noProof/>
          <w:color w:val="404040"/>
        </w:rPr>
        <w:drawing>
          <wp:inline distT="0" distB="0" distL="0" distR="0" wp14:anchorId="62854A3B" wp14:editId="23ACEA2B">
            <wp:extent cx="2941608" cy="1762725"/>
            <wp:effectExtent l="0" t="0" r="0" b="0"/>
            <wp:docPr id="6" name="Imagen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/>
                    <pic:cNvPicPr>
                      <a:picLocks noChangeAspect="1" noChangeArrowheads="1"/>
                    </pic:cNvPicPr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48813" cy="176704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 w:cs="Consolas"/>
          <w:noProof/>
          <w:color w:val="404040"/>
        </w:rPr>
        <w:drawing>
          <wp:inline distT="0" distB="0" distL="0" distR="0" wp14:anchorId="62854A3D" wp14:editId="6E462E36">
            <wp:extent cx="3019245" cy="1809248"/>
            <wp:effectExtent l="0" t="0" r="0" b="0"/>
            <wp:docPr id="7" name="Imagen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/>
                    <pic:cNvPicPr>
                      <a:picLocks noChangeAspect="1" noChangeArrowheads="1"/>
                    </pic:cNvPicPr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24456" cy="181237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rPr>
          <w:rFonts w:ascii="Consolas" w:eastAsia="Times New Roman" w:hAnsi="Consolas" w:cs="Consolas"/>
          <w:noProof/>
          <w:color w:val="404040"/>
        </w:rPr>
        <w:drawing>
          <wp:inline distT="0" distB="0" distL="0" distR="0" wp14:anchorId="62854A3F" wp14:editId="6D2A27F1">
            <wp:extent cx="2837803" cy="1700521"/>
            <wp:effectExtent l="0" t="0" r="0" b="0"/>
            <wp:docPr id="8" name="Imagen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8"/>
                    <pic:cNvPicPr>
                      <a:picLocks noChangeAspect="1" noChangeArrowheads="1"/>
                    </pic:cNvPicPr>
                  </pic:nvPicPr>
                  <pic:blipFill>
                    <a:blip r:embed="rId3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43447" cy="170390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54A15" w14:textId="054B3DE4" w:rsidR="00F4409A" w:rsidRDefault="00F4409A" w:rsidP="006978EE">
      <w:pPr>
        <w:jc w:val="center"/>
        <w:divId w:val="1483765569"/>
        <w:rPr>
          <w:rFonts w:ascii="Consolas" w:eastAsia="Times New Roman" w:hAnsi="Consolas" w:cs="Consolas"/>
          <w:color w:val="404040"/>
          <w:sz w:val="24"/>
          <w:szCs w:val="24"/>
        </w:rPr>
      </w:pPr>
      <w:r>
        <w:rPr>
          <w:rFonts w:ascii="Consolas" w:eastAsia="Times New Roman" w:hAnsi="Consolas" w:cs="Consolas"/>
          <w:noProof/>
          <w:color w:val="404040"/>
        </w:rPr>
        <w:drawing>
          <wp:inline distT="0" distB="0" distL="0" distR="0" wp14:anchorId="62854A41" wp14:editId="7DB667C7">
            <wp:extent cx="3571335" cy="2140081"/>
            <wp:effectExtent l="0" t="0" r="0" b="0"/>
            <wp:docPr id="9" name="Imagen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9"/>
                    <pic:cNvPicPr>
                      <a:picLocks noChangeAspect="1" noChangeArrowheads="1"/>
                    </pic:cNvPicPr>
                  </pic:nvPicPr>
                  <pic:blipFill>
                    <a:blip r:embed="rId3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80018" cy="2145284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28549FE" w14:textId="77777777" w:rsidR="00106CA3" w:rsidRDefault="00F4409A">
      <w:pPr>
        <w:pStyle w:val="Text"/>
      </w:pPr>
      <w:r>
        <w:rPr>
          <w:rFonts w:ascii="Consolas"/>
        </w:rPr>
        <w:t>A partir de las gr</w:t>
      </w:r>
      <w:r>
        <w:rPr>
          <w:rFonts w:ascii="Consolas"/>
        </w:rPr>
        <w:t>á</w:t>
      </w:r>
      <w:r>
        <w:rPr>
          <w:rFonts w:ascii="Consolas"/>
        </w:rPr>
        <w:t>ficas obtenidas al variar los valores de a y b, se observa que los cambios en estos par</w:t>
      </w:r>
      <w:r>
        <w:rPr>
          <w:rFonts w:ascii="Consolas"/>
        </w:rPr>
        <w:t>á</w:t>
      </w:r>
      <w:r>
        <w:rPr>
          <w:rFonts w:ascii="Consolas"/>
        </w:rPr>
        <w:t>metros afectan de forma clara al comportamiento del sistema. En primer lugar, al aumentar el valor de b, las trayectorias en el espacio de fase aparecen m</w:t>
      </w:r>
      <w:r>
        <w:rPr>
          <w:rFonts w:ascii="Consolas"/>
        </w:rPr>
        <w:t>á</w:t>
      </w:r>
      <w:r>
        <w:rPr>
          <w:rFonts w:ascii="Consolas"/>
        </w:rPr>
        <w:t>s separadas y definidas alrededor de cada pozo, lo que indica que estos se vuelven m</w:t>
      </w:r>
      <w:r>
        <w:rPr>
          <w:rFonts w:ascii="Consolas"/>
        </w:rPr>
        <w:t>á</w:t>
      </w:r>
      <w:r>
        <w:rPr>
          <w:rFonts w:ascii="Consolas"/>
        </w:rPr>
        <w:t>s profundos. Adem</w:t>
      </w:r>
      <w:r>
        <w:rPr>
          <w:rFonts w:ascii="Consolas"/>
        </w:rPr>
        <w:t>á</w:t>
      </w:r>
      <w:r>
        <w:rPr>
          <w:rFonts w:ascii="Consolas"/>
        </w:rPr>
        <w:t>s, se aprecia que la part</w:t>
      </w:r>
      <w:r>
        <w:rPr>
          <w:rFonts w:ascii="Consolas"/>
        </w:rPr>
        <w:t>í</w:t>
      </w:r>
      <w:r>
        <w:rPr>
          <w:rFonts w:ascii="Consolas"/>
        </w:rPr>
        <w:t>cula alcanza valores de posici</w:t>
      </w:r>
      <w:r>
        <w:rPr>
          <w:rFonts w:ascii="Consolas"/>
        </w:rPr>
        <w:t>ó</w:t>
      </w:r>
      <w:r>
        <w:rPr>
          <w:rFonts w:ascii="Consolas"/>
        </w:rPr>
        <w:t>n m</w:t>
      </w:r>
      <w:r>
        <w:rPr>
          <w:rFonts w:ascii="Consolas"/>
        </w:rPr>
        <w:t>á</w:t>
      </w:r>
      <w:r>
        <w:rPr>
          <w:rFonts w:ascii="Consolas"/>
        </w:rPr>
        <w:t>s alejados del origen, lo que se traduce en un aumento de la amplitud de las oscilaciones. Por el contra</w:t>
      </w:r>
      <w:r>
        <w:rPr>
          <w:rFonts w:ascii="Consolas"/>
        </w:rPr>
        <w:t>rio, para valores menores de b, las trayectorias se acercan entre s</w:t>
      </w:r>
      <w:r>
        <w:rPr>
          <w:rFonts w:ascii="Consolas"/>
        </w:rPr>
        <w:t>í</w:t>
      </w:r>
      <w:r>
        <w:rPr>
          <w:rFonts w:ascii="Consolas"/>
        </w:rPr>
        <w:t xml:space="preserve"> y es m</w:t>
      </w:r>
      <w:r>
        <w:rPr>
          <w:rFonts w:ascii="Consolas"/>
        </w:rPr>
        <w:t>á</w:t>
      </w:r>
      <w:r>
        <w:rPr>
          <w:rFonts w:ascii="Consolas"/>
        </w:rPr>
        <w:t>s frecuente que crucen de un pozo a otro, reflejando que la barrera central es menor y que la amplitud de las oscilaciones disminuye.</w:t>
      </w:r>
    </w:p>
    <w:p w14:paraId="628549FF" w14:textId="77777777" w:rsidR="00106CA3" w:rsidRDefault="00F4409A">
      <w:pPr>
        <w:pStyle w:val="Text"/>
      </w:pPr>
      <w:r>
        <w:rPr>
          <w:rFonts w:ascii="Consolas"/>
        </w:rPr>
        <w:t>En cuanto al par</w:t>
      </w:r>
      <w:r>
        <w:rPr>
          <w:rFonts w:ascii="Consolas"/>
        </w:rPr>
        <w:t>á</w:t>
      </w:r>
      <w:r>
        <w:rPr>
          <w:rFonts w:ascii="Consolas"/>
        </w:rPr>
        <w:t>metro a, las gr</w:t>
      </w:r>
      <w:r>
        <w:rPr>
          <w:rFonts w:ascii="Consolas"/>
        </w:rPr>
        <w:t>á</w:t>
      </w:r>
      <w:r>
        <w:rPr>
          <w:rFonts w:ascii="Consolas"/>
        </w:rPr>
        <w:t xml:space="preserve">ficas muestran que al incrementarlo las </w:t>
      </w:r>
      <w:r>
        <w:rPr>
          <w:rFonts w:ascii="Consolas"/>
        </w:rPr>
        <w:t>ó</w:t>
      </w:r>
      <w:r>
        <w:rPr>
          <w:rFonts w:ascii="Consolas"/>
        </w:rPr>
        <w:t>rbitas se vuelven m</w:t>
      </w:r>
      <w:r>
        <w:rPr>
          <w:rFonts w:ascii="Consolas"/>
        </w:rPr>
        <w:t>á</w:t>
      </w:r>
      <w:r>
        <w:rPr>
          <w:rFonts w:ascii="Consolas"/>
        </w:rPr>
        <w:t xml:space="preserve">s estrechas y </w:t>
      </w:r>
      <w:r>
        <w:rPr>
          <w:rFonts w:ascii="Consolas"/>
        </w:rPr>
        <w:t>“</w:t>
      </w:r>
      <w:r>
        <w:rPr>
          <w:rFonts w:ascii="Consolas"/>
        </w:rPr>
        <w:t>verticales</w:t>
      </w:r>
      <w:r>
        <w:rPr>
          <w:rFonts w:ascii="Consolas"/>
        </w:rPr>
        <w:t>”</w:t>
      </w:r>
      <w:r>
        <w:rPr>
          <w:rFonts w:ascii="Consolas"/>
        </w:rPr>
        <w:t>, lo que indica que el movimiento es m</w:t>
      </w:r>
      <w:r>
        <w:rPr>
          <w:rFonts w:ascii="Consolas"/>
        </w:rPr>
        <w:t>á</w:t>
      </w:r>
      <w:r>
        <w:rPr>
          <w:rFonts w:ascii="Consolas"/>
        </w:rPr>
        <w:t>s r</w:t>
      </w:r>
      <w:r>
        <w:rPr>
          <w:rFonts w:ascii="Consolas"/>
        </w:rPr>
        <w:t>á</w:t>
      </w:r>
      <w:r>
        <w:rPr>
          <w:rFonts w:ascii="Consolas"/>
        </w:rPr>
        <w:t>pido y est</w:t>
      </w:r>
      <w:r>
        <w:rPr>
          <w:rFonts w:ascii="Consolas"/>
        </w:rPr>
        <w:t>á</w:t>
      </w:r>
      <w:r>
        <w:rPr>
          <w:rFonts w:ascii="Consolas"/>
        </w:rPr>
        <w:t xml:space="preserve"> m</w:t>
      </w:r>
      <w:r>
        <w:rPr>
          <w:rFonts w:ascii="Consolas"/>
        </w:rPr>
        <w:t>á</w:t>
      </w:r>
      <w:r>
        <w:rPr>
          <w:rFonts w:ascii="Consolas"/>
        </w:rPr>
        <w:t>s concentrado alrededor de los puntos de equilibrio. Sin embargo, cuando a toma valores m</w:t>
      </w:r>
      <w:r>
        <w:rPr>
          <w:rFonts w:ascii="Consolas"/>
        </w:rPr>
        <w:t>á</w:t>
      </w:r>
      <w:r>
        <w:rPr>
          <w:rFonts w:ascii="Consolas"/>
        </w:rPr>
        <w:t>s peque</w:t>
      </w:r>
      <w:r>
        <w:rPr>
          <w:rFonts w:ascii="Consolas"/>
        </w:rPr>
        <w:t>ñ</w:t>
      </w:r>
      <w:r>
        <w:rPr>
          <w:rFonts w:ascii="Consolas"/>
        </w:rPr>
        <w:t>os, las trayectorias son m</w:t>
      </w:r>
      <w:r>
        <w:rPr>
          <w:rFonts w:ascii="Consolas"/>
        </w:rPr>
        <w:t>á</w:t>
      </w:r>
      <w:r>
        <w:rPr>
          <w:rFonts w:ascii="Consolas"/>
        </w:rPr>
        <w:t>s abiertas y suaves, lo que corresponde a un movimiento m</w:t>
      </w:r>
      <w:r>
        <w:rPr>
          <w:rFonts w:ascii="Consolas"/>
        </w:rPr>
        <w:t>á</w:t>
      </w:r>
      <w:r>
        <w:rPr>
          <w:rFonts w:ascii="Consolas"/>
        </w:rPr>
        <w:t>s lento y con oscilaciones m</w:t>
      </w:r>
      <w:r>
        <w:rPr>
          <w:rFonts w:ascii="Consolas"/>
        </w:rPr>
        <w:t>á</w:t>
      </w:r>
      <w:r>
        <w:rPr>
          <w:rFonts w:ascii="Consolas"/>
        </w:rPr>
        <w:t>s amplias.</w:t>
      </w:r>
    </w:p>
    <w:p w14:paraId="62854A00" w14:textId="77777777" w:rsidR="00106CA3" w:rsidRDefault="00F4409A">
      <w:pPr>
        <w:pStyle w:val="Text"/>
      </w:pPr>
      <w:r>
        <w:rPr>
          <w:rFonts w:ascii="Consolas"/>
        </w:rPr>
        <w:t>En conjunto, las gr</w:t>
      </w:r>
      <w:r>
        <w:rPr>
          <w:rFonts w:ascii="Consolas"/>
        </w:rPr>
        <w:t>á</w:t>
      </w:r>
      <w:r>
        <w:rPr>
          <w:rFonts w:ascii="Consolas"/>
        </w:rPr>
        <w:t>ficas permiten concluir que el par</w:t>
      </w:r>
      <w:r>
        <w:rPr>
          <w:rFonts w:ascii="Consolas"/>
        </w:rPr>
        <w:t>á</w:t>
      </w:r>
      <w:r>
        <w:rPr>
          <w:rFonts w:ascii="Consolas"/>
        </w:rPr>
        <w:t xml:space="preserve">metro b controla principalmente la profundidad de los pozos y la amplitud del movimiento, mientras que a influye en la forma de </w:t>
      </w:r>
      <w:r>
        <w:rPr>
          <w:rFonts w:ascii="Consolas"/>
        </w:rPr>
        <w:lastRenderedPageBreak/>
        <w:t>las trayectorias y en la rapidez de las oscilaciones. Estas observaciones ponen de manifiesto c</w:t>
      </w:r>
      <w:r>
        <w:rPr>
          <w:rFonts w:ascii="Consolas"/>
        </w:rPr>
        <w:t>ó</w:t>
      </w:r>
      <w:r>
        <w:rPr>
          <w:rFonts w:ascii="Consolas"/>
        </w:rPr>
        <w:t>mo peque</w:t>
      </w:r>
      <w:r>
        <w:rPr>
          <w:rFonts w:ascii="Consolas"/>
        </w:rPr>
        <w:t>ñ</w:t>
      </w:r>
      <w:r>
        <w:rPr>
          <w:rFonts w:ascii="Consolas"/>
        </w:rPr>
        <w:t>as variaciones en los par</w:t>
      </w:r>
      <w:r>
        <w:rPr>
          <w:rFonts w:ascii="Consolas"/>
        </w:rPr>
        <w:t>á</w:t>
      </w:r>
      <w:r>
        <w:rPr>
          <w:rFonts w:ascii="Consolas"/>
        </w:rPr>
        <w:t>metros pueden producir cambios significativos en la din</w:t>
      </w:r>
      <w:r>
        <w:rPr>
          <w:rFonts w:ascii="Consolas"/>
        </w:rPr>
        <w:t>á</w:t>
      </w:r>
      <w:r>
        <w:rPr>
          <w:rFonts w:ascii="Consolas"/>
        </w:rPr>
        <w:t>mica del sistema.</w:t>
      </w:r>
    </w:p>
    <w:p w14:paraId="62854A01" w14:textId="77777777" w:rsidR="00106CA3" w:rsidRDefault="00F4409A">
      <w:pPr>
        <w:pStyle w:val="Ttulo1"/>
      </w:pPr>
      <w:r>
        <w:rPr>
          <w:rFonts w:ascii="Consolas"/>
        </w:rPr>
        <w:t>Conclusiones</w:t>
      </w:r>
    </w:p>
    <w:p w14:paraId="62854A02" w14:textId="77777777" w:rsidR="00106CA3" w:rsidRDefault="00F4409A">
      <w:pPr>
        <w:pStyle w:val="Text"/>
      </w:pPr>
      <w:r>
        <w:rPr>
          <w:rFonts w:ascii="Consolas"/>
        </w:rPr>
        <w:t>En este trabajo se ha analizado el comportamiento de un sistema din</w:t>
      </w:r>
      <w:r>
        <w:rPr>
          <w:rFonts w:ascii="Consolas"/>
        </w:rPr>
        <w:t>á</w:t>
      </w:r>
      <w:r>
        <w:rPr>
          <w:rFonts w:ascii="Consolas"/>
        </w:rPr>
        <w:t>mico no lineal mediante su modelado y simulaci</w:t>
      </w:r>
      <w:r>
        <w:rPr>
          <w:rFonts w:ascii="Consolas"/>
        </w:rPr>
        <w:t>ó</w:t>
      </w:r>
      <w:r>
        <w:rPr>
          <w:rFonts w:ascii="Consolas"/>
        </w:rPr>
        <w:t>n en MATLAB y Simulink, lo que ha permitido comprender de forma visual e intuitiva su evoluci</w:t>
      </w:r>
      <w:r>
        <w:rPr>
          <w:rFonts w:ascii="Consolas"/>
        </w:rPr>
        <w:t>ó</w:t>
      </w:r>
      <w:r>
        <w:rPr>
          <w:rFonts w:ascii="Consolas"/>
        </w:rPr>
        <w:t>n temporal y su representaci</w:t>
      </w:r>
      <w:r>
        <w:rPr>
          <w:rFonts w:ascii="Consolas"/>
        </w:rPr>
        <w:t>ó</w:t>
      </w:r>
      <w:r>
        <w:rPr>
          <w:rFonts w:ascii="Consolas"/>
        </w:rPr>
        <w:t>n en el espacio de fase. A partir de las simulaciones realizadas, se ha comprobado la existencia de dos puntos de equilibrio estables y uno inestable, as</w:t>
      </w:r>
      <w:r>
        <w:rPr>
          <w:rFonts w:ascii="Consolas"/>
        </w:rPr>
        <w:t>í</w:t>
      </w:r>
      <w:r>
        <w:rPr>
          <w:rFonts w:ascii="Consolas"/>
        </w:rPr>
        <w:t xml:space="preserve"> como la presencia de diferentes reg</w:t>
      </w:r>
      <w:r>
        <w:rPr>
          <w:rFonts w:ascii="Consolas"/>
        </w:rPr>
        <w:t>í</w:t>
      </w:r>
      <w:r>
        <w:rPr>
          <w:rFonts w:ascii="Consolas"/>
        </w:rPr>
        <w:t>menes din</w:t>
      </w:r>
      <w:r>
        <w:rPr>
          <w:rFonts w:ascii="Consolas"/>
        </w:rPr>
        <w:t>á</w:t>
      </w:r>
      <w:r>
        <w:rPr>
          <w:rFonts w:ascii="Consolas"/>
        </w:rPr>
        <w:t>micos en funci</w:t>
      </w:r>
      <w:r>
        <w:rPr>
          <w:rFonts w:ascii="Consolas"/>
        </w:rPr>
        <w:t>ó</w:t>
      </w:r>
      <w:r>
        <w:rPr>
          <w:rFonts w:ascii="Consolas"/>
        </w:rPr>
        <w:t>n de las condiciones iniciales y de los par</w:t>
      </w:r>
      <w:r>
        <w:rPr>
          <w:rFonts w:ascii="Consolas"/>
        </w:rPr>
        <w:t>á</w:t>
      </w:r>
      <w:r>
        <w:rPr>
          <w:rFonts w:ascii="Consolas"/>
        </w:rPr>
        <w:t>metros del sistema.</w:t>
      </w:r>
    </w:p>
    <w:p w14:paraId="62854A03" w14:textId="77777777" w:rsidR="00106CA3" w:rsidRDefault="00F4409A">
      <w:pPr>
        <w:pStyle w:val="Text"/>
      </w:pPr>
      <w:r>
        <w:rPr>
          <w:rFonts w:ascii="Consolas"/>
        </w:rPr>
        <w:t>Uno de los hallazgos m</w:t>
      </w:r>
      <w:r>
        <w:rPr>
          <w:rFonts w:ascii="Consolas"/>
        </w:rPr>
        <w:t>á</w:t>
      </w:r>
      <w:r>
        <w:rPr>
          <w:rFonts w:ascii="Consolas"/>
        </w:rPr>
        <w:t>s relevantes ha sido la clara dependencia del comportamiento del sistema respecto a los par</w:t>
      </w:r>
      <w:r>
        <w:rPr>
          <w:rFonts w:ascii="Consolas"/>
        </w:rPr>
        <w:t>á</w:t>
      </w:r>
      <w:r>
        <w:rPr>
          <w:rFonts w:ascii="Consolas"/>
        </w:rPr>
        <w:t>metros a y b, que determinan la forma del potencial. En particular, se ha observado que el par</w:t>
      </w:r>
      <w:r>
        <w:rPr>
          <w:rFonts w:ascii="Consolas"/>
        </w:rPr>
        <w:t>á</w:t>
      </w:r>
      <w:r>
        <w:rPr>
          <w:rFonts w:ascii="Consolas"/>
        </w:rPr>
        <w:t>metro b influye directamente en la profundidad de los pozos y en la amplitud de las oscilaciones, mientras que a afecta a la forma y rapidez del movimiento. Asimismo, el an</w:t>
      </w:r>
      <w:r>
        <w:rPr>
          <w:rFonts w:ascii="Consolas"/>
        </w:rPr>
        <w:t>á</w:t>
      </w:r>
      <w:r>
        <w:rPr>
          <w:rFonts w:ascii="Consolas"/>
        </w:rPr>
        <w:t>lisis de m</w:t>
      </w:r>
      <w:r>
        <w:rPr>
          <w:rFonts w:ascii="Consolas"/>
        </w:rPr>
        <w:t>ú</w:t>
      </w:r>
      <w:r>
        <w:rPr>
          <w:rFonts w:ascii="Consolas"/>
        </w:rPr>
        <w:t>ltiples condiciones iniciales ha permitido identificar la existencia de separatrices que delimitan distintos tipos de trayectorias, evidenci</w:t>
      </w:r>
      <w:r>
        <w:rPr>
          <w:rFonts w:ascii="Consolas"/>
        </w:rPr>
        <w:t>ando la riqueza din</w:t>
      </w:r>
      <w:r>
        <w:rPr>
          <w:rFonts w:ascii="Consolas"/>
        </w:rPr>
        <w:t>á</w:t>
      </w:r>
      <w:r>
        <w:rPr>
          <w:rFonts w:ascii="Consolas"/>
        </w:rPr>
        <w:t>mica del sistema.</w:t>
      </w:r>
    </w:p>
    <w:p w14:paraId="62854A04" w14:textId="77777777" w:rsidR="00106CA3" w:rsidRDefault="00F4409A">
      <w:pPr>
        <w:pStyle w:val="Text"/>
      </w:pPr>
      <w:r>
        <w:rPr>
          <w:rFonts w:ascii="Consolas"/>
        </w:rPr>
        <w:t>El experimento puede considerarse satisfactorio, ya que se han alcanzado los objetivos propuestos: se ha implementado correctamente el modelo, se han realizado simulaciones coherentes y se ha interpretado la din</w:t>
      </w:r>
      <w:r>
        <w:rPr>
          <w:rFonts w:ascii="Consolas"/>
        </w:rPr>
        <w:t>á</w:t>
      </w:r>
      <w:r>
        <w:rPr>
          <w:rFonts w:ascii="Consolas"/>
        </w:rPr>
        <w:t>mica del sistema a partir de las gr</w:t>
      </w:r>
      <w:r>
        <w:rPr>
          <w:rFonts w:ascii="Consolas"/>
        </w:rPr>
        <w:t>á</w:t>
      </w:r>
      <w:r>
        <w:rPr>
          <w:rFonts w:ascii="Consolas"/>
        </w:rPr>
        <w:t>ficas obtenidas. Adem</w:t>
      </w:r>
      <w:r>
        <w:rPr>
          <w:rFonts w:ascii="Consolas"/>
        </w:rPr>
        <w:t>á</w:t>
      </w:r>
      <w:r>
        <w:rPr>
          <w:rFonts w:ascii="Consolas"/>
        </w:rPr>
        <w:t>s, el uso combinado de MATLAB y Simulink ha facilitado tanto el c</w:t>
      </w:r>
      <w:r>
        <w:rPr>
          <w:rFonts w:ascii="Consolas"/>
        </w:rPr>
        <w:t>á</w:t>
      </w:r>
      <w:r>
        <w:rPr>
          <w:rFonts w:ascii="Consolas"/>
        </w:rPr>
        <w:t>lculo num</w:t>
      </w:r>
      <w:r>
        <w:rPr>
          <w:rFonts w:ascii="Consolas"/>
        </w:rPr>
        <w:t>é</w:t>
      </w:r>
      <w:r>
        <w:rPr>
          <w:rFonts w:ascii="Consolas"/>
        </w:rPr>
        <w:t>rico como la visualizaci</w:t>
      </w:r>
      <w:r>
        <w:rPr>
          <w:rFonts w:ascii="Consolas"/>
        </w:rPr>
        <w:t>ó</w:t>
      </w:r>
      <w:r>
        <w:rPr>
          <w:rFonts w:ascii="Consolas"/>
        </w:rPr>
        <w:t>n de resultados.</w:t>
      </w:r>
    </w:p>
    <w:p w14:paraId="62854A05" w14:textId="77777777" w:rsidR="00106CA3" w:rsidRDefault="00F4409A">
      <w:pPr>
        <w:pStyle w:val="Text"/>
      </w:pPr>
      <w:r>
        <w:rPr>
          <w:rFonts w:ascii="Consolas"/>
        </w:rPr>
        <w:t>No obstante, el estudio presenta algunas limitaciones. Por un lado, el an</w:t>
      </w:r>
      <w:r>
        <w:rPr>
          <w:rFonts w:ascii="Consolas"/>
        </w:rPr>
        <w:t>á</w:t>
      </w:r>
      <w:r>
        <w:rPr>
          <w:rFonts w:ascii="Consolas"/>
        </w:rPr>
        <w:t>lisis se ha basado en simulaciones num</w:t>
      </w:r>
      <w:r>
        <w:rPr>
          <w:rFonts w:ascii="Consolas"/>
        </w:rPr>
        <w:t>é</w:t>
      </w:r>
      <w:r>
        <w:rPr>
          <w:rFonts w:ascii="Consolas"/>
        </w:rPr>
        <w:t>ricas, por lo que los resultados dependen de la precisi</w:t>
      </w:r>
      <w:r>
        <w:rPr>
          <w:rFonts w:ascii="Consolas"/>
        </w:rPr>
        <w:t>ó</w:t>
      </w:r>
      <w:r>
        <w:rPr>
          <w:rFonts w:ascii="Consolas"/>
        </w:rPr>
        <w:t>n del m</w:t>
      </w:r>
      <w:r>
        <w:rPr>
          <w:rFonts w:ascii="Consolas"/>
        </w:rPr>
        <w:t>é</w:t>
      </w:r>
      <w:r>
        <w:rPr>
          <w:rFonts w:ascii="Consolas"/>
        </w:rPr>
        <w:t>todo de integraci</w:t>
      </w:r>
      <w:r>
        <w:rPr>
          <w:rFonts w:ascii="Consolas"/>
        </w:rPr>
        <w:t>ó</w:t>
      </w:r>
      <w:r>
        <w:rPr>
          <w:rFonts w:ascii="Consolas"/>
        </w:rPr>
        <w:t>n y de los par</w:t>
      </w:r>
      <w:r>
        <w:rPr>
          <w:rFonts w:ascii="Consolas"/>
        </w:rPr>
        <w:t>á</w:t>
      </w:r>
      <w:r>
        <w:rPr>
          <w:rFonts w:ascii="Consolas"/>
        </w:rPr>
        <w:t>metros de simulaci</w:t>
      </w:r>
      <w:r>
        <w:rPr>
          <w:rFonts w:ascii="Consolas"/>
        </w:rPr>
        <w:t>ó</w:t>
      </w:r>
      <w:r>
        <w:rPr>
          <w:rFonts w:ascii="Consolas"/>
        </w:rPr>
        <w:t>n elegidos. Por otro lado, no se ha profundizado en un an</w:t>
      </w:r>
      <w:r>
        <w:rPr>
          <w:rFonts w:ascii="Consolas"/>
        </w:rPr>
        <w:t>á</w:t>
      </w:r>
      <w:r>
        <w:rPr>
          <w:rFonts w:ascii="Consolas"/>
        </w:rPr>
        <w:t>lisis te</w:t>
      </w:r>
      <w:r>
        <w:rPr>
          <w:rFonts w:ascii="Consolas"/>
        </w:rPr>
        <w:t>ó</w:t>
      </w:r>
      <w:r>
        <w:rPr>
          <w:rFonts w:ascii="Consolas"/>
        </w:rPr>
        <w:t>rico m</w:t>
      </w:r>
      <w:r>
        <w:rPr>
          <w:rFonts w:ascii="Consolas"/>
        </w:rPr>
        <w:t>á</w:t>
      </w:r>
      <w:r>
        <w:rPr>
          <w:rFonts w:ascii="Consolas"/>
        </w:rPr>
        <w:t>s detallado del sistema, como el c</w:t>
      </w:r>
      <w:r>
        <w:rPr>
          <w:rFonts w:ascii="Consolas"/>
        </w:rPr>
        <w:t>á</w:t>
      </w:r>
      <w:r>
        <w:rPr>
          <w:rFonts w:ascii="Consolas"/>
        </w:rPr>
        <w:t>lculo exacto de la energ</w:t>
      </w:r>
      <w:r>
        <w:rPr>
          <w:rFonts w:ascii="Consolas"/>
        </w:rPr>
        <w:t>í</w:t>
      </w:r>
      <w:r>
        <w:rPr>
          <w:rFonts w:ascii="Consolas"/>
        </w:rPr>
        <w:t>a o el estudio anal</w:t>
      </w:r>
      <w:r>
        <w:rPr>
          <w:rFonts w:ascii="Consolas"/>
        </w:rPr>
        <w:t>í</w:t>
      </w:r>
      <w:r>
        <w:rPr>
          <w:rFonts w:ascii="Consolas"/>
        </w:rPr>
        <w:t>tico de la estabilidad. A pesar de ello, el trabajo proporciona una visi</w:t>
      </w:r>
      <w:r>
        <w:rPr>
          <w:rFonts w:ascii="Consolas"/>
        </w:rPr>
        <w:t>ó</w:t>
      </w:r>
      <w:r>
        <w:rPr>
          <w:rFonts w:ascii="Consolas"/>
        </w:rPr>
        <w:t>n clara y completa del comportamiento del sistema.</w:t>
      </w:r>
    </w:p>
    <w:p w14:paraId="62854A06" w14:textId="77777777" w:rsidR="00106CA3" w:rsidRDefault="00F4409A">
      <w:pPr>
        <w:pStyle w:val="Ttulo1"/>
      </w:pPr>
      <w:r>
        <w:rPr>
          <w:rFonts w:ascii="Consolas"/>
        </w:rPr>
        <w:t>Referencias</w:t>
      </w:r>
    </w:p>
    <w:p w14:paraId="62854A07" w14:textId="77777777" w:rsidR="00106CA3" w:rsidRDefault="00F4409A">
      <w:pPr>
        <w:pStyle w:val="Text"/>
      </w:pPr>
      <w:r>
        <w:rPr>
          <w:rFonts w:ascii="Consolas"/>
        </w:rPr>
        <w:t xml:space="preserve">Universidad Internacional de la Rioja. (2024). </w:t>
      </w:r>
      <w:r>
        <w:rPr>
          <w:rFonts w:ascii="Consolas"/>
          <w:i/>
        </w:rPr>
        <w:t>Tema 3: Modelado de sistemas f</w:t>
      </w:r>
      <w:r>
        <w:rPr>
          <w:rFonts w:ascii="Consolas"/>
          <w:i/>
        </w:rPr>
        <w:t>í</w:t>
      </w:r>
      <w:r>
        <w:rPr>
          <w:rFonts w:ascii="Consolas"/>
          <w:i/>
        </w:rPr>
        <w:t>sicos</w:t>
      </w:r>
      <w:r>
        <w:rPr>
          <w:rFonts w:ascii="Consolas"/>
        </w:rPr>
        <w:t>.</w:t>
      </w:r>
    </w:p>
    <w:p w14:paraId="62854A08" w14:textId="77777777" w:rsidR="00106CA3" w:rsidRDefault="00F4409A">
      <w:pPr>
        <w:pStyle w:val="Text"/>
      </w:pPr>
      <w:r>
        <w:rPr>
          <w:rFonts w:ascii="Consolas"/>
        </w:rPr>
        <w:t xml:space="preserve">Hirsch, M. W. ., Smale, Stephen., &amp; Devaney, R. L. . (2013). </w:t>
      </w:r>
      <w:r>
        <w:rPr>
          <w:rFonts w:ascii="Consolas"/>
          <w:i/>
        </w:rPr>
        <w:t>Differential Equations, Dynamical Systems, and an Introduction to Chaos</w:t>
      </w:r>
      <w:r>
        <w:rPr>
          <w:rFonts w:ascii="Consolas"/>
        </w:rPr>
        <w:t>. Academic Press.</w:t>
      </w:r>
    </w:p>
    <w:p w14:paraId="62854A09" w14:textId="77777777" w:rsidR="00106CA3" w:rsidRDefault="00F4409A">
      <w:pPr>
        <w:pStyle w:val="Text"/>
      </w:pPr>
      <w:r>
        <w:rPr>
          <w:rFonts w:ascii="Consolas"/>
        </w:rPr>
        <w:t xml:space="preserve">Strogatz, Steven. (2018). </w:t>
      </w:r>
      <w:bookmarkStart w:id="0" w:name="_Int_ikCalElp"/>
      <w:r>
        <w:rPr>
          <w:rFonts w:ascii="Consolas"/>
          <w:i/>
        </w:rPr>
        <w:t>Nonlinear Dynamics and Chaos</w:t>
      </w:r>
      <w:r>
        <w:rPr>
          <w:rFonts w:ascii="Consolas"/>
          <w:i/>
        </w:rPr>
        <w:t> </w:t>
      </w:r>
      <w:r>
        <w:rPr>
          <w:rFonts w:ascii="Consolas"/>
          <w:i/>
        </w:rPr>
        <w:t>: With Applications to Physics, Biology, Chemistry, and Engineering</w:t>
      </w:r>
      <w:r>
        <w:rPr>
          <w:rFonts w:ascii="Consolas"/>
        </w:rPr>
        <w:t>.</w:t>
      </w:r>
      <w:bookmarkEnd w:id="0"/>
      <w:r>
        <w:rPr>
          <w:rFonts w:ascii="Consolas"/>
        </w:rPr>
        <w:t xml:space="preserve"> CRC Press.</w:t>
      </w:r>
    </w:p>
    <w:p w14:paraId="62854A0A" w14:textId="77777777" w:rsidR="00106CA3" w:rsidRDefault="00F4409A">
      <w:pPr>
        <w:pStyle w:val="Ttulo1"/>
      </w:pPr>
      <w:r>
        <w:rPr>
          <w:rFonts w:ascii="Consolas"/>
        </w:rPr>
        <w:t>Recursos adicionales</w:t>
      </w:r>
    </w:p>
    <w:p w14:paraId="62854A0B" w14:textId="77777777" w:rsidR="00106CA3" w:rsidRDefault="00F4409A">
      <w:pPr>
        <w:pStyle w:val="Text"/>
      </w:pPr>
      <w:r>
        <w:rPr>
          <w:rFonts w:ascii="Consolas"/>
        </w:rPr>
        <w:t>El c</w:t>
      </w:r>
      <w:r>
        <w:rPr>
          <w:rFonts w:ascii="Consolas"/>
        </w:rPr>
        <w:t>ó</w:t>
      </w:r>
      <w:r>
        <w:rPr>
          <w:rFonts w:ascii="Consolas"/>
        </w:rPr>
        <w:t>digo completo desarrollado para la realizaci</w:t>
      </w:r>
      <w:r>
        <w:rPr>
          <w:rFonts w:ascii="Consolas"/>
        </w:rPr>
        <w:t>ó</w:t>
      </w:r>
      <w:r>
        <w:rPr>
          <w:rFonts w:ascii="Consolas"/>
        </w:rPr>
        <w:t>n de este trabajo, as</w:t>
      </w:r>
      <w:r>
        <w:rPr>
          <w:rFonts w:ascii="Consolas"/>
        </w:rPr>
        <w:t>í</w:t>
      </w:r>
      <w:r>
        <w:rPr>
          <w:rFonts w:ascii="Consolas"/>
        </w:rPr>
        <w:t xml:space="preserve"> como los modelos de Simulink y scripts de MATLAB utilizados, se encuentran disponibles en el siguiente repositorio:</w:t>
      </w:r>
    </w:p>
    <w:p w14:paraId="62854A0C" w14:textId="6083BF34" w:rsidR="00106CA3" w:rsidRDefault="00F4409A">
      <w:pPr>
        <w:pStyle w:val="Text"/>
      </w:pPr>
      <w:hyperlink r:id="rId32">
        <w:r>
          <w:rPr>
            <w:rStyle w:val="Hipervnculo"/>
            <w:rFonts w:ascii="Consolas"/>
          </w:rPr>
          <w:t xml:space="preserve">Repositorio de </w:t>
        </w:r>
        <w:r w:rsidR="00283F2B">
          <w:rPr>
            <w:rStyle w:val="Hipervnculo"/>
            <w:rFonts w:ascii="Consolas"/>
          </w:rPr>
          <w:t>GitHub</w:t>
        </w:r>
      </w:hyperlink>
    </w:p>
    <w:sectPr w:rsidR="00106CA3" w:rsidSect="006978EE">
      <w:pgSz w:w="12240" w:h="15840"/>
      <w:pgMar w:top="720" w:right="720" w:bottom="720" w:left="720" w:header="720" w:footer="720" w:gutter="0"/>
      <w:cols w:space="720"/>
      <w:docGrid w:linePitch="286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Helvetica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Yu Gothic Medium">
    <w:panose1 w:val="020B0500000000000000"/>
    <w:charset w:val="80"/>
    <w:family w:val="swiss"/>
    <w:pitch w:val="variable"/>
    <w:sig w:usb0="E00002FF" w:usb1="2AC7FDFF" w:usb2="00000016" w:usb3="00000000" w:csb0="0002009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">
    <w:altName w:val="Courier New"/>
    <w:panose1 w:val="02070409020205020404"/>
    <w:charset w:val="00"/>
    <w:family w:val="modern"/>
    <w:pitch w:val="fixed"/>
    <w:sig w:usb0="00000003" w:usb1="00000000" w:usb2="00000000" w:usb3="00000000" w:csb0="0000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intelligence2.xml><?xml version="1.0" encoding="utf-8"?>
<int2:intelligence xmlns:int2="http://schemas.microsoft.com/office/intelligence/2020/intelligence" xmlns:oel="http://schemas.microsoft.com/office/2019/extlst">
  <int2:observations>
    <int2:bookmark int2:bookmarkName="_Int_ikCalElp" int2:invalidationBookmarkName="" int2:hashCode="ybihEoAkaiRTmm" int2:id="4bFAUePh">
      <int2:state int2:value="Rejected" int2:type="similarity"/>
    </int2:bookmark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E5B1A20"/>
    <w:multiLevelType w:val="hybridMultilevel"/>
    <w:tmpl w:val="E5547EA8"/>
    <w:lvl w:ilvl="0" w:tplc="958A67C6">
      <w:start w:val="1"/>
      <w:numFmt w:val="bullet"/>
      <w:lvlText w:val=""/>
      <w:lvlJc w:val="left"/>
      <w:pPr>
        <w:ind w:left="720" w:hanging="200"/>
      </w:pPr>
      <w:rPr>
        <w:rFonts w:ascii="Symbol" w:hAnsi="Symbol" w:hint="default"/>
      </w:rPr>
    </w:lvl>
    <w:lvl w:ilvl="1" w:tplc="989AD346">
      <w:numFmt w:val="decimal"/>
      <w:lvlText w:val=""/>
      <w:lvlJc w:val="left"/>
    </w:lvl>
    <w:lvl w:ilvl="2" w:tplc="CC48A2F0">
      <w:numFmt w:val="decimal"/>
      <w:lvlText w:val=""/>
      <w:lvlJc w:val="left"/>
    </w:lvl>
    <w:lvl w:ilvl="3" w:tplc="5B02D880">
      <w:numFmt w:val="decimal"/>
      <w:lvlText w:val=""/>
      <w:lvlJc w:val="left"/>
    </w:lvl>
    <w:lvl w:ilvl="4" w:tplc="29DEA47C">
      <w:numFmt w:val="decimal"/>
      <w:lvlText w:val=""/>
      <w:lvlJc w:val="left"/>
    </w:lvl>
    <w:lvl w:ilvl="5" w:tplc="D0284BF2">
      <w:numFmt w:val="decimal"/>
      <w:lvlText w:val=""/>
      <w:lvlJc w:val="left"/>
    </w:lvl>
    <w:lvl w:ilvl="6" w:tplc="EC8AEA40">
      <w:numFmt w:val="decimal"/>
      <w:lvlText w:val=""/>
      <w:lvlJc w:val="left"/>
    </w:lvl>
    <w:lvl w:ilvl="7" w:tplc="39804B22">
      <w:numFmt w:val="decimal"/>
      <w:lvlText w:val=""/>
      <w:lvlJc w:val="left"/>
    </w:lvl>
    <w:lvl w:ilvl="8" w:tplc="AC2CC5B4">
      <w:numFmt w:val="decimal"/>
      <w:lvlText w:val=""/>
      <w:lvlJc w:val="left"/>
    </w:lvl>
  </w:abstractNum>
  <w:abstractNum w:abstractNumId="1" w15:restartNumberingAfterBreak="0">
    <w:nsid w:val="3B352653"/>
    <w:multiLevelType w:val="hybridMultilevel"/>
    <w:tmpl w:val="D0C821F4"/>
    <w:lvl w:ilvl="0" w:tplc="171A8BA6">
      <w:start w:val="1"/>
      <w:numFmt w:val="decimal"/>
      <w:lvlText w:val="%1."/>
      <w:lvlJc w:val="left"/>
      <w:pPr>
        <w:ind w:left="720" w:hanging="200"/>
      </w:pPr>
    </w:lvl>
    <w:lvl w:ilvl="1" w:tplc="D9EA8826">
      <w:numFmt w:val="decimal"/>
      <w:lvlText w:val=""/>
      <w:lvlJc w:val="left"/>
    </w:lvl>
    <w:lvl w:ilvl="2" w:tplc="8D9E8AA2">
      <w:numFmt w:val="decimal"/>
      <w:lvlText w:val=""/>
      <w:lvlJc w:val="left"/>
    </w:lvl>
    <w:lvl w:ilvl="3" w:tplc="EB8875CA">
      <w:numFmt w:val="decimal"/>
      <w:lvlText w:val=""/>
      <w:lvlJc w:val="left"/>
    </w:lvl>
    <w:lvl w:ilvl="4" w:tplc="395AC412">
      <w:numFmt w:val="decimal"/>
      <w:lvlText w:val=""/>
      <w:lvlJc w:val="left"/>
    </w:lvl>
    <w:lvl w:ilvl="5" w:tplc="80F259F6">
      <w:numFmt w:val="decimal"/>
      <w:lvlText w:val=""/>
      <w:lvlJc w:val="left"/>
    </w:lvl>
    <w:lvl w:ilvl="6" w:tplc="C0BC733C">
      <w:numFmt w:val="decimal"/>
      <w:lvlText w:val=""/>
      <w:lvlJc w:val="left"/>
    </w:lvl>
    <w:lvl w:ilvl="7" w:tplc="478EA020">
      <w:numFmt w:val="decimal"/>
      <w:lvlText w:val=""/>
      <w:lvlJc w:val="left"/>
    </w:lvl>
    <w:lvl w:ilvl="8" w:tplc="8F6A3FD6">
      <w:numFmt w:val="decimal"/>
      <w:lvlText w:val=""/>
      <w:lvlJc w:val="left"/>
    </w:lvl>
  </w:abstractNum>
  <w:num w:numId="1" w16cid:durableId="1195994491">
    <w:abstractNumId w:val="0"/>
  </w:num>
  <w:num w:numId="2" w16cid:durableId="384762218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06CA3"/>
    <w:rsid w:val="00106CA3"/>
    <w:rsid w:val="002511B1"/>
    <w:rsid w:val="00283F2B"/>
    <w:rsid w:val="00346FEC"/>
    <w:rsid w:val="006978EE"/>
    <w:rsid w:val="00CD1089"/>
    <w:rsid w:val="00F4409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285495A"/>
  <w15:docId w15:val="{40FAEDD2-0737-44C6-812D-8CF26BA04BE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-ES" w:eastAsia="es-ES" w:bidi="ar-SA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</w:latentStyles>
  <w:style w:type="paragraph" w:default="1" w:styleId="Normal">
    <w:name w:val="Normal"/>
    <w:qFormat/>
    <w:pPr>
      <w:spacing w:after="0"/>
    </w:pPr>
    <w:rPr>
      <w:rFonts w:ascii="Helvetica" w:eastAsia="Yu Gothic Medium" w:hAnsi="Helvetica" w:cstheme="majorBidi"/>
      <w:sz w:val="21"/>
    </w:rPr>
  </w:style>
  <w:style w:type="paragraph" w:styleId="Ttulo1">
    <w:name w:val="heading 1"/>
    <w:qFormat/>
    <w:pPr>
      <w:spacing w:before="140" w:after="140" w:line="0" w:lineRule="atLeast"/>
      <w:outlineLvl w:val="0"/>
    </w:pPr>
    <w:rPr>
      <w:rFonts w:ascii="Helvetica" w:eastAsia="Yu Gothic Medium" w:hAnsi="Helvetica" w:cstheme="majorBidi"/>
      <w:b/>
      <w:sz w:val="29"/>
    </w:rPr>
  </w:style>
  <w:style w:type="paragraph" w:styleId="Ttulo2">
    <w:name w:val="heading 2"/>
    <w:qFormat/>
    <w:pPr>
      <w:spacing w:before="140" w:after="140" w:line="0" w:lineRule="atLeast"/>
      <w:outlineLvl w:val="1"/>
    </w:pPr>
    <w:rPr>
      <w:rFonts w:ascii="Helvetica" w:eastAsia="Yu Gothic Medium" w:hAnsi="Helvetica" w:cstheme="majorBidi"/>
      <w:b/>
      <w:sz w:val="26"/>
    </w:rPr>
  </w:style>
  <w:style w:type="paragraph" w:styleId="Ttulo3">
    <w:name w:val="heading 3"/>
    <w:qFormat/>
    <w:pPr>
      <w:spacing w:before="140" w:after="140" w:line="0" w:lineRule="atLeast"/>
      <w:outlineLvl w:val="2"/>
    </w:pPr>
    <w:rPr>
      <w:rFonts w:ascii="Helvetica" w:eastAsia="Yu Gothic Medium" w:hAnsi="Helvetica" w:cstheme="majorBidi"/>
      <w:b/>
      <w:sz w:val="22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customStyle="1" w:styleId="Code">
    <w:name w:val="Code"/>
    <w:qFormat/>
    <w:pPr>
      <w:pBdr>
        <w:top w:val="single" w:sz="2" w:space="4" w:color="D9D9D9" w:themeColor="background1" w:themeShade="D9"/>
        <w:left w:val="single" w:sz="2" w:space="4" w:color="D9D9D9" w:themeColor="background1" w:themeShade="D9"/>
        <w:bottom w:val="single" w:sz="2" w:space="4" w:color="D9D9D9" w:themeColor="background1" w:themeShade="D9"/>
        <w:right w:val="single" w:sz="2" w:space="4" w:color="D9D9D9" w:themeColor="background1" w:themeShade="D9"/>
      </w:pBdr>
      <w:shd w:val="clear" w:color="auto" w:fill="F2F2F2" w:themeFill="background1" w:themeFillShade="F2"/>
      <w:spacing w:before="140" w:after="140" w:line="280" w:lineRule="exact"/>
      <w:ind w:left="57" w:firstLine="113"/>
      <w:contextualSpacing/>
    </w:pPr>
    <w:rPr>
      <w:rFonts w:ascii="Consolas" w:eastAsia="Yu Gothic Medium" w:hAnsi="Consolas" w:cstheme="majorBidi"/>
      <w:sz w:val="21"/>
    </w:rPr>
  </w:style>
  <w:style w:type="paragraph" w:customStyle="1" w:styleId="Text">
    <w:name w:val="Text"/>
    <w:qFormat/>
    <w:pPr>
      <w:spacing w:before="210" w:after="210"/>
    </w:pPr>
    <w:rPr>
      <w:rFonts w:ascii="Helvetica" w:eastAsia="Yu Gothic Medium" w:hAnsi="Helvetica" w:cstheme="majorBidi"/>
      <w:sz w:val="21"/>
    </w:rPr>
  </w:style>
  <w:style w:type="character" w:styleId="Hipervnculo">
    <w:name w:val="Hyperlink"/>
    <w:qFormat/>
    <w:rPr>
      <w:rFonts w:eastAsia="Yu Gothic Medium" w:cstheme="majorBidi"/>
      <w:color w:val="005FCE"/>
    </w:rPr>
  </w:style>
  <w:style w:type="paragraph" w:styleId="Ttulo">
    <w:name w:val="Title"/>
    <w:qFormat/>
    <w:pPr>
      <w:spacing w:before="140" w:after="140" w:line="0" w:lineRule="atLeast"/>
    </w:pPr>
    <w:rPr>
      <w:rFonts w:ascii="Helvetica" w:eastAsia="Yu Gothic Medium" w:hAnsi="Helvetica" w:cstheme="majorBidi"/>
      <w:color w:val="D55000"/>
      <w:sz w:val="36"/>
    </w:rPr>
  </w:style>
  <w:style w:type="paragraph" w:customStyle="1" w:styleId="CodeExample">
    <w:name w:val="Code Example"/>
    <w:qFormat/>
    <w:pPr>
      <w:spacing w:before="140" w:after="140" w:line="240" w:lineRule="exact"/>
      <w:ind w:left="57" w:firstLine="113"/>
      <w:contextualSpacing/>
    </w:pPr>
    <w:rPr>
      <w:rFonts w:ascii="Courier" w:eastAsia="Yu Gothic Medium" w:hAnsi="Courier" w:cstheme="majorBidi"/>
      <w:sz w:val="21"/>
    </w:rPr>
  </w:style>
  <w:style w:type="paragraph" w:styleId="TtuloTDC">
    <w:name w:val="TOC Heading"/>
    <w:qFormat/>
    <w:pPr>
      <w:spacing w:before="280" w:after="140" w:line="0" w:lineRule="atLeast"/>
    </w:pPr>
    <w:rPr>
      <w:rFonts w:ascii="Helvetica" w:eastAsia="Yu Gothic Medium" w:hAnsi="Helvetica" w:cstheme="majorBidi"/>
      <w:b/>
      <w:sz w:val="29"/>
    </w:rPr>
  </w:style>
  <w:style w:type="paragraph" w:styleId="TDC1">
    <w:name w:val="toc 1"/>
    <w:qFormat/>
    <w:pPr>
      <w:spacing w:after="0" w:line="0" w:lineRule="atLeast"/>
      <w:contextualSpacing/>
    </w:pPr>
    <w:rPr>
      <w:rFonts w:ascii="Helvetica" w:eastAsia="Yu Gothic Medium" w:hAnsi="Helvetica" w:cstheme="majorBidi"/>
      <w:sz w:val="21"/>
    </w:rPr>
  </w:style>
  <w:style w:type="paragraph" w:styleId="TDC2">
    <w:name w:val="toc 2"/>
    <w:qFormat/>
    <w:pPr>
      <w:spacing w:after="0" w:line="0" w:lineRule="atLeast"/>
      <w:ind w:left="240"/>
      <w:contextualSpacing/>
    </w:pPr>
    <w:rPr>
      <w:rFonts w:ascii="Helvetica" w:eastAsia="Yu Gothic Medium" w:hAnsi="Helvetica" w:cstheme="majorBidi"/>
      <w:sz w:val="21"/>
    </w:rPr>
  </w:style>
  <w:style w:type="paragraph" w:styleId="TDC3">
    <w:name w:val="toc 3"/>
    <w:qFormat/>
    <w:pPr>
      <w:spacing w:after="0" w:line="0" w:lineRule="atLeast"/>
      <w:ind w:left="480"/>
      <w:contextualSpacing/>
    </w:pPr>
    <w:rPr>
      <w:rFonts w:ascii="Helvetica" w:eastAsia="Yu Gothic Medium" w:hAnsi="Helvetica" w:cstheme="majorBidi"/>
      <w:sz w:val="21"/>
    </w:rPr>
  </w:style>
  <w:style w:type="paragraph" w:styleId="Lista">
    <w:name w:val="List"/>
    <w:qFormat/>
    <w:pPr>
      <w:spacing w:before="280" w:beforeAutospacing="1" w:after="280" w:afterAutospacing="1"/>
    </w:pPr>
    <w:rPr>
      <w:rFonts w:ascii="Helvetica" w:eastAsia="Yu Gothic Medium" w:hAnsi="Helvetica" w:cstheme="majorBidi"/>
      <w:sz w:val="21"/>
    </w:rPr>
  </w:style>
  <w:style w:type="table" w:customStyle="1" w:styleId="Table">
    <w:name w:val="Table"/>
    <w:pPr>
      <w:spacing w:before="40" w:beforeAutospacing="1" w:after="40" w:afterAutospacing="1" w:line="280" w:lineRule="auto"/>
      <w:contextualSpacing/>
    </w:pPr>
    <w:tblPr>
      <w:tblBorders>
        <w:top w:val="single" w:sz="8" w:space="0" w:color="BFBFBF"/>
        <w:left w:val="single" w:sz="8" w:space="0" w:color="BFBFBF"/>
        <w:bottom w:val="single" w:sz="8" w:space="0" w:color="BFBFBF"/>
        <w:right w:val="single" w:sz="8" w:space="0" w:color="BFBFBF"/>
        <w:insideH w:val="single" w:sz="8" w:space="0" w:color="BFBFBF"/>
        <w:insideV w:val="single" w:sz="8" w:space="0" w:color="BFBFBF"/>
      </w:tblBorders>
      <w:tblCellMar>
        <w:top w:w="80" w:type="dxa"/>
        <w:left w:w="80" w:type="dxa"/>
        <w:bottom w:w="80" w:type="dxa"/>
        <w:right w:w="80" w:type="dxa"/>
      </w:tblCellMar>
    </w:tblPr>
  </w:style>
  <w:style w:type="character" w:customStyle="1" w:styleId="variablenameelement">
    <w:name w:val="variablenameelement"/>
    <w:basedOn w:val="Fuentedeprrafopredeter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8999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686683">
          <w:marLeft w:val="2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29041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3193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55373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8903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1400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145189">
          <w:marLeft w:val="2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54926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8646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576799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675673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3720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2295644">
          <w:marLeft w:val="2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70169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20186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7296881">
          <w:marLeft w:val="2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0302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061765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6428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3353226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16536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1121095">
          <w:marLeft w:val="2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3765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2986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209994">
          <w:marLeft w:val="2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01209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795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987684">
          <w:marLeft w:val="2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8495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39843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24317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2128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961529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0039689">
          <w:marLeft w:val="2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3000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711880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341441">
          <w:marLeft w:val="255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114461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759154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924604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36686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34" Type="http://schemas.openxmlformats.org/officeDocument/2006/relationships/theme" Target="theme/theme1.xml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fontTable" Target="fontTable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hyperlink" Target="https://github.com/sergiocasadolopez/Actividad-1-MSD" TargetMode="Externa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Relationship Id="rId35" Type="http://schemas.microsoft.com/office/2020/10/relationships/intelligence" Target="intelligence2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10</Pages>
  <Words>2214</Words>
  <Characters>12182</Characters>
  <Application>Microsoft Office Word</Application>
  <DocSecurity>0</DocSecurity>
  <Lines>101</Lines>
  <Paragraphs>28</Paragraphs>
  <ScaleCrop>false</ScaleCrop>
  <Company/>
  <LinksUpToDate>false</LinksUpToDate>
  <CharactersWithSpaces>14368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Sergio Casado López</cp:lastModifiedBy>
  <cp:revision>5</cp:revision>
  <dcterms:created xsi:type="dcterms:W3CDTF">2026-04-24T21:25:00Z</dcterms:created>
  <dcterms:modified xsi:type="dcterms:W3CDTF">2026-04-24T21:32:00Z</dcterms:modified>
</cp:coreProperties>
</file>

<file path=metadata/mwcoreProperties.xml><?xml version="1.0" encoding="utf-8"?>
<mwcoreProperties xmlns="http://schemas.mathworks.com/package/2012/coreProperties">
  <contentType>application/vnd.mathworks.matlab.code</contentType>
  <contentTypeFriendlyName>MATLAB Code</contentTypeFriendlyName>
  <matlabRelease>R2025b</matlabRelease>
</mwcoreProperties>
</file>

<file path=metadata/mwcorePropertiesExtension.xml><?xml version="1.0" encoding="utf-8"?>
<mwcoreProperties xmlns="http://schemas.mathworks.com/package/2014/corePropertiesExtension">
  <uuid>ba800005-63a2-4f6c-aae4-312e69dceb2f</uuid>
</mwcoreProperties>
</file>

<file path=metadata/mwcorePropertiesReleaseInfo.xml><?xml version="1.0" encoding="utf-8"?>
<!-- Version information for MathWorks R2025b Release -->
<MathWorks_version_info>
  <version>25.2.0.3177638</version>
  <release>R2025b</release>
  <description>Update 5</description>
  <date>Feb 24 2026</date>
  <checksum>615859867</checksum>
</MathWorks_version_info>
</file>