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D5439" w14:textId="77777777" w:rsidR="0063499B" w:rsidRDefault="00254A3E">
      <w:r w:rsidRPr="00254A3E">
        <w:rPr>
          <w:b/>
        </w:rPr>
        <w:t>Group:</w:t>
      </w:r>
      <w:r>
        <w:t xml:space="preserve"> </w:t>
      </w:r>
      <w:proofErr w:type="spellStart"/>
      <w:r>
        <w:t>Livar</w:t>
      </w:r>
      <w:proofErr w:type="spellEnd"/>
      <w:r>
        <w:t xml:space="preserve"> Cunha, Luciano </w:t>
      </w:r>
      <w:proofErr w:type="spellStart"/>
      <w:r>
        <w:t>Mandryk</w:t>
      </w:r>
      <w:proofErr w:type="spellEnd"/>
      <w:r>
        <w:t xml:space="preserve">, </w:t>
      </w:r>
      <w:proofErr w:type="gramStart"/>
      <w:r>
        <w:t>Sergio</w:t>
      </w:r>
      <w:proofErr w:type="gramEnd"/>
      <w:r>
        <w:t xml:space="preserve"> Clemente</w:t>
      </w:r>
    </w:p>
    <w:p w14:paraId="3064C3FB" w14:textId="77777777" w:rsidR="00254A3E" w:rsidRDefault="00254A3E"/>
    <w:p w14:paraId="24BF53A5" w14:textId="77777777" w:rsidR="004E0078" w:rsidRDefault="004E0078" w:rsidP="004E0078">
      <w:pPr>
        <w:pStyle w:val="Heading1"/>
      </w:pPr>
      <w:r>
        <w:t>Compiling &amp; Executing</w:t>
      </w:r>
    </w:p>
    <w:p w14:paraId="5AF8A427" w14:textId="77777777" w:rsidR="004E0078" w:rsidRDefault="004E0078" w:rsidP="004E0078">
      <w:r>
        <w:t xml:space="preserve">Just </w:t>
      </w:r>
      <w:proofErr w:type="gramStart"/>
      <w:r>
        <w:t>run ./</w:t>
      </w:r>
      <w:proofErr w:type="gramEnd"/>
      <w:r>
        <w:t>compile.sh or ./execute.sh</w:t>
      </w:r>
    </w:p>
    <w:p w14:paraId="0FBE4363" w14:textId="77777777" w:rsidR="004E0078" w:rsidRDefault="004E0078" w:rsidP="004E0078">
      <w:r>
        <w:t>If you ran into any issues make sure you set your java home to something like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E0078" w14:paraId="23CD328B" w14:textId="77777777" w:rsidTr="004E0078">
        <w:tc>
          <w:tcPr>
            <w:tcW w:w="8856" w:type="dxa"/>
          </w:tcPr>
          <w:p w14:paraId="112BF0EE" w14:textId="77777777" w:rsidR="004E0078" w:rsidRDefault="004E0078" w:rsidP="004E0078">
            <w:r w:rsidRPr="004E0078">
              <w:t>[~] JAVA_HOME=/Library/Java/JavaVirtualMachines/1.7.0.jdk/Contents/Home/bin</w:t>
            </w:r>
          </w:p>
          <w:p w14:paraId="5DC68445" w14:textId="77777777" w:rsidR="004E0078" w:rsidRDefault="004E0078" w:rsidP="004E0078">
            <w:r w:rsidRPr="004E0078">
              <w:t>[</w:t>
            </w:r>
            <w:r>
              <w:t>~</w:t>
            </w:r>
            <w:r w:rsidRPr="004E0078">
              <w:t xml:space="preserve">] </w:t>
            </w:r>
            <w:proofErr w:type="gramStart"/>
            <w:r w:rsidRPr="004E0078">
              <w:t>export</w:t>
            </w:r>
            <w:proofErr w:type="gramEnd"/>
            <w:r w:rsidRPr="004E0078">
              <w:t xml:space="preserve"> JAVA_HOME</w:t>
            </w:r>
          </w:p>
        </w:tc>
      </w:tr>
    </w:tbl>
    <w:p w14:paraId="1218D26B" w14:textId="77777777" w:rsidR="004E0078" w:rsidRDefault="004E0078" w:rsidP="004E0078"/>
    <w:p w14:paraId="5D4D1721" w14:textId="77777777" w:rsidR="00254A3E" w:rsidRDefault="00254A3E" w:rsidP="00254A3E">
      <w:pPr>
        <w:pStyle w:val="Heading1"/>
      </w:pPr>
      <w:r>
        <w:t>Facebook System</w:t>
      </w:r>
    </w:p>
    <w:p w14:paraId="717D3908" w14:textId="77777777" w:rsidR="007752CA" w:rsidRDefault="004E0078" w:rsidP="00254A3E">
      <w:r>
        <w:t xml:space="preserve">We reused some of the code of assignment1. For example, the reliable message delivery system was kept intact. </w:t>
      </w:r>
      <w:r w:rsidR="007752CA">
        <w:t xml:space="preserve">We changed our RPC node in order to have a cleaner API for returning values (We noticed we were duplicating too much code to handle exceptions or return values). </w:t>
      </w:r>
      <w:r w:rsidR="00C04F0F">
        <w:t>The basic class architecture of the node is given below.</w:t>
      </w:r>
      <w:r w:rsidR="007752CA">
        <w:t xml:space="preserve"> </w:t>
      </w:r>
    </w:p>
    <w:p w14:paraId="6C01E542" w14:textId="77777777" w:rsidR="007752CA" w:rsidRDefault="007752CA" w:rsidP="00254A3E">
      <w:r w:rsidRPr="007752CA">
        <w:drawing>
          <wp:inline distT="0" distB="0" distL="0" distR="0" wp14:anchorId="031AFFD0" wp14:editId="3DD4900D">
            <wp:extent cx="4025900" cy="2260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10D6" w14:textId="77777777" w:rsidR="00C04F0F" w:rsidRDefault="00C04F0F" w:rsidP="00254A3E">
      <w:r>
        <w:t xml:space="preserve">The main idea is that the reliable node provides reliable message delivering. The RPC node allows to define and call functions with a </w:t>
      </w:r>
      <w:proofErr w:type="gramStart"/>
      <w:r>
        <w:t>well defined</w:t>
      </w:r>
      <w:proofErr w:type="gramEnd"/>
      <w:r>
        <w:t xml:space="preserve"> API. The Facebook Node contains the logic of this assignment.</w:t>
      </w:r>
    </w:p>
    <w:p w14:paraId="66239EF5" w14:textId="77777777" w:rsidR="00C04F0F" w:rsidRDefault="00C04F0F" w:rsidP="00254A3E"/>
    <w:p w14:paraId="7F960633" w14:textId="77777777" w:rsidR="00C04F0F" w:rsidRDefault="00C04F0F" w:rsidP="00254A3E">
      <w:r>
        <w:t xml:space="preserve">Let’s </w:t>
      </w:r>
      <w:proofErr w:type="spellStart"/>
      <w:r>
        <w:t>digg</w:t>
      </w:r>
      <w:proofErr w:type="spellEnd"/>
      <w:r>
        <w:t xml:space="preserve"> more into the Facebook </w:t>
      </w:r>
      <w:proofErr w:type="gramStart"/>
      <w:r>
        <w:t>Node which</w:t>
      </w:r>
      <w:proofErr w:type="gramEnd"/>
      <w:r>
        <w:t xml:space="preserve"> contains the logic of the assignment. The </w:t>
      </w:r>
      <w:proofErr w:type="spellStart"/>
      <w:r>
        <w:t>facebook</w:t>
      </w:r>
      <w:proofErr w:type="spellEnd"/>
      <w:r>
        <w:t xml:space="preserve"> nodes are divides into two roles as can be seen below:</w:t>
      </w:r>
    </w:p>
    <w:p w14:paraId="3978D3A1" w14:textId="77777777" w:rsidR="00C04F0F" w:rsidRDefault="00C04F0F" w:rsidP="00254A3E">
      <w:r w:rsidRPr="00C04F0F">
        <w:lastRenderedPageBreak/>
        <w:drawing>
          <wp:inline distT="0" distB="0" distL="0" distR="0" wp14:anchorId="1EA71320" wp14:editId="0A957949">
            <wp:extent cx="5486400" cy="235939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A020" w14:textId="77777777" w:rsidR="00C04F0F" w:rsidRDefault="00C04F0F" w:rsidP="00C04F0F">
      <w:pPr>
        <w:pStyle w:val="ListParagraph"/>
        <w:numPr>
          <w:ilvl w:val="0"/>
          <w:numId w:val="1"/>
        </w:numPr>
      </w:pPr>
      <w:r>
        <w:t xml:space="preserve">Front End: Contains logic that routes the request to the proper shard. For example, in our assignment we hardcoded the number of shards to 5. </w:t>
      </w:r>
    </w:p>
    <w:p w14:paraId="351AE742" w14:textId="77777777" w:rsidR="00C04F0F" w:rsidRDefault="00C04F0F" w:rsidP="00C04F0F">
      <w:pPr>
        <w:pStyle w:val="ListParagraph"/>
        <w:numPr>
          <w:ilvl w:val="1"/>
          <w:numId w:val="1"/>
        </w:numPr>
      </w:pPr>
      <w:r>
        <w:t xml:space="preserve">Shard#1: </w:t>
      </w:r>
      <w:proofErr w:type="spellStart"/>
      <w:r>
        <w:t>Responsibles</w:t>
      </w:r>
      <w:proofErr w:type="spellEnd"/>
      <w:r>
        <w:t xml:space="preserve"> for storing the information of users that starts with letter a-e</w:t>
      </w:r>
    </w:p>
    <w:p w14:paraId="64269DB9" w14:textId="77777777" w:rsidR="00C04F0F" w:rsidRDefault="00C04F0F" w:rsidP="00C04F0F">
      <w:pPr>
        <w:pStyle w:val="ListParagraph"/>
        <w:numPr>
          <w:ilvl w:val="1"/>
          <w:numId w:val="1"/>
        </w:numPr>
      </w:pPr>
      <w:r>
        <w:t>Shard#2: Responsible for the range f-j</w:t>
      </w:r>
    </w:p>
    <w:p w14:paraId="387DBEBD" w14:textId="77777777" w:rsidR="00C04F0F" w:rsidRDefault="00C04F0F" w:rsidP="00C04F0F">
      <w:pPr>
        <w:pStyle w:val="ListParagraph"/>
        <w:numPr>
          <w:ilvl w:val="1"/>
          <w:numId w:val="1"/>
        </w:numPr>
      </w:pPr>
      <w:r>
        <w:t>Shard#3: Responsible for the range k-o</w:t>
      </w:r>
    </w:p>
    <w:p w14:paraId="4B0B2E27" w14:textId="77777777" w:rsidR="00C04F0F" w:rsidRDefault="00C04F0F" w:rsidP="00C04F0F">
      <w:pPr>
        <w:pStyle w:val="ListParagraph"/>
        <w:numPr>
          <w:ilvl w:val="1"/>
          <w:numId w:val="1"/>
        </w:numPr>
      </w:pPr>
      <w:r>
        <w:t>Shard#4: Responsible for the range p-t</w:t>
      </w:r>
    </w:p>
    <w:p w14:paraId="06F671AD" w14:textId="77777777" w:rsidR="00C04F0F" w:rsidRDefault="00C04F0F" w:rsidP="00C04F0F">
      <w:pPr>
        <w:pStyle w:val="ListParagraph"/>
        <w:numPr>
          <w:ilvl w:val="1"/>
          <w:numId w:val="1"/>
        </w:numPr>
      </w:pPr>
      <w:r>
        <w:t>Shard#5: Responsible for the range u-z</w:t>
      </w:r>
    </w:p>
    <w:p w14:paraId="3773B5B7" w14:textId="77777777" w:rsidR="00C04F0F" w:rsidRDefault="00C04F0F" w:rsidP="00C04F0F">
      <w:pPr>
        <w:pStyle w:val="ListParagraph"/>
      </w:pPr>
      <w:r>
        <w:t xml:space="preserve">Node: We are assuming the users are evenly distributed. We could use a </w:t>
      </w:r>
      <w:proofErr w:type="spellStart"/>
      <w:r>
        <w:t>hashcode</w:t>
      </w:r>
      <w:proofErr w:type="spellEnd"/>
      <w:r>
        <w:t xml:space="preserve"> of the </w:t>
      </w:r>
      <w:proofErr w:type="spellStart"/>
      <w:r>
        <w:t>userId</w:t>
      </w:r>
      <w:proofErr w:type="spellEnd"/>
      <w:r>
        <w:t xml:space="preserve"> + some salt to make the distribution more independent to the login bug it was not required per the specification.</w:t>
      </w:r>
    </w:p>
    <w:p w14:paraId="6D0F0C56" w14:textId="77777777" w:rsidR="00C04F0F" w:rsidRDefault="00C04F0F" w:rsidP="00C04F0F">
      <w:pPr>
        <w:pStyle w:val="ListParagraph"/>
      </w:pPr>
    </w:p>
    <w:p w14:paraId="75593DCB" w14:textId="77777777" w:rsidR="00C04F0F" w:rsidRDefault="00C04F0F" w:rsidP="00C04F0F">
      <w:pPr>
        <w:pStyle w:val="ListParagraph"/>
      </w:pPr>
      <w:r>
        <w:t xml:space="preserve">The </w:t>
      </w:r>
      <w:proofErr w:type="gramStart"/>
      <w:r>
        <w:t>front end</w:t>
      </w:r>
      <w:proofErr w:type="gramEnd"/>
      <w:r>
        <w:t xml:space="preserve"> node also contains the logic to coordinate the 2 phase commit protocol (More details below). </w:t>
      </w:r>
    </w:p>
    <w:p w14:paraId="7BA48D01" w14:textId="77777777" w:rsidR="00C04F0F" w:rsidRDefault="00C04F0F" w:rsidP="00C04F0F">
      <w:pPr>
        <w:pStyle w:val="ListParagraph"/>
        <w:ind w:left="1440"/>
      </w:pPr>
    </w:p>
    <w:p w14:paraId="72C24DBB" w14:textId="77777777" w:rsidR="00C04F0F" w:rsidRDefault="00C04F0F" w:rsidP="00C04F0F">
      <w:pPr>
        <w:pStyle w:val="ListParagraph"/>
        <w:numPr>
          <w:ilvl w:val="0"/>
          <w:numId w:val="1"/>
        </w:numPr>
      </w:pPr>
      <w:r>
        <w:t xml:space="preserve">Shard Node: </w:t>
      </w:r>
      <w:r w:rsidR="00BF1BA4">
        <w:t xml:space="preserve"> Contain a slice of the data (Given a particular range)</w:t>
      </w:r>
    </w:p>
    <w:p w14:paraId="232CEE34" w14:textId="77777777" w:rsidR="00BF1BA4" w:rsidRDefault="00BF1BA4" w:rsidP="00BF1BA4"/>
    <w:p w14:paraId="0DBB10B1" w14:textId="77777777" w:rsidR="00BF1BA4" w:rsidRDefault="00BF1BA4" w:rsidP="00BF1BA4">
      <w:pPr>
        <w:pStyle w:val="Heading1"/>
      </w:pPr>
      <w:r>
        <w:t>Two Phase Commit</w:t>
      </w:r>
    </w:p>
    <w:p w14:paraId="5C7C1AEF" w14:textId="77777777" w:rsidR="00BF1BA4" w:rsidRDefault="00BF1BA4" w:rsidP="00BF1BA4">
      <w:r>
        <w:t xml:space="preserve">The </w:t>
      </w:r>
      <w:proofErr w:type="gramStart"/>
      <w:r>
        <w:t>two phase</w:t>
      </w:r>
      <w:proofErr w:type="gramEnd"/>
      <w:r>
        <w:t xml:space="preserve"> commit logic was written outside of the node and both the frontend node and shard nodes call them separately. We just implemented the </w:t>
      </w:r>
      <w:proofErr w:type="gramStart"/>
      <w:r>
        <w:t>two phase</w:t>
      </w:r>
      <w:proofErr w:type="gramEnd"/>
      <w:r>
        <w:t xml:space="preserve"> commit in the </w:t>
      </w:r>
      <w:proofErr w:type="spellStart"/>
      <w:r>
        <w:t>write_message_all</w:t>
      </w:r>
      <w:proofErr w:type="spellEnd"/>
      <w:r>
        <w:t xml:space="preserve"> operation. The details is as follows:</w:t>
      </w:r>
    </w:p>
    <w:p w14:paraId="20222B5A" w14:textId="77777777" w:rsidR="00BF1BA4" w:rsidRDefault="00C33FB8" w:rsidP="00BF1BA4">
      <w:r w:rsidRPr="00C33FB8">
        <w:drawing>
          <wp:inline distT="0" distB="0" distL="0" distR="0" wp14:anchorId="235AA403" wp14:editId="6752CD4C">
            <wp:extent cx="5486400" cy="291488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5DE15" w14:textId="77777777" w:rsidR="00BF1BA4" w:rsidRDefault="00BF1BA4" w:rsidP="00BF1BA4"/>
    <w:p w14:paraId="6285A2EB" w14:textId="77777777" w:rsidR="00BF1BA4" w:rsidRDefault="00C33FB8" w:rsidP="00BF1BA4">
      <w:r>
        <w:t xml:space="preserve">When the </w:t>
      </w:r>
      <w:proofErr w:type="spellStart"/>
      <w:r>
        <w:t>write_message_all</w:t>
      </w:r>
      <w:proofErr w:type="spellEnd"/>
      <w:r>
        <w:t xml:space="preserve"> is received, the frontend starts the 2pc context and sends the </w:t>
      </w:r>
      <w:proofErr w:type="spellStart"/>
      <w:r>
        <w:t>write_message_all</w:t>
      </w:r>
      <w:proofErr w:type="spellEnd"/>
      <w:r>
        <w:t xml:space="preserve"> to all shards. After all of them reply saying that the write either succeeded or failed, the frontend sends either the commit or abort to all of them.</w:t>
      </w:r>
    </w:p>
    <w:p w14:paraId="3BC802AA" w14:textId="77777777" w:rsidR="00BF1BA4" w:rsidRPr="00BF1BA4" w:rsidRDefault="00BF1BA4" w:rsidP="00BF1BA4">
      <w:r>
        <w:t xml:space="preserve">PS. To make the system correct, we needed to implement the 2pc also in the </w:t>
      </w:r>
      <w:proofErr w:type="spellStart"/>
      <w:r>
        <w:t>friend_request</w:t>
      </w:r>
      <w:proofErr w:type="spellEnd"/>
      <w:r>
        <w:t xml:space="preserve"> (since it touches two shards).</w:t>
      </w:r>
      <w:bookmarkStart w:id="0" w:name="_GoBack"/>
      <w:bookmarkEnd w:id="0"/>
    </w:p>
    <w:sectPr w:rsidR="00BF1BA4" w:rsidRPr="00BF1BA4" w:rsidSect="002A681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61BC"/>
    <w:multiLevelType w:val="hybridMultilevel"/>
    <w:tmpl w:val="7500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A3E"/>
    <w:rsid w:val="00254A3E"/>
    <w:rsid w:val="002A6817"/>
    <w:rsid w:val="004E0078"/>
    <w:rsid w:val="0063499B"/>
    <w:rsid w:val="007752CA"/>
    <w:rsid w:val="00BF1BA4"/>
    <w:rsid w:val="00C04F0F"/>
    <w:rsid w:val="00C33F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6207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A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4E007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2C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C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04F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A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4E007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2C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C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04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360</Words>
  <Characters>2058</Characters>
  <Application>Microsoft Macintosh Word</Application>
  <DocSecurity>0</DocSecurity>
  <Lines>17</Lines>
  <Paragraphs>4</Paragraphs>
  <ScaleCrop>false</ScaleCrop>
  <Company>FaceBook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</dc:creator>
  <cp:keywords/>
  <dc:description/>
  <cp:lastModifiedBy>Sergio Clemente</cp:lastModifiedBy>
  <cp:revision>2</cp:revision>
  <dcterms:created xsi:type="dcterms:W3CDTF">2012-05-13T17:17:00Z</dcterms:created>
  <dcterms:modified xsi:type="dcterms:W3CDTF">2012-05-13T18:27:00Z</dcterms:modified>
</cp:coreProperties>
</file>