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4BB45ADA" w14:textId="45526F02" w:rsidR="00872A27" w:rsidRPr="00117BBE" w:rsidRDefault="00E92F2F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Sérgio Fernando de Oliveira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2BF98AA9" w:rsidR="00872A27" w:rsidRPr="00117BBE" w:rsidRDefault="00E92F2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Santa Cruz do Rio Pardo – São Paulo</w:t>
      </w:r>
    </w:p>
    <w:p w14:paraId="37C76095" w14:textId="27208A0D" w:rsidR="0090332E" w:rsidRDefault="00E92F2F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BD0E91" w14:textId="77777777" w:rsidR="00E92F2F" w:rsidRPr="00E92F2F" w:rsidRDefault="00E92F2F" w:rsidP="00E92F2F">
      <w:pPr>
        <w:pStyle w:val="Ttulo1"/>
        <w:numPr>
          <w:ilvl w:val="0"/>
          <w:numId w:val="0"/>
        </w:numPr>
        <w:ind w:left="720"/>
      </w:pPr>
      <w:bookmarkStart w:id="0" w:name="_Toc73287557"/>
    </w:p>
    <w:p w14:paraId="7EA1AE60" w14:textId="3EF428E3" w:rsidR="00872A27" w:rsidRPr="006B1007" w:rsidRDefault="00872A27" w:rsidP="006B1007">
      <w:pPr>
        <w:pStyle w:val="Ttulo1"/>
      </w:pPr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7AFE34A3" w:rsidR="00872A27" w:rsidRPr="00117BBE" w:rsidRDefault="00E92F2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No presente relatório tenho o objetivo de fornecer uma análise minuciosa sobre todos os aspectos pertinentes no console de vídeo jogos Playstation 4 Slim. Esta análise foi realizada através de múltiplos testes </w:t>
      </w:r>
      <w:r w:rsidR="00923DA6">
        <w:rPr>
          <w:rFonts w:ascii="Arial" w:eastAsia="Arial" w:hAnsi="Arial" w:cs="Arial"/>
          <w:color w:val="000000" w:themeColor="text1"/>
          <w:sz w:val="24"/>
          <w:szCs w:val="24"/>
        </w:rPr>
        <w:t xml:space="preserve">para avaliar todas as características que compõe o console.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59441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59441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59441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59441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59441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59441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59441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59441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59441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59441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59441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201C50CD" w:rsidR="0005157A" w:rsidRDefault="00923DA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Playstation 4 Slim é um console de oitava geração lançado pela Sony em novembro de 2016, com mais 116 milhões de unidades vendidas em todo o mundo, é um dos videogames mais bem sucedidos da Sony. Possuindo um design mais moderno e compacto e com um sistema de hardware mais robusto se comparado ao seu antecessor.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160A269E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:</w:t>
            </w:r>
          </w:p>
        </w:tc>
        <w:tc>
          <w:tcPr>
            <w:tcW w:w="5528" w:type="dxa"/>
          </w:tcPr>
          <w:p w14:paraId="32DBD95A" w14:textId="3F9988D4" w:rsidR="00847CD2" w:rsidRPr="002D691F" w:rsidRDefault="002D691F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2D691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Sony Playstation 4 Slim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Fabricante:</w:t>
            </w:r>
          </w:p>
        </w:tc>
        <w:tc>
          <w:tcPr>
            <w:tcW w:w="5528" w:type="dxa"/>
          </w:tcPr>
          <w:p w14:paraId="2717FFF2" w14:textId="3C928EC1" w:rsidR="00847CD2" w:rsidRPr="00275CF1" w:rsidRDefault="002D691F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275CF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Sony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74B8FD05" w:rsidR="00847CD2" w:rsidRPr="00353E6F" w:rsidRDefault="002D691F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6 anos e 5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7B7C2630" w14:textId="7A85D52C" w:rsidR="002D691F" w:rsidRPr="002D691F" w:rsidRDefault="002D691F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2D691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Compatibilidade a tecnologia HDR(High Dynamic Range)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  <w:p w14:paraId="1FD9B3F6" w14:textId="5A6DFFDF" w:rsidR="002D691F" w:rsidRPr="002D691F" w:rsidRDefault="002D691F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2D691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Acesso </w:t>
            </w:r>
            <w:r w:rsidR="00275CF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à</w:t>
            </w:r>
            <w:r w:rsidRPr="002D691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aplicativo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</w:t>
            </w:r>
            <w:r w:rsidRPr="002D691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 entretenimento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  <w:p w14:paraId="61BE7D1A" w14:textId="4650F599" w:rsidR="002D691F" w:rsidRPr="002D691F" w:rsidRDefault="002D691F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2D691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Atualizações e suporte contínuos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E809DD6" w14:textId="77777777" w:rsidR="005E37C1" w:rsidRDefault="002D691F" w:rsidP="005E37C1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E37C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Inicialização rápida do sistema, </w:t>
            </w:r>
            <w:r w:rsidR="005E37C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minimizando o tempo de espera e melhorando a experiência do usuário</w:t>
            </w:r>
          </w:p>
          <w:p w14:paraId="6A61B3F4" w14:textId="77777777" w:rsidR="005E37C1" w:rsidRDefault="005E37C1" w:rsidP="005E37C1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Interface de fácil manuseio, muito intuitiva e autodidata, todos os ícones são bem claros e acessíveis, garantindo mais praticidade.</w:t>
            </w:r>
          </w:p>
          <w:p w14:paraId="43E8427B" w14:textId="21582AF5" w:rsidR="0005157A" w:rsidRDefault="005E37C1" w:rsidP="005E37C1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Atualizações de Software automáticas, basta manter uma conexão à internet via cabo ou wi-fi.</w:t>
            </w:r>
          </w:p>
          <w:p w14:paraId="4E74CB0D" w14:textId="7FB7E5FF" w:rsidR="005E37C1" w:rsidRDefault="005E37C1" w:rsidP="005E37C1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Suporte a múltiplas contas, permitindo com que cada conta possua sua configuração própria,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adequando para uso de vários jogadores.</w:t>
            </w:r>
          </w:p>
          <w:p w14:paraId="4CFF5794" w14:textId="73D42D7A" w:rsidR="005E37C1" w:rsidRDefault="005E37C1" w:rsidP="005E37C1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Joystick com boa ergonomia, controles intuitivos e com boa durabilidade do uso de bateria.</w:t>
            </w:r>
          </w:p>
          <w:p w14:paraId="515D0A6C" w14:textId="2689636C" w:rsidR="005E37C1" w:rsidRPr="005E37C1" w:rsidRDefault="005E37C1" w:rsidP="005E37C1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Suporte técnico 24h.</w:t>
            </w:r>
          </w:p>
        </w:tc>
        <w:tc>
          <w:tcPr>
            <w:tcW w:w="3544" w:type="dxa"/>
          </w:tcPr>
          <w:p w14:paraId="22E3DA41" w14:textId="3A3EBB85" w:rsidR="0005157A" w:rsidRPr="00353E6F" w:rsidRDefault="0030539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 wp14:anchorId="13ACB390" wp14:editId="28DE8CA5">
                  <wp:extent cx="2113280" cy="2113280"/>
                  <wp:effectExtent l="0" t="0" r="1270" b="127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211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7D52FF4D" w:rsidR="0005157A" w:rsidRPr="00117BBE" w:rsidRDefault="005E37C1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Carcaça feita de </w:t>
            </w:r>
            <w:r w:rsidR="002272F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plástico duro e resistente, vários componentes de metal como os dissipadores de calor, circuitos eletrônicos diversos, conectores e cabos de boa qualidade. Todos as componentes não apresentaram defeitos durante o tempo de uso.</w:t>
            </w:r>
          </w:p>
        </w:tc>
        <w:tc>
          <w:tcPr>
            <w:tcW w:w="3544" w:type="dxa"/>
          </w:tcPr>
          <w:p w14:paraId="0C39BF7C" w14:textId="50A9F46D" w:rsidR="0005157A" w:rsidRPr="00353E6F" w:rsidRDefault="00305394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2312E1C0" wp14:editId="6DC5ACB0">
                  <wp:extent cx="2113280" cy="1069975"/>
                  <wp:effectExtent l="0" t="0" r="127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06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37BBFD03" w14:textId="77777777" w:rsidR="0005157A" w:rsidRDefault="002272F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Possui um bom desempenho gráfico permitindo gráficos de alta qualidade e uma experiência agradável ao jogador.</w:t>
            </w:r>
          </w:p>
          <w:p w14:paraId="7DADB118" w14:textId="645EFF49" w:rsidR="002272F0" w:rsidRDefault="002272F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console permite uma taxa de quadro de até 60 quadros por segundo. Uma taxa baixa, porém, satisfatória para a grande maioria dos jogos.</w:t>
            </w:r>
          </w:p>
          <w:p w14:paraId="2B748F3A" w14:textId="46A4F608" w:rsidR="002272F0" w:rsidRDefault="002272F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Possui boa capacidade de armazenamento</w:t>
            </w:r>
            <w:r w:rsidR="00897F8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tendo modelos de 500</w:t>
            </w:r>
            <w:r w:rsidR="00897F8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GB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 </w:t>
            </w:r>
            <w:r w:rsidR="00897F8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até 1 TB e havendo a possibilidade de expansão de memória via HD externo.</w:t>
            </w:r>
          </w:p>
          <w:p w14:paraId="5744079D" w14:textId="402E9CCD" w:rsidR="002272F0" w:rsidRPr="00117BBE" w:rsidRDefault="00897F8F" w:rsidP="00897F8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Conexão online boa e fluida, tanto via cabo quanto wi-fi.</w:t>
            </w:r>
          </w:p>
        </w:tc>
        <w:tc>
          <w:tcPr>
            <w:tcW w:w="3544" w:type="dxa"/>
          </w:tcPr>
          <w:p w14:paraId="57261E3D" w14:textId="406675BA" w:rsidR="0005157A" w:rsidRPr="00353E6F" w:rsidRDefault="0030539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 wp14:anchorId="35BF29DA" wp14:editId="12B967E1">
                  <wp:extent cx="2113280" cy="1186180"/>
                  <wp:effectExtent l="0" t="0" r="127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186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31CAFA48" w:rsidR="0005157A" w:rsidRPr="00897F8F" w:rsidRDefault="00897F8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97F8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Design moderno e simplista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com cantos arredondados sendo mais fino e compacto comparado a sua versão anterior, tornando adequado para sua instalação. Possui a cor preto fosco evitando marcas de digital no aparelho. </w:t>
            </w:r>
          </w:p>
        </w:tc>
        <w:tc>
          <w:tcPr>
            <w:tcW w:w="3544" w:type="dxa"/>
          </w:tcPr>
          <w:p w14:paraId="2947805F" w14:textId="2CB01F74" w:rsidR="0005157A" w:rsidRPr="00353E6F" w:rsidRDefault="0030539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7BB37E27" wp14:editId="60331F72">
                  <wp:extent cx="2113280" cy="2113280"/>
                  <wp:effectExtent l="0" t="0" r="1270" b="127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211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30075BFF" w:rsidR="0005157A" w:rsidRPr="00117BBE" w:rsidRDefault="00275CF1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Confiabilidade</w:t>
            </w:r>
          </w:p>
        </w:tc>
        <w:tc>
          <w:tcPr>
            <w:tcW w:w="3969" w:type="dxa"/>
          </w:tcPr>
          <w:p w14:paraId="04D3E408" w14:textId="51F07BFD" w:rsidR="0005157A" w:rsidRPr="00F63462" w:rsidRDefault="00F6346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aparelho se mostrou bastante robusto e confiável, uma boa construção no geral, um bom suporte técnico e </w:t>
            </w:r>
            <w:r w:rsidR="008A40C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fácil acesso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 mão de obra caso seja necessário algum reparo inesperado.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357411C" w14:textId="1C922DBF" w:rsidR="006A37EE" w:rsidRPr="006A37EE" w:rsidRDefault="00F63462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63462">
        <w:rPr>
          <w:rFonts w:ascii="Arial" w:eastAsia="Arial" w:hAnsi="Arial" w:cs="Arial"/>
          <w:bCs/>
          <w:color w:val="000000" w:themeColor="text1"/>
          <w:sz w:val="24"/>
          <w:szCs w:val="24"/>
        </w:rPr>
        <w:t>Possuindo bom desempenho, até mesmo nos jogos mais exigentes com algumas raras quedas na taxa de quadros, boa qualidade de seus componentes, um bom suporte técnico quando necessário, controles exatos e responsivos e conexão e desempenho online bem aceitáveis o aparelho se mostrou muito robusto e eficaz, mostrando que faz o que promete.</w:t>
      </w:r>
    </w:p>
    <w:p w14:paraId="413E8027" w14:textId="797C9F15" w:rsidR="008A40C1" w:rsidRDefault="006B1007" w:rsidP="00DA50DE">
      <w:pPr>
        <w:pStyle w:val="Ttulo2"/>
      </w:pPr>
      <w:r>
        <w:lastRenderedPageBreak/>
        <w:t xml:space="preserve"> </w:t>
      </w:r>
      <w:bookmarkStart w:id="7" w:name="_Toc73287564"/>
      <w:r w:rsidR="00353E6F">
        <w:t>Evidência</w:t>
      </w:r>
      <w:bookmarkEnd w:id="7"/>
      <w:r w:rsidR="008A40C1">
        <w:rPr>
          <w:noProof/>
        </w:rPr>
        <w:drawing>
          <wp:inline distT="0" distB="0" distL="0" distR="0" wp14:anchorId="10154829" wp14:editId="7E246202">
            <wp:extent cx="5400040" cy="27495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7819" w14:textId="78C56E7A" w:rsidR="008A40C1" w:rsidRPr="008A40C1" w:rsidRDefault="008A40C1" w:rsidP="008A40C1">
      <w:pPr>
        <w:rPr>
          <w:rFonts w:ascii="Arial" w:hAnsi="Arial" w:cs="Arial"/>
        </w:rPr>
      </w:pPr>
      <w:r>
        <w:t xml:space="preserve">           </w:t>
      </w:r>
      <w:r w:rsidRPr="008A40C1">
        <w:rPr>
          <w:rFonts w:ascii="Arial" w:hAnsi="Arial" w:cs="Arial"/>
          <w:sz w:val="24"/>
          <w:szCs w:val="24"/>
        </w:rPr>
        <w:t>Cor preto fosco, evitando marcas de digitais no aparelho</w:t>
      </w:r>
      <w:r w:rsidRPr="008A40C1">
        <w:rPr>
          <w:rFonts w:ascii="Arial" w:hAnsi="Arial" w:cs="Arial"/>
        </w:rPr>
        <w:t xml:space="preserve">   </w:t>
      </w:r>
    </w:p>
    <w:p w14:paraId="01631227" w14:textId="77777777" w:rsidR="008A40C1" w:rsidRPr="008A40C1" w:rsidRDefault="008A40C1" w:rsidP="008A40C1"/>
    <w:p w14:paraId="3EA06974" w14:textId="3EB85916" w:rsidR="00E209A6" w:rsidRPr="008A40C1" w:rsidRDefault="00305394" w:rsidP="008A40C1">
      <w:pPr>
        <w:pStyle w:val="Ttulo2"/>
        <w:numPr>
          <w:ilvl w:val="0"/>
          <w:numId w:val="0"/>
        </w:numPr>
        <w:ind w:left="1080" w:hanging="360"/>
      </w:pPr>
      <w:r>
        <w:rPr>
          <w:noProof/>
        </w:rPr>
        <w:drawing>
          <wp:inline distT="0" distB="0" distL="0" distR="0" wp14:anchorId="7549747B" wp14:editId="662312E2">
            <wp:extent cx="5400040" cy="2627630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F0DC" w14:textId="60C9074C" w:rsidR="00305394" w:rsidRPr="008A40C1" w:rsidRDefault="00305394" w:rsidP="00305394">
      <w:pPr>
        <w:pStyle w:val="Ttulo2"/>
        <w:numPr>
          <w:ilvl w:val="0"/>
          <w:numId w:val="0"/>
        </w:numPr>
        <w:ind w:left="1080" w:hanging="360"/>
        <w:rPr>
          <w:b w:val="0"/>
          <w:bCs/>
        </w:rPr>
      </w:pPr>
      <w:bookmarkStart w:id="8" w:name="_Toc73287565"/>
      <w:r w:rsidRPr="008A40C1">
        <w:rPr>
          <w:b w:val="0"/>
          <w:bCs/>
        </w:rPr>
        <w:t>Desi</w:t>
      </w:r>
      <w:r w:rsidR="008A40C1" w:rsidRPr="008A40C1">
        <w:rPr>
          <w:b w:val="0"/>
          <w:bCs/>
        </w:rPr>
        <w:t>gn mais fino e compacto se comparado ao seu modelo anterior</w:t>
      </w:r>
    </w:p>
    <w:p w14:paraId="6C5EF9E2" w14:textId="12A5539B" w:rsidR="008A40C1" w:rsidRDefault="008A40C1" w:rsidP="008A40C1"/>
    <w:p w14:paraId="6B852890" w14:textId="77777777" w:rsidR="008A40C1" w:rsidRPr="008A40C1" w:rsidRDefault="008A40C1" w:rsidP="008A40C1"/>
    <w:p w14:paraId="20660AB4" w14:textId="6A986455" w:rsidR="00353E6F" w:rsidRPr="006B1007" w:rsidRDefault="00353E6F" w:rsidP="00E209A6">
      <w:pPr>
        <w:pStyle w:val="Ttulo2"/>
      </w:pPr>
      <w:r w:rsidRPr="006B1007">
        <w:t>Onde encontrar</w:t>
      </w:r>
      <w:bookmarkEnd w:id="8"/>
    </w:p>
    <w:p w14:paraId="05B56041" w14:textId="148AA8BD" w:rsidR="00353E6F" w:rsidRDefault="00B7126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aparelho deu lugar ao seu irmão mais novo Playstation 5, porém a previsão é que a Sony continue sua fabricação até meados de 2025</w:t>
      </w:r>
      <w:r w:rsidR="00305394">
        <w:rPr>
          <w:rFonts w:ascii="Arial" w:hAnsi="Arial" w:cs="Arial"/>
          <w:color w:val="000000" w:themeColor="text1"/>
          <w:sz w:val="24"/>
          <w:szCs w:val="24"/>
        </w:rPr>
        <w:t>. O console pode ser encontrado nas principais lojas de eletrônico e varejistas do mercado ( Casas Bahia, Magazine Luiza, Americanas, etc.)</w:t>
      </w:r>
    </w:p>
    <w:p w14:paraId="26782584" w14:textId="413B503C" w:rsidR="00305394" w:rsidRDefault="0030539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Segue link para compra:</w:t>
      </w:r>
    </w:p>
    <w:p w14:paraId="1B81D654" w14:textId="56EA361C" w:rsidR="00305394" w:rsidRPr="00117BBE" w:rsidRDefault="0030539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05394">
        <w:rPr>
          <w:rFonts w:ascii="Arial" w:hAnsi="Arial" w:cs="Arial"/>
          <w:color w:val="000000" w:themeColor="text1"/>
          <w:sz w:val="24"/>
          <w:szCs w:val="24"/>
        </w:rPr>
        <w:t>https://www.buscape.com.br/console-de-video-game/playstation-4-pro/playstation-4?og=18000&amp;og=18000&amp;gclid=Cj0KCQjwl8anBhCFARIsAKbbpyRPC5Rbz7DXb5EXj4IP92mEulJ-yGldIKjydFVWXhR6zC3mzbzJUBsaAsTCEALw_wcB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190AAB1E" w14:textId="46D940DB" w:rsidR="008A40C1" w:rsidRPr="00117BBE" w:rsidRDefault="008A40C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Um bom exercício, me ajudou a “desbloquear” meu senso crítico, mesmo analisando um aparelho que utilizo diariamente, me ajudou enxergar o mesmo com outros olhos, acredito que ao decorrer do curso irei desenvolver casa vez meu o meu senso crítico.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77777777"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A411C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31835" w14:textId="77777777" w:rsidR="00594416" w:rsidRDefault="00594416" w:rsidP="008A40C1">
      <w:pPr>
        <w:spacing w:after="0" w:line="240" w:lineRule="auto"/>
      </w:pPr>
      <w:r>
        <w:separator/>
      </w:r>
    </w:p>
  </w:endnote>
  <w:endnote w:type="continuationSeparator" w:id="0">
    <w:p w14:paraId="398BC749" w14:textId="77777777" w:rsidR="00594416" w:rsidRDefault="00594416" w:rsidP="008A4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9BEFD" w14:textId="77777777" w:rsidR="00594416" w:rsidRDefault="00594416" w:rsidP="008A40C1">
      <w:pPr>
        <w:spacing w:after="0" w:line="240" w:lineRule="auto"/>
      </w:pPr>
      <w:r>
        <w:separator/>
      </w:r>
    </w:p>
  </w:footnote>
  <w:footnote w:type="continuationSeparator" w:id="0">
    <w:p w14:paraId="75061391" w14:textId="77777777" w:rsidR="00594416" w:rsidRDefault="00594416" w:rsidP="008A40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2308F"/>
    <w:multiLevelType w:val="hybridMultilevel"/>
    <w:tmpl w:val="345297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3"/>
  </w:num>
  <w:num w:numId="5">
    <w:abstractNumId w:val="7"/>
  </w:num>
  <w:num w:numId="6">
    <w:abstractNumId w:val="9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272F0"/>
    <w:rsid w:val="0026761D"/>
    <w:rsid w:val="00275CF1"/>
    <w:rsid w:val="0028602E"/>
    <w:rsid w:val="002B02DB"/>
    <w:rsid w:val="002B554F"/>
    <w:rsid w:val="002D691F"/>
    <w:rsid w:val="00305394"/>
    <w:rsid w:val="00353E6F"/>
    <w:rsid w:val="003A5F67"/>
    <w:rsid w:val="0043034A"/>
    <w:rsid w:val="004B692B"/>
    <w:rsid w:val="004E77D7"/>
    <w:rsid w:val="00550481"/>
    <w:rsid w:val="00594416"/>
    <w:rsid w:val="005B045C"/>
    <w:rsid w:val="005D0B90"/>
    <w:rsid w:val="005D716D"/>
    <w:rsid w:val="005E37C1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97F8F"/>
    <w:rsid w:val="008A40C1"/>
    <w:rsid w:val="008B0BEB"/>
    <w:rsid w:val="0090332E"/>
    <w:rsid w:val="00923DA6"/>
    <w:rsid w:val="00931784"/>
    <w:rsid w:val="009400B1"/>
    <w:rsid w:val="00962C67"/>
    <w:rsid w:val="00977CB2"/>
    <w:rsid w:val="00B71267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92F2F"/>
    <w:rsid w:val="00EA259A"/>
    <w:rsid w:val="00EC49AD"/>
    <w:rsid w:val="00EF26C2"/>
    <w:rsid w:val="00F6346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8A40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40C1"/>
  </w:style>
  <w:style w:type="paragraph" w:styleId="Rodap">
    <w:name w:val="footer"/>
    <w:basedOn w:val="Normal"/>
    <w:link w:val="RodapChar"/>
    <w:uiPriority w:val="99"/>
    <w:unhideWhenUsed/>
    <w:rsid w:val="008A40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A4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821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Sérgio Fernando Oliveira</cp:lastModifiedBy>
  <cp:revision>5</cp:revision>
  <cp:lastPrinted>2020-11-09T21:26:00Z</cp:lastPrinted>
  <dcterms:created xsi:type="dcterms:W3CDTF">2023-09-01T15:26:00Z</dcterms:created>
  <dcterms:modified xsi:type="dcterms:W3CDTF">2023-09-01T15:57:00Z</dcterms:modified>
</cp:coreProperties>
</file>