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Sergio Franco                                                                                                            Interviewee: Father 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Los angeles california 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Interview: when and where were you born?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Interviewee: </w:t>
      </w:r>
      <w:r w:rsidDel="00000000" w:rsidR="00000000" w:rsidRPr="00000000">
        <w:rPr>
          <w:highlight w:val="white"/>
          <w:rtl w:val="0"/>
        </w:rPr>
        <w:t xml:space="preserve">I was born in a small town close to guadalajara in july 1977.</w:t>
      </w:r>
    </w:p>
    <w:p w:rsidR="00000000" w:rsidDel="00000000" w:rsidP="00000000" w:rsidRDefault="00000000" w:rsidRPr="00000000" w14:paraId="00000006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Interview: Where did you grow up?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highlight w:val="white"/>
          <w:rtl w:val="0"/>
        </w:rPr>
        <w:t xml:space="preserve">Interviewee</w:t>
      </w:r>
      <w:r w:rsidDel="00000000" w:rsidR="00000000" w:rsidRPr="00000000">
        <w:rPr>
          <w:rtl w:val="0"/>
        </w:rPr>
        <w:t xml:space="preserve">: I grew up in a small town with my family and brothers.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Interview: What was your childhood like?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Interviewee: </w:t>
      </w:r>
      <w:r w:rsidDel="00000000" w:rsidR="00000000" w:rsidRPr="00000000">
        <w:rPr>
          <w:rtl w:val="0"/>
        </w:rPr>
        <w:t xml:space="preserve">My childhood was very different from today, because we had to start working at early at a early age to help my parents.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Interview: What is your ethnic background?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My ethnic background is hispanic 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Interview: Where is your family mom from? Where us your dad family from? Have you ever been there? What was the experience like? </w:t>
      </w:r>
      <w:r w:rsidDel="00000000" w:rsidR="00000000" w:rsidRPr="00000000">
        <w:rPr>
          <w:rtl w:val="0"/>
        </w:rPr>
        <w:t xml:space="preserve">My mom family is from Mexico, My dads family is from Mexico too. Yes I’m from Mexico and I go there every year. My experience is like when I'm there I feel happy and grateful.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Interview: What are the most important lessons you’ve learned in life?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My lesson in life is to work hard and be honest.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Interview: What is a moment in history that you personally remember? Why?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A moment that I remember is when my dad started teaching me how to work in the farm. because it helped me alot in my life. 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Interview: Working with your dad at a farm was it hard for you to learn?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No it wasn’t hard because I grew watching my dad working at the farm.</w:t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Interview: At early age was it mantery to work with your parents?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No it wasn't mantery but it was good support to help my family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