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23C64" w14:textId="77777777" w:rsidR="00BF5B74" w:rsidRDefault="00C378B5" w:rsidP="00C378B5">
      <w:pPr>
        <w:pStyle w:val="Ttulo1"/>
      </w:pPr>
      <w:r>
        <w:t>Conclusiones</w:t>
      </w:r>
    </w:p>
    <w:p w14:paraId="6303AA1C" w14:textId="77777777" w:rsidR="00C378B5" w:rsidRDefault="00C378B5" w:rsidP="00C378B5"/>
    <w:p w14:paraId="1EA1CF96" w14:textId="77777777" w:rsidR="00C378B5" w:rsidRDefault="00C378B5" w:rsidP="00C378B5">
      <w:pPr>
        <w:jc w:val="both"/>
      </w:pPr>
      <w:r>
        <w:tab/>
        <w:t>La realización de esta práctica ha sido, quizás, más contundente que la de la práctica anterior, pero a la vez más interesante puesto que como ya controlábamos mucho más tanto C++ como OPENCV nos hemos podido centrar más en los asuntos conceptuales y del algoritmo y no tanto de la implementación en sí del código.</w:t>
      </w:r>
    </w:p>
    <w:p w14:paraId="40A5780C" w14:textId="77777777" w:rsidR="00C378B5" w:rsidRDefault="00C378B5" w:rsidP="00C378B5">
      <w:pPr>
        <w:jc w:val="both"/>
      </w:pPr>
    </w:p>
    <w:p w14:paraId="26FB33EF" w14:textId="77777777" w:rsidR="00C378B5" w:rsidRDefault="00C378B5" w:rsidP="00C378B5">
      <w:pPr>
        <w:jc w:val="both"/>
      </w:pPr>
      <w:r>
        <w:tab/>
        <w:t>También comprobar que los algoritmos implementados en la anterior práctica (Detección de coches con HAAR , procesamiento de secuencias de vídeo…) han sido útiles y han servido de apoyo para poder afrontar esta práctica ha sido muy satisfactorio.</w:t>
      </w:r>
    </w:p>
    <w:p w14:paraId="0E042DEC" w14:textId="77777777" w:rsidR="00C378B5" w:rsidRDefault="00C378B5" w:rsidP="00C378B5">
      <w:pPr>
        <w:jc w:val="both"/>
      </w:pPr>
    </w:p>
    <w:p w14:paraId="51625EE5" w14:textId="77777777" w:rsidR="00C378B5" w:rsidRDefault="00C378B5" w:rsidP="00C378B5">
      <w:pPr>
        <w:jc w:val="both"/>
      </w:pPr>
      <w:r>
        <w:tab/>
        <w:t>Por otro lado la a veces poca precisión del sistema implementado ha podido ser en determinados momentos un poco frustrante aunque somos conscientes</w:t>
      </w:r>
      <w:r w:rsidR="009B4D95">
        <w:t xml:space="preserve"> de que el sistema funciona así en pos de una mayor eficiencia y simplicidad a la hora de hacer la práctica. Aun así ha sido una muy buena aproximación a un algoritmo de detección de matrículas real que nos ha permitido comprender como funcionan muchos de los algoritmos de visión artificial como los de detección de bordes, contornos, </w:t>
      </w:r>
      <w:proofErr w:type="spellStart"/>
      <w:r w:rsidR="009B4D95">
        <w:t>umbralización</w:t>
      </w:r>
      <w:proofErr w:type="spellEnd"/>
      <w:r w:rsidR="009B4D95">
        <w:t xml:space="preserve">, </w:t>
      </w:r>
      <w:proofErr w:type="spellStart"/>
      <w:r w:rsidR="009B4D95">
        <w:t>reescalado</w:t>
      </w:r>
      <w:proofErr w:type="spellEnd"/>
      <w:r w:rsidR="009B4D95">
        <w:t xml:space="preserve"> de imágenes y sus interpolaciones, etc.</w:t>
      </w:r>
      <w:bookmarkStart w:id="0" w:name="_GoBack"/>
      <w:bookmarkEnd w:id="0"/>
    </w:p>
    <w:p w14:paraId="45DF5ED1" w14:textId="77777777" w:rsidR="009B4D95" w:rsidRDefault="009B4D95" w:rsidP="00C378B5">
      <w:pPr>
        <w:jc w:val="both"/>
      </w:pPr>
    </w:p>
    <w:p w14:paraId="254559C9" w14:textId="77777777" w:rsidR="009B4D95" w:rsidRPr="00C378B5" w:rsidRDefault="009B4D95" w:rsidP="00C378B5">
      <w:pPr>
        <w:jc w:val="both"/>
      </w:pPr>
      <w:r>
        <w:tab/>
      </w:r>
    </w:p>
    <w:sectPr w:rsidR="009B4D95" w:rsidRPr="00C378B5" w:rsidSect="00BF5B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6B"/>
    <w:rsid w:val="0057746B"/>
    <w:rsid w:val="009B4D95"/>
    <w:rsid w:val="00BF5B74"/>
    <w:rsid w:val="00C3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49B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8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8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958</Characters>
  <Application>Microsoft Macintosh Word</Application>
  <DocSecurity>0</DocSecurity>
  <Lines>7</Lines>
  <Paragraphs>2</Paragraphs>
  <ScaleCrop>false</ScaleCrop>
  <Company>URJC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Ferrer</dc:creator>
  <cp:keywords/>
  <dc:description/>
  <cp:lastModifiedBy>Sergio Ferrer</cp:lastModifiedBy>
  <cp:revision>2</cp:revision>
  <dcterms:created xsi:type="dcterms:W3CDTF">2014-05-15T10:22:00Z</dcterms:created>
  <dcterms:modified xsi:type="dcterms:W3CDTF">2014-05-15T10:45:00Z</dcterms:modified>
</cp:coreProperties>
</file>