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IFP16 Tim Hughes OGP ENG</w:t>
      </w:r>
    </w:p>
    <w:p>
      <w:r>
        <w:rPr>
          <w:sz w:val="24"/>
          <w:szCs w:val="24"/>
          <w:rFonts w:ascii="Calibri" w:cs="Calibri" w:eastAsia="Calibri" w:hAnsi="Calibri"/>
        </w:rPr>
        <w:t xml:space="preserve">[Speaker 2] (0:00 - 3:25)</w:t>
      </w:r>
    </w:p>
    <w:p>
      <w:r>
        <w:rPr>
          <w:sz w:val="24"/>
          <w:szCs w:val="24"/>
          <w:rFonts w:ascii="Calibri" w:cs="Calibri" w:eastAsia="Calibri" w:hAnsi="Calibri"/>
        </w:rPr>
        <w:t xml:space="preserve">Ah, okay. No, no, sometimes there are problems, technical problems for entering, so I was wondering if there was something like that and I was asking you by phone if you had problem with the link. Okay, thank you very much for accepting this dialogue and just to explain, did you have a chance to give a look to the thing or just, yeah, because you read the question, so you gave a look to it, so just to explain that we are analysing some cases of network that deal with participation and have different shape of hubs, alliances, partnerships and this kind of things and we would like more in general from some of the interviewees to understand how you are moving in the world of this network which are at the same time fragmented but convergent and often overlapping, so it's more a matter of understanding how the participation in network also happen through the organisation but also through individual based interests because in networking always the personal dimension is important, so we think that's because you are in a very important partnership but at the same time you have a trajectory of network here in different areas, it could be interesting to have a dialogue with you to understand what, maybe starting from your previous network, so the networks in which you started to have an interest, we are just, I mean we limit our specific analysis to the networks that have participation in their centre, okay, so like OEDP, People Powered and EPD and ALDA and sometimes our networks, sometimes our networks of networks and sometimes our network of people and organisation, sometime only of cities, so they have in common that they are transnational, okay, for us the importance is that they are transnational and that they are not mono actors, so they put together different typologies of actors even if they have a priority maybe on cities or on professionals and so they accept the dialogue between different categories of actors, okay, so this is a little bit the general idea of our report, okay, so in your case maybe you can start with a stream of consciousness about your start as a professional and how networks entered in your life and in your work, okay, and then maybe we will do some questions more specific, thank you, Victoria is here also, okay, great, so just thinking where to start and</w:t>
      </w:r>
    </w:p>
    <w:p>
      <w:r>
        <w:rPr>
          <w:sz w:val="24"/>
          <w:szCs w:val="24"/>
          <w:rFonts w:ascii="Calibri" w:cs="Calibri" w:eastAsia="Calibri" w:hAnsi="Calibri"/>
        </w:rPr>
      </w:r>
    </w:p>
    <w:p>
      <w:r>
        <w:rPr>
          <w:sz w:val="24"/>
          <w:szCs w:val="24"/>
          <w:rFonts w:ascii="Calibri" w:cs="Calibri" w:eastAsia="Calibri" w:hAnsi="Calibri"/>
        </w:rPr>
        <w:t xml:space="preserve">[Speaker 1] (3:25 - 5:34)</w:t>
      </w:r>
    </w:p>
    <w:p>
      <w:r>
        <w:rPr>
          <w:sz w:val="24"/>
          <w:szCs w:val="24"/>
          <w:rFonts w:ascii="Calibri" w:cs="Calibri" w:eastAsia="Calibri" w:hAnsi="Calibri"/>
        </w:rPr>
        <w:t xml:space="preserve">so well I guess kind of early career most of the networks I was involved in were national networks, so kind of fairly UK centric networks, it probably wasn't until when maybe 2018 when the I guess democracy R&amp;D network started to really come on to the scene, so that was one of the first networks I was quite intensively involved in around participation, bringing together different actors from around the world, well I guess kind of I mean OGP obviously is an example probably going back a bit further, so my initial involvement with OGP was essentially leading the coalition of civil society organisations in the UK working around the UK's membership of OGP, so we had a national network of civil society organisations that engaged with the government around various different open government topics to develop the UK's open government reforms and action plans, but then actually through that that led me to being involved in the global OGP network so to speak, community is maybe a better term for it, so maybe actually that kind of the global OGP community was probably the first network around these sorts of issues I was involved with, then the democracy R&amp;D network around 2018 or so, and then more recently I guess with people powered being established, yeah being more kind of active involved through their network as well, so I guess those are kind of more formalised networks, I don't know if you're also interested in, I guess there's a lot of informal networks, it's just kind of groupings of people who have kind of, I guess, yes, it's important how they can be a leverage,</w:t>
      </w:r>
    </w:p>
    <w:p>
      <w:r>
        <w:rPr>
          <w:sz w:val="24"/>
          <w:szCs w:val="24"/>
          <w:rFonts w:ascii="Calibri" w:cs="Calibri" w:eastAsia="Calibri" w:hAnsi="Calibri"/>
        </w:rPr>
      </w:r>
    </w:p>
    <w:p>
      <w:r>
        <w:rPr>
          <w:sz w:val="24"/>
          <w:szCs w:val="24"/>
          <w:rFonts w:ascii="Calibri" w:cs="Calibri" w:eastAsia="Calibri" w:hAnsi="Calibri"/>
        </w:rPr>
        <w:t xml:space="preserve">[Speaker 2] (5:36 - 5:57)</w:t>
      </w:r>
    </w:p>
    <w:p>
      <w:r>
        <w:rPr>
          <w:sz w:val="24"/>
          <w:szCs w:val="24"/>
          <w:rFonts w:ascii="Calibri" w:cs="Calibri" w:eastAsia="Calibri" w:hAnsi="Calibri"/>
        </w:rPr>
        <w:t xml:space="preserve">both the two things you said, both national networks and informal networks, so we are interested to understand how much they are part of the system of more formalised networks, so how they act as a leverage or as an attractor also for other networks.</w:t>
      </w:r>
    </w:p>
    <w:p>
      <w:r>
        <w:rPr>
          <w:sz w:val="24"/>
          <w:szCs w:val="24"/>
          <w:rFonts w:ascii="Calibri" w:cs="Calibri" w:eastAsia="Calibri" w:hAnsi="Calibri"/>
        </w:rPr>
      </w:r>
    </w:p>
    <w:p>
      <w:r>
        <w:rPr>
          <w:sz w:val="24"/>
          <w:szCs w:val="24"/>
          <w:rFonts w:ascii="Calibri" w:cs="Calibri" w:eastAsia="Calibri" w:hAnsi="Calibri"/>
        </w:rPr>
        <w:t xml:space="preserve">[Speaker 1] (6:00 - 9:25)</w:t>
      </w:r>
    </w:p>
    <w:p>
      <w:r>
        <w:rPr>
          <w:sz w:val="24"/>
          <w:szCs w:val="24"/>
          <w:rFonts w:ascii="Calibri" w:cs="Calibri" w:eastAsia="Calibri" w:hAnsi="Calibri"/>
        </w:rPr>
        <w:t xml:space="preserve">Yeah, no that's interesting, so I think my reflection on the OGP one and so in many ways OGP is a network of networks of networks of networks, they're kind of, there's a lot of different communities involved around OGP and some of those are nationally focused, like the one that I coordinated in the UK, but even that I guess was a grouping of networks in a sense, because it brought together different communities interested in different aspects of open governments, so there are some people involved from kind of the open data community that had their own networks in a way already, there were people from the participation space like involved my organisation at the time and disruption organisations, so the role of the UK open government network in many ways was to bring together existing groupings of different organisations, but into kind of one umbrella network that could more effectively engage with and kind of advocate to government, but I think that is kind of multiplied a lot then across OGP, because then I guess OGP has these networks that operate at more of a kind of a national level like that, it has networks of organisations focused more thematically around particular topics that engage with kind of link into different aspects of OGP, some of them are formalised, some of them more informal, so I think that is kind of a bit of a combination of everything, and then I'd maybe say with the Democracy R&amp;D Network, as I kind of understand how it evolved, I think the starting point for that was very much from informal networks, kind of a few key individuals from organisations working on deliberative democracy, particularly organisations like Mass LBP in Canada and New Democracy Foundation in Australia, and others that I guess were working on these similar issues and kind of starting to have conversations together around kind of common challenges, and that then led to the formalisation of the network that's now become Democracy R&amp;D, and I mean it's kind of I guess continued to grow in part because of those kind of continued informal networks that exist around it that kind of bring people into the orbit of Democracy R&amp;D, so it kind of I guess a lot of these networks in my experience they kind of operate a bit kind of formally, a bit informally, there's always that kind of there's that middle space of some things that kind of are quite kind of yeah I guess maybe this kind of formalised membership criteria, this formalised I guess programme of activities, but then actually a lot of the power is some of the informal relationships and kind of networks that kind of then are in the orbit of that more formalised network.</w:t>
      </w:r>
    </w:p>
    <w:p>
      <w:r>
        <w:rPr>
          <w:sz w:val="24"/>
          <w:szCs w:val="24"/>
          <w:rFonts w:ascii="Calibri" w:cs="Calibri" w:eastAsia="Calibri" w:hAnsi="Calibri"/>
        </w:rPr>
      </w:r>
    </w:p>
    <w:p>
      <w:r>
        <w:rPr>
          <w:sz w:val="24"/>
          <w:szCs w:val="24"/>
          <w:rFonts w:ascii="Calibri" w:cs="Calibri" w:eastAsia="Calibri" w:hAnsi="Calibri"/>
        </w:rPr>
        <w:t xml:space="preserve">[Speaker 2] (9:27 - 10:19)</w:t>
      </w:r>
    </w:p>
    <w:p>
      <w:r>
        <w:rPr>
          <w:sz w:val="24"/>
          <w:szCs w:val="24"/>
          <w:rFonts w:ascii="Calibri" w:cs="Calibri" w:eastAsia="Calibri" w:hAnsi="Calibri"/>
        </w:rPr>
        <w:t xml:space="preserve">How important is for you that participation, when you decide to support or to commit with the network, that participation is not only a topic around which you work, but also I'm thinking about the annual participatory budgeting plan of People Powered, but also a measure for organising the governance of the network itself. Are these two things needed together, or you can continue to discuss an issue even if the methodology is more top-down and the spaces are organised in not a very totally participatory way?</w:t>
      </w:r>
    </w:p>
    <w:p>
      <w:r>
        <w:rPr>
          <w:sz w:val="24"/>
          <w:szCs w:val="24"/>
          <w:rFonts w:ascii="Calibri" w:cs="Calibri" w:eastAsia="Calibri" w:hAnsi="Calibri"/>
        </w:rPr>
      </w:r>
    </w:p>
    <w:p>
      <w:r>
        <w:rPr>
          <w:sz w:val="24"/>
          <w:szCs w:val="24"/>
          <w:rFonts w:ascii="Calibri" w:cs="Calibri" w:eastAsia="Calibri" w:hAnsi="Calibri"/>
        </w:rPr>
        <w:t xml:space="preserve">[Speaker 1] (10:20 - 12:58)</w:t>
      </w:r>
    </w:p>
    <w:p>
      <w:r>
        <w:rPr>
          <w:sz w:val="24"/>
          <w:szCs w:val="24"/>
          <w:rFonts w:ascii="Calibri" w:cs="Calibri" w:eastAsia="Calibri" w:hAnsi="Calibri"/>
        </w:rPr>
        <w:t xml:space="preserve">So I think there's probably a space for both and I don't think I'd say that everything has to be done in a participatory way, but I do think there are benefits to them being organised in a participatory way that essentially, so I guess some networks I've been involved with are, there is kind of one organisation that's clearly leading on it and in many ways setting the agenda that others are engaging with. I think for a very specific, designated purpose that can be absolutely fine, but I think that has limits to its sustainability and ability to also adapt and be agile, because it's very dependent on that kind of one organisation and it doesn't necessarily lead to much buy-in and ownership from other people within the network.</w:t>
      </w:r>
    </w:p>
    <w:p>
      <w:r>
        <w:rPr>
          <w:sz w:val="24"/>
          <w:szCs w:val="24"/>
          <w:rFonts w:ascii="Calibri" w:cs="Calibri" w:eastAsia="Calibri" w:hAnsi="Calibri"/>
        </w:rPr>
      </w:r>
    </w:p>
    <w:p>
      <w:r>
        <w:rPr>
          <w:sz w:val="24"/>
          <w:szCs w:val="24"/>
          <w:rFonts w:ascii="Calibri" w:cs="Calibri" w:eastAsia="Calibri" w:hAnsi="Calibri"/>
        </w:rPr>
        <w:t xml:space="preserve">So I think where the strength of networks that People Powered have or the Democracy R&amp;D Network and others, where there is more of that kind of participatory element to how they're run, I think it helps to kind of distribute the ownership over the network and also allows it to adapt over time. So some organisations may be more prevalent within the network at a given time and then those might kind of fade away a little bit, but other organisations come in or other people come in and take the leadership for a bit. So I think there is benefit of those more participatory approaches in kind of having that broader ownership.</w:t>
      </w:r>
    </w:p>
    <w:p>
      <w:r>
        <w:rPr>
          <w:sz w:val="24"/>
          <w:szCs w:val="24"/>
          <w:rFonts w:ascii="Calibri" w:cs="Calibri" w:eastAsia="Calibri" w:hAnsi="Calibri"/>
        </w:rPr>
      </w:r>
    </w:p>
    <w:p>
      <w:r>
        <w:rPr>
          <w:sz w:val="24"/>
          <w:szCs w:val="24"/>
          <w:rFonts w:ascii="Calibri" w:cs="Calibri" w:eastAsia="Calibri" w:hAnsi="Calibri"/>
        </w:rPr>
        <w:t xml:space="preserve">I do think you can go too far with it sometimes and you can also diffuse the responsibility for it too much, and I've seen some networks really struggle where they grow to such a scale, but there's no clear leadership within the network from a particular group or grouping of people and it kind of loses its kind of drive and its purpose over time because maybe it's trying to do too much or trying to kind of cater to too many different people.</w:t>
      </w:r>
    </w:p>
    <w:p>
      <w:r>
        <w:rPr>
          <w:sz w:val="24"/>
          <w:szCs w:val="24"/>
          <w:rFonts w:ascii="Calibri" w:cs="Calibri" w:eastAsia="Calibri" w:hAnsi="Calibri"/>
        </w:rPr>
      </w:r>
    </w:p>
    <w:p>
      <w:r>
        <w:rPr>
          <w:sz w:val="24"/>
          <w:szCs w:val="24"/>
          <w:rFonts w:ascii="Calibri" w:cs="Calibri" w:eastAsia="Calibri" w:hAnsi="Calibri"/>
        </w:rPr>
        <w:t xml:space="preserve">So I think there's maybe a bit of a sweet spot between complete participation.</w:t>
      </w:r>
    </w:p>
    <w:p>
      <w:r>
        <w:rPr>
          <w:sz w:val="24"/>
          <w:szCs w:val="24"/>
          <w:rFonts w:ascii="Calibri" w:cs="Calibri" w:eastAsia="Calibri" w:hAnsi="Calibri"/>
        </w:rPr>
      </w:r>
    </w:p>
    <w:p>
      <w:r>
        <w:rPr>
          <w:sz w:val="24"/>
          <w:szCs w:val="24"/>
          <w:rFonts w:ascii="Calibri" w:cs="Calibri" w:eastAsia="Calibri" w:hAnsi="Calibri"/>
        </w:rPr>
        <w:t xml:space="preserve">[Speaker 2] (13:00 - 14:23)</w:t>
      </w:r>
    </w:p>
    <w:p>
      <w:r>
        <w:rPr>
          <w:sz w:val="24"/>
          <w:szCs w:val="24"/>
          <w:rFonts w:ascii="Calibri" w:cs="Calibri" w:eastAsia="Calibri" w:hAnsi="Calibri"/>
        </w:rPr>
        <w:t xml:space="preserve">In all the story we analysed, we saw that this last year has been challenging for some international issues, not problems, a hot topic like, for example, the war, Russia, Ukraine and the Palestinian-Israeli thing, that somehow were more difficult to deal in those networks that made the point of being more open to difference than possible, and I guess that in OGP you have a classical example of many governments of right-wing or conservative governments, liberal governments, and their positions are often inconceivable on hot topics like this. So how important is it for a network to have the capacity of reaching a political position or just opening spaces for the members to take position in variable geometries of groups, because not all together can be at the same time, so the network cannot be the spokesperson for all the members because on some issues it's impossible.</w:t>
      </w:r>
    </w:p>
    <w:p>
      <w:r>
        <w:rPr>
          <w:sz w:val="24"/>
          <w:szCs w:val="24"/>
          <w:rFonts w:ascii="Calibri" w:cs="Calibri" w:eastAsia="Calibri" w:hAnsi="Calibri"/>
        </w:rPr>
      </w:r>
    </w:p>
    <w:p>
      <w:r>
        <w:rPr>
          <w:sz w:val="24"/>
          <w:szCs w:val="24"/>
          <w:rFonts w:ascii="Calibri" w:cs="Calibri" w:eastAsia="Calibri" w:hAnsi="Calibri"/>
        </w:rPr>
        <w:t xml:space="preserve">[Speaker 1] (14:25 - 16:52)</w:t>
      </w:r>
    </w:p>
    <w:p>
      <w:r>
        <w:rPr>
          <w:sz w:val="24"/>
          <w:szCs w:val="24"/>
          <w:rFonts w:ascii="Calibri" w:cs="Calibri" w:eastAsia="Calibri" w:hAnsi="Calibri"/>
        </w:rPr>
        <w:t xml:space="preserve">Yeah, I think it really depends what the network is trying to do and kind of what the what the purpose of it is, and I think I've kind of seen this across quite a few different networks, not just OGP. I mean, there's been examples from the Democracy R&amp;D Network, for example, of the extent to which the network can take network positions versus kind of members in the network advancing particular positions, and how do you balance the network having a voice versus the members of the network having a voice, and kind of where does one become, I guess, maybe compete with the other or kind of incompatible with the other.</w:t>
      </w:r>
    </w:p>
    <w:p>
      <w:r>
        <w:rPr>
          <w:sz w:val="24"/>
          <w:szCs w:val="24"/>
          <w:rFonts w:ascii="Calibri" w:cs="Calibri" w:eastAsia="Calibri" w:hAnsi="Calibri"/>
        </w:rPr>
      </w:r>
    </w:p>
    <w:p>
      <w:r>
        <w:rPr>
          <w:sz w:val="24"/>
          <w:szCs w:val="24"/>
          <w:rFonts w:ascii="Calibri" w:cs="Calibri" w:eastAsia="Calibri" w:hAnsi="Calibri"/>
        </w:rPr>
        <w:t xml:space="preserve">So yeah, I think, so I'd say there are some networks that are very geared towards advocacy, and in those cases I think there's a really, having a maybe a smaller but more cohesive network that has a set of really kind of well-established common values and can reach common positions, that makes obvious sense, but there are other networks that are more about kind of peer learning, sharing resources, kind of collaboratively kind of tackling problems together, and can, yeah, I guess there's less need or kind of onus for them to develop common positions, it's more, I guess, those networks can be more distributed, they can kind of be open to more kind of views and different roles. Then there are kind of, I guess, networks like OGP that in some ways kind of perform multiple different functions and do have to find a balance between them, and, but also I think do that by and large through those more kind of participatory mechanisms, so don't necessarily come to kind of particular positions or views on particular topics, but do give the ability to kind of air them and explore them. Yeah, I guess those kind of top-of-the-head thoughts on that question.</w:t>
      </w:r>
    </w:p>
    <w:p>
      <w:r>
        <w:rPr>
          <w:sz w:val="24"/>
          <w:szCs w:val="24"/>
          <w:rFonts w:ascii="Calibri" w:cs="Calibri" w:eastAsia="Calibri" w:hAnsi="Calibri"/>
        </w:rPr>
      </w:r>
    </w:p>
    <w:p>
      <w:r>
        <w:rPr>
          <w:sz w:val="24"/>
          <w:szCs w:val="24"/>
          <w:rFonts w:ascii="Calibri" w:cs="Calibri" w:eastAsia="Calibri" w:hAnsi="Calibri"/>
        </w:rPr>
        <w:t xml:space="preserve">[Speaker 2] (16:54 - 18:16)</w:t>
      </w:r>
    </w:p>
    <w:p>
      <w:r>
        <w:rPr>
          <w:sz w:val="24"/>
          <w:szCs w:val="24"/>
          <w:rFonts w:ascii="Calibri" w:cs="Calibri" w:eastAsia="Calibri" w:hAnsi="Calibri"/>
        </w:rPr>
        <w:t xml:space="preserve">Do you think that the dimension in OGP, the trans-scholar dimension is changing, it's been changing in the last period because, I mean, the position of the United States or Israel that came out because they thought the was too progressive or not too, even aggressive in, as they said, when in their position, but at the same time, local governments started entering through OGP local and they show a possibility of maybe substituting the fading commitment of national states.</w:t>
      </w:r>
    </w:p>
    <w:p>
      <w:r>
        <w:rPr>
          <w:sz w:val="24"/>
          <w:szCs w:val="24"/>
          <w:rFonts w:ascii="Calibri" w:cs="Calibri" w:eastAsia="Calibri" w:hAnsi="Calibri"/>
        </w:rPr>
      </w:r>
    </w:p>
    <w:p>
      <w:r>
        <w:rPr>
          <w:sz w:val="24"/>
          <w:szCs w:val="24"/>
          <w:rFonts w:ascii="Calibri" w:cs="Calibri" w:eastAsia="Calibri" w:hAnsi="Calibri"/>
        </w:rPr>
        <w:t xml:space="preserve">So how do you think that this mix of different levels of government can in this moment maintain the focus on the principal elements like participation, open data and this other element? So is a paradigmatic change needed in this moment in the structure to face backsliding, which is more visible at national level?</w:t>
      </w:r>
    </w:p>
    <w:p>
      <w:r>
        <w:rPr>
          <w:sz w:val="24"/>
          <w:szCs w:val="24"/>
          <w:rFonts w:ascii="Calibri" w:cs="Calibri" w:eastAsia="Calibri" w:hAnsi="Calibri"/>
        </w:rPr>
      </w:r>
    </w:p>
    <w:p>
      <w:r>
        <w:rPr>
          <w:sz w:val="24"/>
          <w:szCs w:val="24"/>
          <w:rFonts w:ascii="Calibri" w:cs="Calibri" w:eastAsia="Calibri" w:hAnsi="Calibri"/>
        </w:rPr>
        <w:t xml:space="preserve">[Speaker 1] (18:17 - 20:41)</w:t>
      </w:r>
    </w:p>
    <w:p>
      <w:r>
        <w:rPr>
          <w:sz w:val="24"/>
          <w:szCs w:val="24"/>
          <w:rFonts w:ascii="Calibri" w:cs="Calibri" w:eastAsia="Calibri" w:hAnsi="Calibri"/>
        </w:rPr>
        <w:t xml:space="preserve">Yeah, no, as well, I'd say one of the strengths of OGP has always been that when some governments have stepped back, others have stepped forward and I think we've continued to see that happen even at a national level. So in some ways, I guess, the current dynamics haven't altered too much that trend and there are still a number of countries within OGP that are taking really strong leadership through it and I guess it kind of goes back to that earlier point of maybe having that kind of more participatory governance. It allows other countries to come to the fore and it doesn't just rely on one country to really take continued leadership.</w:t>
      </w:r>
    </w:p>
    <w:p>
      <w:r>
        <w:rPr>
          <w:sz w:val="24"/>
          <w:szCs w:val="24"/>
          <w:rFonts w:ascii="Calibri" w:cs="Calibri" w:eastAsia="Calibri" w:hAnsi="Calibri"/>
        </w:rPr>
      </w:r>
    </w:p>
    <w:p>
      <w:r>
        <w:rPr>
          <w:sz w:val="24"/>
          <w:szCs w:val="24"/>
          <w:rFonts w:ascii="Calibri" w:cs="Calibri" w:eastAsia="Calibri" w:hAnsi="Calibri"/>
        </w:rPr>
        <w:t xml:space="preserve">So I think that has been one of the strengths of OGP and it's kind of, I think, one of the reasons it's existed and kind of continued to grow and flourish for 15 years now. But I think the other aspects that you spoke to of having now local governments involved but also beyond that, parliaments, justice organisations increasingly involved. I think the fact that OGP has it, we have our points of contacts in domestic ministries who are kind of in charge of helping to facilitate the process in their particular country but we have a lot of engagement with particular ministries as well.</w:t>
      </w:r>
    </w:p>
    <w:p>
      <w:r>
        <w:rPr>
          <w:sz w:val="24"/>
          <w:szCs w:val="24"/>
          <w:rFonts w:ascii="Calibri" w:cs="Calibri" w:eastAsia="Calibri" w:hAnsi="Calibri"/>
        </w:rPr>
      </w:r>
    </w:p>
    <w:p>
      <w:r>
        <w:rPr>
          <w:sz w:val="24"/>
          <w:szCs w:val="24"/>
          <w:rFonts w:ascii="Calibri" w:cs="Calibri" w:eastAsia="Calibri" w:hAnsi="Calibri"/>
        </w:rPr>
        <w:t xml:space="preserve">So it's kind of the membership of OGP is kind of multi-dimensional in all of these different ways which I think does allow. So where doors get closed in one area or kind of one domain, there are almost certainly doors open in others that you can explore and new axes you can kind of bring on and you can kind of take leadership. So I'd say more than anything it's just that agility and ability to kind of bring new groupings into a network like OGP that really helps it to sustain over time.</w:t>
      </w:r>
    </w:p>
    <w:p>
      <w:r>
        <w:rPr>
          <w:sz w:val="24"/>
          <w:szCs w:val="24"/>
          <w:rFonts w:ascii="Calibri" w:cs="Calibri" w:eastAsia="Calibri" w:hAnsi="Calibri"/>
        </w:rPr>
      </w:r>
    </w:p>
    <w:p>
      <w:r>
        <w:rPr>
          <w:sz w:val="24"/>
          <w:szCs w:val="24"/>
          <w:rFonts w:ascii="Calibri" w:cs="Calibri" w:eastAsia="Calibri" w:hAnsi="Calibri"/>
        </w:rPr>
        <w:t xml:space="preserve">[Speaker 2] (20:47 - 22:17)</w:t>
      </w:r>
    </w:p>
    <w:p>
      <w:r>
        <w:rPr>
          <w:sz w:val="24"/>
          <w:szCs w:val="24"/>
          <w:rFonts w:ascii="Calibri" w:cs="Calibri" w:eastAsia="Calibri" w:hAnsi="Calibri"/>
        </w:rPr>
        <w:t xml:space="preserve">You were speaking, I was imagining these bacterias that you see continuously moving inside. It's like all the time there is someone coming to the foreground and then stepping back and maintaining a balance through a variable geometry of, in some cases of single members, in other cases of typologies of members. What I was asking is because it seems to me that in this moment the national governments are more somehow at risk of populism, for example, while local governments are more enrooted in the capacity of cities and also of judging their interests through their mayors.</w:t>
      </w:r>
    </w:p>
    <w:p>
      <w:r>
        <w:rPr>
          <w:sz w:val="24"/>
          <w:szCs w:val="24"/>
          <w:rFonts w:ascii="Calibri" w:cs="Calibri" w:eastAsia="Calibri" w:hAnsi="Calibri"/>
        </w:rPr>
      </w:r>
    </w:p>
    <w:p>
      <w:r>
        <w:rPr>
          <w:sz w:val="24"/>
          <w:szCs w:val="24"/>
          <w:rFonts w:ascii="Calibri" w:cs="Calibri" w:eastAsia="Calibri" w:hAnsi="Calibri"/>
        </w:rPr>
        <w:t xml:space="preserve">So you said now something interesting about the justice organisation. I haven't been thinking because this is not normal in networks, but it's true that all these accountant courts and independent authorities are also an important part of the fights against the backsliding. So there are other typologies that sometimes they come all together as a typology and sometimes are single that are more committed and emerge now.</w:t>
      </w:r>
    </w:p>
    <w:p>
      <w:r>
        <w:rPr>
          <w:sz w:val="24"/>
          <w:szCs w:val="24"/>
          <w:rFonts w:ascii="Calibri" w:cs="Calibri" w:eastAsia="Calibri" w:hAnsi="Calibri"/>
        </w:rPr>
      </w:r>
    </w:p>
    <w:p>
      <w:r>
        <w:rPr>
          <w:sz w:val="24"/>
          <w:szCs w:val="24"/>
          <w:rFonts w:ascii="Calibri" w:cs="Calibri" w:eastAsia="Calibri" w:hAnsi="Calibri"/>
        </w:rPr>
        <w:t xml:space="preserve">So it's an interesting image, graphical image of this.</w:t>
      </w:r>
    </w:p>
    <w:p>
      <w:r>
        <w:rPr>
          <w:sz w:val="24"/>
          <w:szCs w:val="24"/>
          <w:rFonts w:ascii="Calibri" w:cs="Calibri" w:eastAsia="Calibri" w:hAnsi="Calibri"/>
        </w:rPr>
      </w:r>
    </w:p>
    <w:p>
      <w:r>
        <w:rPr>
          <w:sz w:val="24"/>
          <w:szCs w:val="24"/>
          <w:rFonts w:ascii="Calibri" w:cs="Calibri" w:eastAsia="Calibri" w:hAnsi="Calibri"/>
        </w:rPr>
        <w:t xml:space="preserve">[Speaker 1] (22:18 - 23:13)</w:t>
      </w:r>
    </w:p>
    <w:p>
      <w:r>
        <w:rPr>
          <w:sz w:val="24"/>
          <w:szCs w:val="24"/>
          <w:rFonts w:ascii="Calibri" w:cs="Calibri" w:eastAsia="Calibri" w:hAnsi="Calibri"/>
        </w:rPr>
        <w:t xml:space="preserve">So our former CEO Sanjay used to talk about murmurations. That was his metaphor. You know, it's Starlings, isn't it?</w:t>
      </w:r>
    </w:p>
    <w:p>
      <w:r>
        <w:rPr>
          <w:sz w:val="24"/>
          <w:szCs w:val="24"/>
          <w:rFonts w:ascii="Calibri" w:cs="Calibri" w:eastAsia="Calibri" w:hAnsi="Calibri"/>
        </w:rPr>
      </w:r>
    </w:p>
    <w:p>
      <w:r>
        <w:rPr>
          <w:sz w:val="24"/>
          <w:szCs w:val="24"/>
          <w:rFonts w:ascii="Calibri" w:cs="Calibri" w:eastAsia="Calibri" w:hAnsi="Calibri"/>
        </w:rPr>
        <w:t xml:space="preserve">They form these kind of murmurations that kind of flow through the sky. And that was his kind of metaphor of these kind of, I guess, in a sense, it's kind of a network of birds just kind of moving individually, but kind of collectively in a way that kind of forms these kind of beautiful patterns. And yeah, he kind of likened that to how, I guess, the open government community or the broader democracy community also kind of forms these kind of murmurations.</w:t>
      </w:r>
    </w:p>
    <w:p>
      <w:r>
        <w:rPr>
          <w:sz w:val="24"/>
          <w:szCs w:val="24"/>
          <w:rFonts w:ascii="Calibri" w:cs="Calibri" w:eastAsia="Calibri" w:hAnsi="Calibri"/>
        </w:rPr>
      </w:r>
    </w:p>
    <w:p>
      <w:r>
        <w:rPr>
          <w:sz w:val="24"/>
          <w:szCs w:val="24"/>
          <w:rFonts w:ascii="Calibri" w:cs="Calibri" w:eastAsia="Calibri" w:hAnsi="Calibri"/>
        </w:rPr>
        <w:t xml:space="preserve">So yeah, I've always quite liked that as a visual metaphor for it as well.</w:t>
      </w:r>
    </w:p>
    <w:p>
      <w:r>
        <w:rPr>
          <w:sz w:val="24"/>
          <w:szCs w:val="24"/>
          <w:rFonts w:ascii="Calibri" w:cs="Calibri" w:eastAsia="Calibri" w:hAnsi="Calibri"/>
        </w:rPr>
      </w:r>
    </w:p>
    <w:p>
      <w:r>
        <w:rPr>
          <w:sz w:val="24"/>
          <w:szCs w:val="24"/>
          <w:rFonts w:ascii="Calibri" w:cs="Calibri" w:eastAsia="Calibri" w:hAnsi="Calibri"/>
        </w:rPr>
        <w:t xml:space="preserve">[Speaker 2] (23:15 - 25:02)</w:t>
      </w:r>
    </w:p>
    <w:p>
      <w:r>
        <w:rPr>
          <w:sz w:val="24"/>
          <w:szCs w:val="24"/>
          <w:rFonts w:ascii="Calibri" w:cs="Calibri" w:eastAsia="Calibri" w:hAnsi="Calibri"/>
        </w:rPr>
        <w:t xml:space="preserve">There is another dimension that I think is important, for example, in creating beacons, which is the fact that it seems that especially in the world of participation, there is a sort of inertia of sound practise. So people continue to speak about Porto Alegre 20 years after everything is dead there. But it seemed that the coherence of a methodology in relation of the historical moment in which things happen can still enlighten others.</w:t>
      </w:r>
    </w:p>
    <w:p>
      <w:r>
        <w:rPr>
          <w:sz w:val="24"/>
          <w:szCs w:val="24"/>
          <w:rFonts w:ascii="Calibri" w:cs="Calibri" w:eastAsia="Calibri" w:hAnsi="Calibri"/>
        </w:rPr>
      </w:r>
    </w:p>
    <w:p>
      <w:r>
        <w:rPr>
          <w:sz w:val="24"/>
          <w:szCs w:val="24"/>
          <w:rFonts w:ascii="Calibri" w:cs="Calibri" w:eastAsia="Calibri" w:hAnsi="Calibri"/>
        </w:rPr>
        <w:t xml:space="preserve">So I was thinking about a sky, you know, where the stars are dead, but there's still lightning somehow. So this dimension is a little bit strange because it continues to bring to the foreground things that actually have no actors that can bring them unless are interested actors to maintain themselves floating in the surface. And so they instrumentally use something that does not exist anymore.</w:t>
      </w:r>
    </w:p>
    <w:p>
      <w:r>
        <w:rPr>
          <w:sz w:val="24"/>
          <w:szCs w:val="24"/>
          <w:rFonts w:ascii="Calibri" w:cs="Calibri" w:eastAsia="Calibri" w:hAnsi="Calibri"/>
        </w:rPr>
      </w:r>
    </w:p>
    <w:p>
      <w:r>
        <w:rPr>
          <w:sz w:val="24"/>
          <w:szCs w:val="24"/>
          <w:rFonts w:ascii="Calibri" w:cs="Calibri" w:eastAsia="Calibri" w:hAnsi="Calibri"/>
        </w:rPr>
        <w:t xml:space="preserve">I noticed that in Porto Alegre happened for several years. Mayors, they were not doing anything. We're still living now the fame of the previous one.</w:t>
      </w:r>
    </w:p>
    <w:p>
      <w:r>
        <w:rPr>
          <w:sz w:val="24"/>
          <w:szCs w:val="24"/>
          <w:rFonts w:ascii="Calibri" w:cs="Calibri" w:eastAsia="Calibri" w:hAnsi="Calibri"/>
        </w:rPr>
      </w:r>
    </w:p>
    <w:p>
      <w:r>
        <w:rPr>
          <w:sz w:val="24"/>
          <w:szCs w:val="24"/>
          <w:rFonts w:ascii="Calibri" w:cs="Calibri" w:eastAsia="Calibri" w:hAnsi="Calibri"/>
        </w:rPr>
        <w:t xml:space="preserve">So there is also a dimension of real engagement, but there is also a level of emergence that is not linked to practise, is linked to discourse. So this is something that has to be difficult for who works on participation like you to detect. And then how do you behave when you detect this, not false, but fading examples, no?</w:t>
      </w:r>
    </w:p>
    <w:p>
      <w:r>
        <w:rPr>
          <w:sz w:val="24"/>
          <w:szCs w:val="24"/>
          <w:rFonts w:ascii="Calibri" w:cs="Calibri" w:eastAsia="Calibri" w:hAnsi="Calibri"/>
        </w:rPr>
      </w:r>
    </w:p>
    <w:p>
      <w:r>
        <w:rPr>
          <w:sz w:val="24"/>
          <w:szCs w:val="24"/>
          <w:rFonts w:ascii="Calibri" w:cs="Calibri" w:eastAsia="Calibri" w:hAnsi="Calibri"/>
        </w:rPr>
        <w:t xml:space="preserve">[Speaker 1] (25:05 - 27:06)</w:t>
      </w:r>
    </w:p>
    <w:p>
      <w:r>
        <w:rPr>
          <w:sz w:val="24"/>
          <w:szCs w:val="24"/>
          <w:rFonts w:ascii="Calibri" w:cs="Calibri" w:eastAsia="Calibri" w:hAnsi="Calibri"/>
        </w:rPr>
        <w:t xml:space="preserve">Yeah, I mean, interesting question. I guess in some cases, I think, as the examples like Porto Alegre, they hold a symbolic value and there is kind of, there is, I guess, as you know, we humans, we like stories, we like storytelling, we like having these kind of narratives that we can use to make sense of the world and also kind of create a sense of direction as well. So I do think there is continued value in using examples that people do take some symbolic value from, like Porto Alegre.</w:t>
      </w:r>
    </w:p>
    <w:p>
      <w:r>
        <w:rPr>
          <w:sz w:val="24"/>
          <w:szCs w:val="24"/>
          <w:rFonts w:ascii="Calibri" w:cs="Calibri" w:eastAsia="Calibri" w:hAnsi="Calibri"/>
        </w:rPr>
      </w:r>
    </w:p>
    <w:p>
      <w:r>
        <w:rPr>
          <w:sz w:val="24"/>
          <w:szCs w:val="24"/>
          <w:rFonts w:ascii="Calibri" w:cs="Calibri" w:eastAsia="Calibri" w:hAnsi="Calibri"/>
        </w:rPr>
        <w:t xml:space="preserve">And so I think we would be foolish to kind of ignore them and say they're kind of a thing of the past and let's kind of forget about them. But I think it's also interesting how some of those stories can, I mean, I guess the participation budgeting of today looks very different to the participation budgeting of Porto Alegre, but the story of Porto Alegre is often used as a way to kind of sell the participation budgeting of today. So I think there's also, there is something in that that I do think we need to be a little bit careful of, that we don't, when using these kind of big examples, we don't lose some of the values and the principles that actually are the real, kind of, I guess, at the root of some of those stories.</w:t>
      </w:r>
    </w:p>
    <w:p>
      <w:r>
        <w:rPr>
          <w:sz w:val="24"/>
          <w:szCs w:val="24"/>
          <w:rFonts w:ascii="Calibri" w:cs="Calibri" w:eastAsia="Calibri" w:hAnsi="Calibri"/>
        </w:rPr>
      </w:r>
    </w:p>
    <w:p>
      <w:r>
        <w:rPr>
          <w:sz w:val="24"/>
          <w:szCs w:val="24"/>
          <w:rFonts w:ascii="Calibri" w:cs="Calibri" w:eastAsia="Calibri" w:hAnsi="Calibri"/>
        </w:rPr>
        <w:t xml:space="preserve">So I do think it's it's important that those don't become disassociated.</w:t>
      </w:r>
    </w:p>
    <w:p>
      <w:r>
        <w:rPr>
          <w:sz w:val="24"/>
          <w:szCs w:val="24"/>
          <w:rFonts w:ascii="Calibri" w:cs="Calibri" w:eastAsia="Calibri" w:hAnsi="Calibri"/>
        </w:rPr>
      </w:r>
    </w:p>
    <w:p>
      <w:r>
        <w:rPr>
          <w:sz w:val="24"/>
          <w:szCs w:val="24"/>
          <w:rFonts w:ascii="Calibri" w:cs="Calibri" w:eastAsia="Calibri" w:hAnsi="Calibri"/>
        </w:rPr>
        <w:t xml:space="preserve">[Speaker 2] (27:08 - 27:35)</w:t>
      </w:r>
    </w:p>
    <w:p>
      <w:r>
        <w:rPr>
          <w:sz w:val="24"/>
          <w:szCs w:val="24"/>
          <w:rFonts w:ascii="Calibri" w:cs="Calibri" w:eastAsia="Calibri" w:hAnsi="Calibri"/>
        </w:rPr>
        <w:t xml:space="preserve">Yeah, because I see the risk, the risk that if you use the stories that are dead, they can harm also your example, because someone can tell you, oh, but you don't have anything better to show me that you're still using something that we know perfectly that is dead, or that is too radical for me, for example. So just the ambiguity of these beacons, no?</w:t>
      </w:r>
    </w:p>
    <w:p>
      <w:r>
        <w:rPr>
          <w:sz w:val="24"/>
          <w:szCs w:val="24"/>
          <w:rFonts w:ascii="Calibri" w:cs="Calibri" w:eastAsia="Calibri" w:hAnsi="Calibri"/>
        </w:rPr>
      </w:r>
    </w:p>
    <w:p>
      <w:r>
        <w:rPr>
          <w:sz w:val="24"/>
          <w:szCs w:val="24"/>
          <w:rFonts w:ascii="Calibri" w:cs="Calibri" w:eastAsia="Calibri" w:hAnsi="Calibri"/>
        </w:rPr>
        <w:t xml:space="preserve">[Speaker 1] (27:35 - 28:30)</w:t>
      </w:r>
    </w:p>
    <w:p>
      <w:r>
        <w:rPr>
          <w:sz w:val="24"/>
          <w:szCs w:val="24"/>
          <w:rFonts w:ascii="Calibri" w:cs="Calibri" w:eastAsia="Calibri" w:hAnsi="Calibri"/>
        </w:rPr>
        <w:t xml:space="preserve">Yeah, no, I think there is that risk. And one of the things that we're trying to do at the moment, more and more at OGP is, well, it's finding inspiring stories of today and finding the inspiring reformers of today who can tell their own very current stories. So I do think it's important to try to refresh them and not just rely on the ones of the past as well, for exactly the reasons that you're talking about.</w:t>
      </w:r>
    </w:p>
    <w:p>
      <w:r>
        <w:rPr>
          <w:sz w:val="24"/>
          <w:szCs w:val="24"/>
          <w:rFonts w:ascii="Calibri" w:cs="Calibri" w:eastAsia="Calibri" w:hAnsi="Calibri"/>
        </w:rPr>
      </w:r>
    </w:p>
    <w:p>
      <w:r>
        <w:rPr>
          <w:sz w:val="24"/>
          <w:szCs w:val="24"/>
          <w:rFonts w:ascii="Calibri" w:cs="Calibri" w:eastAsia="Calibri" w:hAnsi="Calibri"/>
        </w:rPr>
        <w:t xml:space="preserve">But for some reason those stories do continue to stick. So yeah, I don't know why they have particular, they kind of hold particular attention, but they do. So I think we also need to kind of, at times, make the most of that as well and not kind of avoid it.</w:t>
      </w:r>
    </w:p>
    <w:p>
      <w:r>
        <w:rPr>
          <w:sz w:val="24"/>
          <w:szCs w:val="24"/>
          <w:rFonts w:ascii="Calibri" w:cs="Calibri" w:eastAsia="Calibri" w:hAnsi="Calibri"/>
        </w:rPr>
      </w:r>
    </w:p>
    <w:p>
      <w:r>
        <w:rPr>
          <w:sz w:val="24"/>
          <w:szCs w:val="24"/>
          <w:rFonts w:ascii="Calibri" w:cs="Calibri" w:eastAsia="Calibri" w:hAnsi="Calibri"/>
        </w:rPr>
        <w:t xml:space="preserve">[Speaker 2] (28:39 - 29:32)</w:t>
      </w:r>
    </w:p>
    <w:p>
      <w:r>
        <w:rPr>
          <w:sz w:val="24"/>
          <w:szCs w:val="24"/>
          <w:rFonts w:ascii="Calibri" w:cs="Calibri" w:eastAsia="Calibri" w:hAnsi="Calibri"/>
        </w:rPr>
        <w:t xml:space="preserve">So the issue is also that who decided to use this example needs to know quite well its interlocutors, your interlocutors, because if they are very pragmatist using beacon stories is dangerous. If they need a frame, the lighthouses can be useful, even if not completely. But then you have to enter in their coherence, in why they were important in the moment in which they happened, and then what this can still tell you.</w:t>
      </w:r>
    </w:p>
    <w:p>
      <w:r>
        <w:rPr>
          <w:sz w:val="24"/>
          <w:szCs w:val="24"/>
          <w:rFonts w:ascii="Calibri" w:cs="Calibri" w:eastAsia="Calibri" w:hAnsi="Calibri"/>
        </w:rPr>
      </w:r>
    </w:p>
    <w:p>
      <w:r>
        <w:rPr>
          <w:sz w:val="24"/>
          <w:szCs w:val="24"/>
          <w:rFonts w:ascii="Calibri" w:cs="Calibri" w:eastAsia="Calibri" w:hAnsi="Calibri"/>
        </w:rPr>
        <w:t xml:space="preserve">So you enter in the methodological level, no? Which is separated from the political nature, because you have to show that the interlink between the parts was working and could still work even in different conditions.</w:t>
      </w:r>
    </w:p>
    <w:p>
      <w:r>
        <w:rPr>
          <w:sz w:val="24"/>
          <w:szCs w:val="24"/>
          <w:rFonts w:ascii="Calibri" w:cs="Calibri" w:eastAsia="Calibri" w:hAnsi="Calibri"/>
        </w:rPr>
      </w:r>
    </w:p>
    <w:p>
      <w:r>
        <w:rPr>
          <w:sz w:val="24"/>
          <w:szCs w:val="24"/>
          <w:rFonts w:ascii="Calibri" w:cs="Calibri" w:eastAsia="Calibri" w:hAnsi="Calibri"/>
        </w:rPr>
        <w:t xml:space="preserve">[Speaker 1] (29:34 - 31:27)</w:t>
      </w:r>
    </w:p>
    <w:p>
      <w:r>
        <w:rPr>
          <w:sz w:val="24"/>
          <w:szCs w:val="24"/>
          <w:rFonts w:ascii="Calibri" w:cs="Calibri" w:eastAsia="Calibri" w:hAnsi="Calibri"/>
        </w:rPr>
        <w:t xml:space="preserve">Yeah, exactly. I think the first point you made of kind of knowing your audience is really key with all this. And so if I'm talking to a group of policymakers, I will probably use very different examples, if I'm talking to a group of civil society activists or yeah, whoever it happens to be.</w:t>
      </w:r>
    </w:p>
    <w:p>
      <w:r>
        <w:rPr>
          <w:sz w:val="24"/>
          <w:szCs w:val="24"/>
          <w:rFonts w:ascii="Calibri" w:cs="Calibri" w:eastAsia="Calibri" w:hAnsi="Calibri"/>
        </w:rPr>
      </w:r>
    </w:p>
    <w:p>
      <w:r>
        <w:rPr>
          <w:sz w:val="24"/>
          <w:szCs w:val="24"/>
          <w:rFonts w:ascii="Calibri" w:cs="Calibri" w:eastAsia="Calibri" w:hAnsi="Calibri"/>
        </w:rPr>
        <w:t xml:space="preserve">So I do think knowing the examples that are going to kind of most speak to who you're talking to. Yeah, it's obviously kind of the first point. But then, yeah, I do think that it is part of kind of what you're trying to do with the example and what it is trying to illustrate.</w:t>
      </w:r>
    </w:p>
    <w:p>
      <w:r>
        <w:rPr>
          <w:sz w:val="24"/>
          <w:szCs w:val="24"/>
          <w:rFonts w:ascii="Calibri" w:cs="Calibri" w:eastAsia="Calibri" w:hAnsi="Calibri"/>
        </w:rPr>
      </w:r>
    </w:p>
    <w:p>
      <w:r>
        <w:rPr>
          <w:sz w:val="24"/>
          <w:szCs w:val="24"/>
          <w:rFonts w:ascii="Calibri" w:cs="Calibri" w:eastAsia="Calibri" w:hAnsi="Calibri"/>
        </w:rPr>
        <w:t xml:space="preserve">So in some cases, it's about the, maybe it's about the politics and solving a real kind of world political challenge for a policymaker. In other cases, it might be around a very specific methodological point. So we often we talk around, we use the phrase value propositions.</w:t>
      </w:r>
    </w:p>
    <w:p>
      <w:r>
        <w:rPr>
          <w:sz w:val="24"/>
          <w:szCs w:val="24"/>
          <w:rFonts w:ascii="Calibri" w:cs="Calibri" w:eastAsia="Calibri" w:hAnsi="Calibri"/>
        </w:rPr>
      </w:r>
    </w:p>
    <w:p>
      <w:r>
        <w:rPr>
          <w:sz w:val="24"/>
          <w:szCs w:val="24"/>
          <w:rFonts w:ascii="Calibri" w:cs="Calibri" w:eastAsia="Calibri" w:hAnsi="Calibri"/>
        </w:rPr>
        <w:t xml:space="preserve">So when we're talking to policymakers or civil society activists, we're trying to think of how can we essentially kind of communicate to them in a way that kind of really connects with their values and the problems and incentives and things that they have. So I think if we can, if you can kind of craft narratives around whether they be beacon examples or kind of more recent examples, or even fairly mundane examples that might just be the perfect thing for the perfect person, then I think that's the real, that's the real kind of art of kind of building those connections and kind of in a way that can hopefully inspire people to take action.</w:t>
      </w:r>
    </w:p>
    <w:p>
      <w:r>
        <w:rPr>
          <w:sz w:val="24"/>
          <w:szCs w:val="24"/>
          <w:rFonts w:ascii="Calibri" w:cs="Calibri" w:eastAsia="Calibri" w:hAnsi="Calibri"/>
        </w:rPr>
      </w:r>
    </w:p>
    <w:p>
      <w:r>
        <w:rPr>
          <w:sz w:val="24"/>
          <w:szCs w:val="24"/>
          <w:rFonts w:ascii="Calibri" w:cs="Calibri" w:eastAsia="Calibri" w:hAnsi="Calibri"/>
        </w:rPr>
        <w:t xml:space="preserve">[Speaker 2] (31:29 - 32:15)</w:t>
      </w:r>
    </w:p>
    <w:p>
      <w:r>
        <w:rPr>
          <w:sz w:val="24"/>
          <w:szCs w:val="24"/>
          <w:rFonts w:ascii="Calibri" w:cs="Calibri" w:eastAsia="Calibri" w:hAnsi="Calibri"/>
        </w:rPr>
        <w:t xml:space="preserve">From what you say, it seems that sometimes it's dangerous to talk to multiple actors in the same space because you have some time to tell different things to attract different actors. So when you have a space where you have a civil society that want to control the corruption or the unfulfilled promises, and then you have politicians that want to be reelected through their narrative on participation, sometimes you don't have a single argument that you can show to all of them, no? So what do you do in these cases?</w:t>
      </w:r>
    </w:p>
    <w:p>
      <w:r>
        <w:rPr>
          <w:sz w:val="24"/>
          <w:szCs w:val="24"/>
          <w:rFonts w:ascii="Calibri" w:cs="Calibri" w:eastAsia="Calibri" w:hAnsi="Calibri"/>
        </w:rPr>
      </w:r>
    </w:p>
    <w:p>
      <w:r>
        <w:rPr>
          <w:sz w:val="24"/>
          <w:szCs w:val="24"/>
          <w:rFonts w:ascii="Calibri" w:cs="Calibri" w:eastAsia="Calibri" w:hAnsi="Calibri"/>
        </w:rPr>
        <w:t xml:space="preserve">You separate the moment in which you dialogue with the different actors or how you motivate them in different spaces or bring together?</w:t>
      </w:r>
    </w:p>
    <w:p>
      <w:r>
        <w:rPr>
          <w:sz w:val="24"/>
          <w:szCs w:val="24"/>
          <w:rFonts w:ascii="Calibri" w:cs="Calibri" w:eastAsia="Calibri" w:hAnsi="Calibri"/>
        </w:rPr>
      </w:r>
    </w:p>
    <w:p>
      <w:r>
        <w:rPr>
          <w:sz w:val="24"/>
          <w:szCs w:val="24"/>
          <w:rFonts w:ascii="Calibri" w:cs="Calibri" w:eastAsia="Calibri" w:hAnsi="Calibri"/>
        </w:rPr>
        <w:t xml:space="preserve">[Speaker 1] (32:17 - 34:44)</w:t>
      </w:r>
    </w:p>
    <w:p>
      <w:r>
        <w:rPr>
          <w:sz w:val="24"/>
          <w:szCs w:val="24"/>
          <w:rFonts w:ascii="Calibri" w:cs="Calibri" w:eastAsia="Calibri" w:hAnsi="Calibri"/>
        </w:rPr>
        <w:t xml:space="preserve">Yeah, so I think it's, I think there are kind of multiple strategies that you kind of have to take. So it's never kind of a one-size-fits-all. So I think there's always kind of having a narrative that you can use for everyone is important.</w:t>
      </w:r>
    </w:p>
    <w:p>
      <w:r>
        <w:rPr>
          <w:sz w:val="24"/>
          <w:szCs w:val="24"/>
          <w:rFonts w:ascii="Calibri" w:cs="Calibri" w:eastAsia="Calibri" w:hAnsi="Calibri"/>
        </w:rPr>
      </w:r>
    </w:p>
    <w:p>
      <w:r>
        <w:rPr>
          <w:sz w:val="24"/>
          <w:szCs w:val="24"/>
          <w:rFonts w:ascii="Calibri" w:cs="Calibri" w:eastAsia="Calibri" w:hAnsi="Calibri"/>
        </w:rPr>
        <w:t xml:space="preserve">So kind of having a common kind of coherent narrative that you can then hang other things on is certainly important. And I mean, I think it's important then for the specific kind of tailored narratives to different communities, obviously not to conflict with one another or be kind of incoherent, because I mean, if people see that happening, then that can really undermine trust. And I guess if people get the sense that you are telling a wholly different story to another group of people, then I think that obviously is very problematic.</w:t>
      </w:r>
    </w:p>
    <w:p>
      <w:r>
        <w:rPr>
          <w:sz w:val="24"/>
          <w:szCs w:val="24"/>
          <w:rFonts w:ascii="Calibri" w:cs="Calibri" w:eastAsia="Calibri" w:hAnsi="Calibri"/>
        </w:rPr>
      </w:r>
    </w:p>
    <w:p>
      <w:r>
        <w:rPr>
          <w:sz w:val="24"/>
          <w:szCs w:val="24"/>
          <w:rFonts w:ascii="Calibri" w:cs="Calibri" w:eastAsia="Calibri" w:hAnsi="Calibri"/>
        </w:rPr>
        <w:t xml:space="preserve">So I think having a coherent kind of umbrella narrative with examples and things that do cross these different boundaries is important. But then for sure, I guess when you're thinking around specific engagements, and so some of those might be with one specific actor, so it might be a meeting with a minister, say, then taking a section of that kind of meta narrative and thinking about what are the elements of this, what are the proof points that are going to best speak to this person that you're in front of, then there's a way to do it.</w:t>
      </w:r>
    </w:p>
    <w:p>
      <w:r>
        <w:rPr>
          <w:sz w:val="24"/>
          <w:szCs w:val="24"/>
          <w:rFonts w:ascii="Calibri" w:cs="Calibri" w:eastAsia="Calibri" w:hAnsi="Calibri"/>
        </w:rPr>
      </w:r>
    </w:p>
    <w:p>
      <w:r>
        <w:rPr>
          <w:sz w:val="24"/>
          <w:szCs w:val="24"/>
          <w:rFonts w:ascii="Calibri" w:cs="Calibri" w:eastAsia="Calibri" w:hAnsi="Calibri"/>
        </w:rPr>
        <w:t xml:space="preserve">But equally, it is not necessarily just about actor, it can also break down according to a geographical region. So the story, if you have a group of public servants and civil society organisations in a room together in Africa, you'll probably use a slightly different variation on that narrative than the one you might use in Latin America, say. So yeah, I think there's kind of multiple dimensions about how you then have to craft it to be particular to the context you're in.</w:t>
      </w:r>
    </w:p>
    <w:p>
      <w:r>
        <w:rPr>
          <w:sz w:val="24"/>
          <w:szCs w:val="24"/>
          <w:rFonts w:ascii="Calibri" w:cs="Calibri" w:eastAsia="Calibri" w:hAnsi="Calibri"/>
        </w:rPr>
      </w:r>
    </w:p>
    <w:p>
      <w:r>
        <w:rPr>
          <w:sz w:val="24"/>
          <w:szCs w:val="24"/>
          <w:rFonts w:ascii="Calibri" w:cs="Calibri" w:eastAsia="Calibri" w:hAnsi="Calibri"/>
        </w:rPr>
        <w:t xml:space="preserve">[Speaker 2] (34:47 - 36:26)</w:t>
      </w:r>
    </w:p>
    <w:p>
      <w:r>
        <w:rPr>
          <w:sz w:val="24"/>
          <w:szCs w:val="24"/>
          <w:rFonts w:ascii="Calibri" w:cs="Calibri" w:eastAsia="Calibri" w:hAnsi="Calibri"/>
        </w:rPr>
        <w:t xml:space="preserve">Well, I have two questions on this. The first one is we are seeing growingly the creation of regional hubs, which in some cases serves to mobilise actors around funding. But maybe there is this dimension, I haven't been thinking about this, that there is the need sometimes to analyse in depth a specific context where things work in a different way.</w:t>
      </w:r>
    </w:p>
    <w:p>
      <w:r>
        <w:rPr>
          <w:sz w:val="24"/>
          <w:szCs w:val="24"/>
          <w:rFonts w:ascii="Calibri" w:cs="Calibri" w:eastAsia="Calibri" w:hAnsi="Calibri"/>
        </w:rPr>
      </w:r>
    </w:p>
    <w:p>
      <w:r>
        <w:rPr>
          <w:sz w:val="24"/>
          <w:szCs w:val="24"/>
          <w:rFonts w:ascii="Calibri" w:cs="Calibri" w:eastAsia="Calibri" w:hAnsi="Calibri"/>
        </w:rPr>
        <w:t xml:space="preserve">For example, in the Desidime story, we heard the Latin American telling us every time we asked Desidime to protect the space of Desidime through registration that marks individuals, they tell us, no, it has to be an open space. And we say, but our population are very polarised. And so we cannot afford to create a space where people intervene with excessive polarisation and use the topic just to fight.</w:t>
      </w:r>
    </w:p>
    <w:p>
      <w:r>
        <w:rPr>
          <w:sz w:val="24"/>
          <w:szCs w:val="24"/>
          <w:rFonts w:ascii="Calibri" w:cs="Calibri" w:eastAsia="Calibri" w:hAnsi="Calibri"/>
        </w:rPr>
      </w:r>
    </w:p>
    <w:p>
      <w:r>
        <w:rPr>
          <w:sz w:val="24"/>
          <w:szCs w:val="24"/>
          <w:rFonts w:ascii="Calibri" w:cs="Calibri" w:eastAsia="Calibri" w:hAnsi="Calibri"/>
        </w:rPr>
        <w:t xml:space="preserve">So we need to protect the space. And the Europeans tell us, no, it's not needed, because in Europe the problem is not so tough. So what you were telling about specificity or context maybe is a good justification for creating also local hubs or regional hubs that can discuss on more cultural-based elements.</w:t>
      </w:r>
    </w:p>
    <w:p>
      <w:r>
        <w:rPr>
          <w:sz w:val="24"/>
          <w:szCs w:val="24"/>
          <w:rFonts w:ascii="Calibri" w:cs="Calibri" w:eastAsia="Calibri" w:hAnsi="Calibri"/>
        </w:rPr>
      </w:r>
    </w:p>
    <w:p>
      <w:r>
        <w:rPr>
          <w:sz w:val="24"/>
          <w:szCs w:val="24"/>
          <w:rFonts w:ascii="Calibri" w:cs="Calibri" w:eastAsia="Calibri" w:hAnsi="Calibri"/>
        </w:rPr>
        <w:t xml:space="preserve">[Speaker 1] (36:28 - 37:56)</w:t>
      </w:r>
    </w:p>
    <w:p>
      <w:r>
        <w:rPr>
          <w:sz w:val="24"/>
          <w:szCs w:val="24"/>
          <w:rFonts w:ascii="Calibri" w:cs="Calibri" w:eastAsia="Calibri" w:hAnsi="Calibri"/>
        </w:rPr>
        <w:t xml:space="preserve">Yeah, I think there's, I guess the world doesn't necessarily divide very neatly into specific geographic blocks, but for sure there will be variations in the challenges or the conversations that are being had in a particular region. So yeah, I guess it's one of the things that's, I mean, OGP has these kind of global groupings of people, but we also do deliberately have particular geographical groupings as well. So for example, there's like a Nordic plus grouping of countries that come together fairly regularly to discuss particular topics that are of relevance to them.</w:t>
      </w:r>
    </w:p>
    <w:p>
      <w:r>
        <w:rPr>
          <w:sz w:val="24"/>
          <w:szCs w:val="24"/>
          <w:rFonts w:ascii="Calibri" w:cs="Calibri" w:eastAsia="Calibri" w:hAnsi="Calibri"/>
        </w:rPr>
      </w:r>
    </w:p>
    <w:p>
      <w:r>
        <w:rPr>
          <w:sz w:val="24"/>
          <w:szCs w:val="24"/>
          <w:rFonts w:ascii="Calibri" w:cs="Calibri" w:eastAsia="Calibri" w:hAnsi="Calibri"/>
        </w:rPr>
        <w:t xml:space="preserve">We have one for the Western Balkans as well. We have kind of regionally-based convenings as well. So every couple of years we'll have a series of kind of like an Africa regional meeting, an America's regional meeting.</w:t>
      </w:r>
    </w:p>
    <w:p>
      <w:r>
        <w:rPr>
          <w:sz w:val="24"/>
          <w:szCs w:val="24"/>
          <w:rFonts w:ascii="Calibri" w:cs="Calibri" w:eastAsia="Calibri" w:hAnsi="Calibri"/>
        </w:rPr>
      </w:r>
    </w:p>
    <w:p>
      <w:r>
        <w:rPr>
          <w:sz w:val="24"/>
          <w:szCs w:val="24"/>
          <w:rFonts w:ascii="Calibri" w:cs="Calibri" w:eastAsia="Calibri" w:hAnsi="Calibri"/>
        </w:rPr>
        <w:t xml:space="preserve">So having those spaces where people can meet at a kind of regional or sub-regional level is definitely useful to kind of air very kind of specific conversations that are kind of relevant. So yeah, I guess I can discuss in a particular way amongst a kind of smaller subset of the community.</w:t>
      </w:r>
    </w:p>
    <w:p>
      <w:r>
        <w:rPr>
          <w:sz w:val="24"/>
          <w:szCs w:val="24"/>
          <w:rFonts w:ascii="Calibri" w:cs="Calibri" w:eastAsia="Calibri" w:hAnsi="Calibri"/>
        </w:rPr>
      </w:r>
    </w:p>
    <w:p>
      <w:r>
        <w:rPr>
          <w:sz w:val="24"/>
          <w:szCs w:val="24"/>
          <w:rFonts w:ascii="Calibri" w:cs="Calibri" w:eastAsia="Calibri" w:hAnsi="Calibri"/>
        </w:rPr>
        <w:t xml:space="preserve">[Speaker 2] (38:00 - 40:02)</w:t>
      </w:r>
    </w:p>
    <w:p>
      <w:r>
        <w:rPr>
          <w:sz w:val="24"/>
          <w:szCs w:val="24"/>
          <w:rFonts w:ascii="Calibri" w:cs="Calibri" w:eastAsia="Calibri" w:hAnsi="Calibri"/>
        </w:rPr>
        <w:t xml:space="preserve">Do you think that the arrival of AI is making more problematic to have this different level of attention for the narratives? Because in the moment in which you tape every meeting, transcribe every meeting, normally in politics you know that there are some moments in which you have to take a decision of if opening a certain topic or not for the same reputation of the organisation. Because if some problematic topic comes out in a larger board, for example, it can destroy.</w:t>
      </w:r>
    </w:p>
    <w:p>
      <w:r>
        <w:rPr>
          <w:sz w:val="24"/>
          <w:szCs w:val="24"/>
          <w:rFonts w:ascii="Calibri" w:cs="Calibri" w:eastAsia="Calibri" w:hAnsi="Calibri"/>
        </w:rPr>
      </w:r>
    </w:p>
    <w:p>
      <w:r>
        <w:rPr>
          <w:sz w:val="24"/>
          <w:szCs w:val="24"/>
          <w:rFonts w:ascii="Calibri" w:cs="Calibri" w:eastAsia="Calibri" w:hAnsi="Calibri"/>
        </w:rPr>
        <w:t xml:space="preserve">Alda was telling us that, for example, they had problems in dealing with the issue of Ukraine in relation to several other countries they were working in. So there is the need of circles and some circle has to be protected from the excess of transparency for the sake of the topic itself. The question is, we notice that some networks are prohibiting now the use of personal AI, like read AI, when you enter in a meeting, they close the read AI that sometimes are stuck to some of us because they have to protect the safe space for people to discuss before being hung to their position or their words.</w:t>
      </w:r>
    </w:p>
    <w:p>
      <w:r>
        <w:rPr>
          <w:sz w:val="24"/>
          <w:szCs w:val="24"/>
          <w:rFonts w:ascii="Calibri" w:cs="Calibri" w:eastAsia="Calibri" w:hAnsi="Calibri"/>
        </w:rPr>
      </w:r>
    </w:p>
    <w:p>
      <w:r>
        <w:rPr>
          <w:sz w:val="24"/>
          <w:szCs w:val="24"/>
          <w:rFonts w:ascii="Calibri" w:cs="Calibri" w:eastAsia="Calibri" w:hAnsi="Calibri"/>
        </w:rPr>
        <w:t xml:space="preserve">So discussion is discussion. Once it's put on paper, it becomes another thing because it's in a market position and it's just a transcription of a discussion. So how much AI are making problematic or explicitly asking for changes in the way in which we do minutes, proceedings and this kind of things, for example, in a network?</w:t>
      </w:r>
    </w:p>
    <w:p>
      <w:r>
        <w:rPr>
          <w:sz w:val="24"/>
          <w:szCs w:val="24"/>
          <w:rFonts w:ascii="Calibri" w:cs="Calibri" w:eastAsia="Calibri" w:hAnsi="Calibri"/>
        </w:rPr>
      </w:r>
    </w:p>
    <w:p>
      <w:r>
        <w:rPr>
          <w:sz w:val="24"/>
          <w:szCs w:val="24"/>
          <w:rFonts w:ascii="Calibri" w:cs="Calibri" w:eastAsia="Calibri" w:hAnsi="Calibri"/>
        </w:rPr>
        <w:t xml:space="preserve">[Speaker 1] (40:04 - 42:38)</w:t>
      </w:r>
    </w:p>
    <w:p>
      <w:r>
        <w:rPr>
          <w:sz w:val="24"/>
          <w:szCs w:val="24"/>
          <w:rFonts w:ascii="Calibri" w:cs="Calibri" w:eastAsia="Calibri" w:hAnsi="Calibri"/>
        </w:rPr>
        <w:t xml:space="preserve">Yeah, I mean, that's an interesting question. So I guess I've not really thought about it in relation to OTP specifically, but I guess my general thoughts on it would be one that in some ways doesn't necessarily change things so much, because I think pre and post AI, what you're relying on is the kind of trust in individuals still to protect a safe space. And so it was still the case pre AI that people could take notes during a meeting and report verbatim what people have said within it.</w:t>
      </w:r>
    </w:p>
    <w:p>
      <w:r>
        <w:rPr>
          <w:sz w:val="24"/>
          <w:szCs w:val="24"/>
          <w:rFonts w:ascii="Calibri" w:cs="Calibri" w:eastAsia="Calibri" w:hAnsi="Calibri"/>
        </w:rPr>
      </w:r>
    </w:p>
    <w:p>
      <w:r>
        <w:rPr>
          <w:sz w:val="24"/>
          <w:szCs w:val="24"/>
          <w:rFonts w:ascii="Calibri" w:cs="Calibri" w:eastAsia="Calibri" w:hAnsi="Calibri"/>
        </w:rPr>
        <w:t xml:space="preserve">So either way, whether or not you have that, somebody has taken a kind of comprehensive transcripts, you're still relying on the trust in individuals who are present in a meeting to not kind of overstep the boundaries of how that meeting has been established. I guess there might be expectations from those outside of the meeting that now it is possible to transcribe a meeting that that should be made public. But I mean, I think it's always been the case that organisations will, I guess, control to some extent, kind of what the public record of a meeting is, and how, I guess, what form the kind of the notes from a meeting take in and kind of what is published.</w:t>
      </w:r>
    </w:p>
    <w:p>
      <w:r>
        <w:rPr>
          <w:sz w:val="24"/>
          <w:szCs w:val="24"/>
          <w:rFonts w:ascii="Calibri" w:cs="Calibri" w:eastAsia="Calibri" w:hAnsi="Calibri"/>
        </w:rPr>
      </w:r>
    </w:p>
    <w:p>
      <w:r>
        <w:rPr>
          <w:sz w:val="24"/>
          <w:szCs w:val="24"/>
          <w:rFonts w:ascii="Calibri" w:cs="Calibri" w:eastAsia="Calibri" w:hAnsi="Calibri"/>
        </w:rPr>
        <w:t xml:space="preserve">So in some ways, I don't think that that's necessarily new either. I do think what is new with AI transcribing meetings is that you're placing a lot of faith in the AI company, whether it's Fathom or whoever, of kind of where is that data going? How is it being used?</w:t>
      </w:r>
    </w:p>
    <w:p>
      <w:r>
        <w:rPr>
          <w:sz w:val="24"/>
          <w:szCs w:val="24"/>
          <w:rFonts w:ascii="Calibri" w:cs="Calibri" w:eastAsia="Calibri" w:hAnsi="Calibri"/>
        </w:rPr>
      </w:r>
    </w:p>
    <w:p>
      <w:r>
        <w:rPr>
          <w:sz w:val="24"/>
          <w:szCs w:val="24"/>
          <w:rFonts w:ascii="Calibri" w:cs="Calibri" w:eastAsia="Calibri" w:hAnsi="Calibri"/>
        </w:rPr>
        <w:t xml:space="preserve">Is it feeding into their kind of models and their kind of AI learning? And therefore, I guess, kind of where could that data be misused or arrive through that route in some way? So I think that is the area it's different and where I'd be particularly concerned.</w:t>
      </w:r>
    </w:p>
    <w:p>
      <w:r>
        <w:rPr>
          <w:sz w:val="24"/>
          <w:szCs w:val="24"/>
          <w:rFonts w:ascii="Calibri" w:cs="Calibri" w:eastAsia="Calibri" w:hAnsi="Calibri"/>
        </w:rPr>
      </w:r>
    </w:p>
    <w:p>
      <w:r>
        <w:rPr>
          <w:sz w:val="24"/>
          <w:szCs w:val="24"/>
          <w:rFonts w:ascii="Calibri" w:cs="Calibri" w:eastAsia="Calibri" w:hAnsi="Calibri"/>
        </w:rPr>
        <w:t xml:space="preserve">Yeah, those kind of just initial thoughts.</w:t>
      </w:r>
    </w:p>
    <w:p>
      <w:r>
        <w:rPr>
          <w:sz w:val="24"/>
          <w:szCs w:val="24"/>
          <w:rFonts w:ascii="Calibri" w:cs="Calibri" w:eastAsia="Calibri" w:hAnsi="Calibri"/>
        </w:rPr>
      </w:r>
    </w:p>
    <w:p>
      <w:r>
        <w:rPr>
          <w:sz w:val="24"/>
          <w:szCs w:val="24"/>
          <w:rFonts w:ascii="Calibri" w:cs="Calibri" w:eastAsia="Calibri" w:hAnsi="Calibri"/>
        </w:rPr>
        <w:t xml:space="preserve">[Speaker 2] (42:41 - 43:59)</w:t>
      </w:r>
    </w:p>
    <w:p>
      <w:r>
        <w:rPr>
          <w:sz w:val="24"/>
          <w:szCs w:val="24"/>
          <w:rFonts w:ascii="Calibri" w:cs="Calibri" w:eastAsia="Calibri" w:hAnsi="Calibri"/>
        </w:rPr>
        <w:t xml:space="preserve">And this can be also an issue of generational gap, because I noticed that elderly people are more, I mean, they don't trust so much the AI, but some young generation are so used that they don't problematise these type of issues. They just use, and then maybe they are hung to the thing they said, the wrong word, that in the discussion can always happen in the emotion. That's a problem that transcribing means flattening emotions, and emotion is part of the construction of mutual trust that exists in a network, because a network is always a level of related to personal relation, somehow.</w:t>
      </w:r>
    </w:p>
    <w:p>
      <w:r>
        <w:rPr>
          <w:sz w:val="24"/>
          <w:szCs w:val="24"/>
          <w:rFonts w:ascii="Calibri" w:cs="Calibri" w:eastAsia="Calibri" w:hAnsi="Calibri"/>
        </w:rPr>
      </w:r>
    </w:p>
    <w:p>
      <w:r>
        <w:rPr>
          <w:sz w:val="24"/>
          <w:szCs w:val="24"/>
          <w:rFonts w:ascii="Calibri" w:cs="Calibri" w:eastAsia="Calibri" w:hAnsi="Calibri"/>
        </w:rPr>
        <w:t xml:space="preserve">Rarely a network is just a network of organisation. It's a purely representative structure. So maybe this dimension is not taken into account, because we confuse network with institutions.</w:t>
      </w:r>
    </w:p>
    <w:p>
      <w:r>
        <w:rPr>
          <w:sz w:val="24"/>
          <w:szCs w:val="24"/>
          <w:rFonts w:ascii="Calibri" w:cs="Calibri" w:eastAsia="Calibri" w:hAnsi="Calibri"/>
        </w:rPr>
      </w:r>
    </w:p>
    <w:p>
      <w:r>
        <w:rPr>
          <w:sz w:val="24"/>
          <w:szCs w:val="24"/>
          <w:rFonts w:ascii="Calibri" w:cs="Calibri" w:eastAsia="Calibri" w:hAnsi="Calibri"/>
        </w:rPr>
        <w:t xml:space="preserve">You can ask to institution to be totally cold, but not to networks, because networks are involving people through volunteering, through free spare time. So you are investing in a different way than in an institution, but maybe this aspect is not properly taken into account.</w:t>
      </w:r>
    </w:p>
    <w:p>
      <w:r>
        <w:rPr>
          <w:sz w:val="24"/>
          <w:szCs w:val="24"/>
          <w:rFonts w:ascii="Calibri" w:cs="Calibri" w:eastAsia="Calibri" w:hAnsi="Calibri"/>
        </w:rPr>
      </w:r>
    </w:p>
    <w:p>
      <w:r>
        <w:rPr>
          <w:sz w:val="24"/>
          <w:szCs w:val="24"/>
          <w:rFonts w:ascii="Calibri" w:cs="Calibri" w:eastAsia="Calibri" w:hAnsi="Calibri"/>
        </w:rPr>
        <w:t xml:space="preserve">[Speaker 1] (44:00 - 44:53)</w:t>
      </w:r>
    </w:p>
    <w:p>
      <w:r>
        <w:rPr>
          <w:sz w:val="24"/>
          <w:szCs w:val="24"/>
          <w:rFonts w:ascii="Calibri" w:cs="Calibri" w:eastAsia="Calibri" w:hAnsi="Calibri"/>
        </w:rPr>
        <w:t xml:space="preserve">Yeah, I think that's true, though. I think it still comes down to what expectations are set, and the trust within the group that's having the conversation. And so I think it's always been the case that somebody can mistake or misreport what somebody has said in a meeting, and maybe take the context away from what they've said, or yeah, could deliberately, I guess, misuse the words of somebody, or I just could put them out of context.</w:t>
      </w:r>
    </w:p>
    <w:p>
      <w:r>
        <w:rPr>
          <w:sz w:val="24"/>
          <w:szCs w:val="24"/>
          <w:rFonts w:ascii="Calibri" w:cs="Calibri" w:eastAsia="Calibri" w:hAnsi="Calibri"/>
        </w:rPr>
      </w:r>
    </w:p>
    <w:p>
      <w:r>
        <w:rPr>
          <w:sz w:val="24"/>
          <w:szCs w:val="24"/>
          <w:rFonts w:ascii="Calibri" w:cs="Calibri" w:eastAsia="Calibri" w:hAnsi="Calibri"/>
        </w:rPr>
        <w:t xml:space="preserve">So I don't think that's necessarily different with a transcript, but yeah, maybe it's slightly exaggerated.</w:t>
      </w:r>
    </w:p>
    <w:p>
      <w:r>
        <w:rPr>
          <w:sz w:val="24"/>
          <w:szCs w:val="24"/>
          <w:rFonts w:ascii="Calibri" w:cs="Calibri" w:eastAsia="Calibri" w:hAnsi="Calibri"/>
        </w:rPr>
      </w:r>
    </w:p>
    <w:p>
      <w:r>
        <w:rPr>
          <w:sz w:val="24"/>
          <w:szCs w:val="24"/>
          <w:rFonts w:ascii="Calibri" w:cs="Calibri" w:eastAsia="Calibri" w:hAnsi="Calibri"/>
        </w:rPr>
        <w:t xml:space="preserve">[Speaker 2] (44:56 - 45:01)</w:t>
      </w:r>
    </w:p>
    <w:p>
      <w:r>
        <w:rPr>
          <w:sz w:val="24"/>
          <w:szCs w:val="24"/>
          <w:rFonts w:ascii="Calibri" w:cs="Calibri" w:eastAsia="Calibri" w:hAnsi="Calibri"/>
        </w:rPr>
        <w:t xml:space="preserve">Vittoria, do you have some specific question you want to ask him?</w:t>
      </w:r>
    </w:p>
    <w:p>
      <w:r>
        <w:rPr>
          <w:sz w:val="24"/>
          <w:szCs w:val="24"/>
          <w:rFonts w:ascii="Calibri" w:cs="Calibri" w:eastAsia="Calibri" w:hAnsi="Calibri"/>
        </w:rPr>
      </w:r>
    </w:p>
    <w:p>
      <w:r>
        <w:rPr>
          <w:sz w:val="24"/>
          <w:szCs w:val="24"/>
          <w:rFonts w:ascii="Calibri" w:cs="Calibri" w:eastAsia="Calibri" w:hAnsi="Calibri"/>
        </w:rPr>
        <w:t xml:space="preserve">[Speaker 3] (45:01 - 46:34)</w:t>
      </w:r>
    </w:p>
    <w:p>
      <w:r>
        <w:rPr>
          <w:sz w:val="24"/>
          <w:szCs w:val="24"/>
          <w:rFonts w:ascii="Calibri" w:cs="Calibri" w:eastAsia="Calibri" w:hAnsi="Calibri"/>
        </w:rPr>
        <w:t xml:space="preserve">Actually, I have a lot of questions, because I'm doing research on OGP, so maybe we can talk in the future. Shut up my mouth. No, but I would like more specifically, and in this case, I don't know, maybe I will just ask one question that can be done in the beginning and in the end as well, about the word partnership.</w:t>
      </w:r>
    </w:p>
    <w:p>
      <w:r>
        <w:rPr>
          <w:sz w:val="24"/>
          <w:szCs w:val="24"/>
          <w:rFonts w:ascii="Calibri" w:cs="Calibri" w:eastAsia="Calibri" w:hAnsi="Calibri"/>
        </w:rPr>
      </w:r>
    </w:p>
    <w:p>
      <w:r>
        <w:rPr>
          <w:sz w:val="24"/>
          <w:szCs w:val="24"/>
          <w:rFonts w:ascii="Calibri" w:cs="Calibri" w:eastAsia="Calibri" w:hAnsi="Calibri"/>
        </w:rPr>
        <w:t xml:space="preserve">So because we are studying in this book also how words are used into the names of different networks and organisations and so on, so the difference between hub, alliance, consortium, and this is an issue in some way. So I was wondering, do words like partnership matter for you more than the others? And in this specific moment of the OGP story, and of course, the international context and so on, would you describe OGP as a partnership, or more as a coordination platform, a community of practise or reformers, or an infrastructure?</w:t>
      </w:r>
    </w:p>
    <w:p>
      <w:r>
        <w:rPr>
          <w:sz w:val="24"/>
          <w:szCs w:val="24"/>
          <w:rFonts w:ascii="Calibri" w:cs="Calibri" w:eastAsia="Calibri" w:hAnsi="Calibri"/>
        </w:rPr>
      </w:r>
    </w:p>
    <w:p>
      <w:r>
        <w:rPr>
          <w:sz w:val="24"/>
          <w:szCs w:val="24"/>
          <w:rFonts w:ascii="Calibri" w:cs="Calibri" w:eastAsia="Calibri" w:hAnsi="Calibri"/>
        </w:rPr>
        <w:t xml:space="preserve">[Speaker 1] (46:38 - 50:25)</w:t>
      </w:r>
    </w:p>
    <w:p>
      <w:r>
        <w:rPr>
          <w:sz w:val="24"/>
          <w:szCs w:val="24"/>
          <w:rFonts w:ascii="Calibri" w:cs="Calibri" w:eastAsia="Calibri" w:hAnsi="Calibri"/>
        </w:rPr>
        <w:t xml:space="preserve">Yeah, interesting question. I mean, I think it's probably all of those things, and maybe more as well. I mean, the word partnership specifically, so I mean, I wasn't there at the very beginning of OGP, so I don't know how they landed on the word partnership, and I don't know how much thought was put into it versus other options.</w:t>
      </w:r>
    </w:p>
    <w:p>
      <w:r>
        <w:rPr>
          <w:sz w:val="24"/>
          <w:szCs w:val="24"/>
          <w:rFonts w:ascii="Calibri" w:cs="Calibri" w:eastAsia="Calibri" w:hAnsi="Calibri"/>
        </w:rPr>
      </w:r>
    </w:p>
    <w:p>
      <w:r>
        <w:rPr>
          <w:sz w:val="24"/>
          <w:szCs w:val="24"/>
          <w:rFonts w:ascii="Calibri" w:cs="Calibri" w:eastAsia="Calibri" w:hAnsi="Calibri"/>
        </w:rPr>
        <w:t xml:space="preserve">But I do think with the benefit of now 15 years and kind of seeing how OGP has grown, the role it's taken on, that partnership, it was a very good choice of word, I guess, is the way to put it. And I think it conveys a few different things that I think are central to the OGP kind of theory of change and kind of approach. I think one is that kind of it's a partnership that equals between countries, so it doesn't replicate some of the dynamics that other international bodies have, where there are kind of particular groupings of countries that are kind of, I guess, maybe preferenced over others.</w:t>
      </w:r>
    </w:p>
    <w:p>
      <w:r>
        <w:rPr>
          <w:sz w:val="24"/>
          <w:szCs w:val="24"/>
          <w:rFonts w:ascii="Calibri" w:cs="Calibri" w:eastAsia="Calibri" w:hAnsi="Calibri"/>
        </w:rPr>
      </w:r>
    </w:p>
    <w:p>
      <w:r>
        <w:rPr>
          <w:sz w:val="24"/>
          <w:szCs w:val="24"/>
          <w:rFonts w:ascii="Calibri" w:cs="Calibri" w:eastAsia="Calibri" w:hAnsi="Calibri"/>
        </w:rPr>
        <w:t xml:space="preserve">OGP is a generally kind of level playing field that any country can be a part of its leadership in terms of joining a steering committee, any country can take leadership via their domestic action plans. So partnership in that sense, I think, is a very good word. It's also a good word in the sense that it kind of conveys that partnership between government and civil society throughout the mechanism as well.</w:t>
      </w:r>
    </w:p>
    <w:p>
      <w:r>
        <w:rPr>
          <w:sz w:val="24"/>
          <w:szCs w:val="24"/>
          <w:rFonts w:ascii="Calibri" w:cs="Calibri" w:eastAsia="Calibri" w:hAnsi="Calibri"/>
        </w:rPr>
      </w:r>
    </w:p>
    <w:p>
      <w:r>
        <w:rPr>
          <w:sz w:val="24"/>
          <w:szCs w:val="24"/>
          <w:rFonts w:ascii="Calibri" w:cs="Calibri" w:eastAsia="Calibri" w:hAnsi="Calibri"/>
        </w:rPr>
        <w:t xml:space="preserve">And again, that's kind of been fundamental to the OGP model since the beginning. It's really kind of actually shown its worth the whole way through, and kind of whether it be at global level of having the steering committee made up of half government, half civil society, down to kind of national processes where government and civil society are at the same table together discussing reforms. Partnership kind of really nicely encapsulates that.</w:t>
      </w:r>
    </w:p>
    <w:p>
      <w:r>
        <w:rPr>
          <w:sz w:val="24"/>
          <w:szCs w:val="24"/>
          <w:rFonts w:ascii="Calibri" w:cs="Calibri" w:eastAsia="Calibri" w:hAnsi="Calibri"/>
        </w:rPr>
      </w:r>
    </w:p>
    <w:p>
      <w:r>
        <w:rPr>
          <w:sz w:val="24"/>
          <w:szCs w:val="24"/>
          <w:rFonts w:ascii="Calibri" w:cs="Calibri" w:eastAsia="Calibri" w:hAnsi="Calibri"/>
        </w:rPr>
        <w:t xml:space="preserve">I think partnership also implies some level of kind of action as well. You kind of form a partnership to do something, rather than you don't really form a partnership just to talk about things. So I think that's another aspect of actually where the word is quite useful.</w:t>
      </w:r>
    </w:p>
    <w:p>
      <w:r>
        <w:rPr>
          <w:sz w:val="24"/>
          <w:szCs w:val="24"/>
          <w:rFonts w:ascii="Calibri" w:cs="Calibri" w:eastAsia="Calibri" w:hAnsi="Calibri"/>
        </w:rPr>
      </w:r>
    </w:p>
    <w:p>
      <w:r>
        <w:rPr>
          <w:sz w:val="24"/>
          <w:szCs w:val="24"/>
          <w:rFonts w:ascii="Calibri" w:cs="Calibri" w:eastAsia="Calibri" w:hAnsi="Calibri"/>
        </w:rPr>
        <w:t xml:space="preserve">So OGP is not just a talk shop. It is kind of these partnerships are deliberately set up to achieve a particular purpose. So I think from that perspective, it's a very useful word as well.</w:t>
      </w:r>
    </w:p>
    <w:p>
      <w:r>
        <w:rPr>
          <w:sz w:val="24"/>
          <w:szCs w:val="24"/>
          <w:rFonts w:ascii="Calibri" w:cs="Calibri" w:eastAsia="Calibri" w:hAnsi="Calibri"/>
        </w:rPr>
      </w:r>
    </w:p>
    <w:p>
      <w:r>
        <w:rPr>
          <w:sz w:val="24"/>
          <w:szCs w:val="24"/>
          <w:rFonts w:ascii="Calibri" w:cs="Calibri" w:eastAsia="Calibri" w:hAnsi="Calibri"/>
        </w:rPr>
        <w:t xml:space="preserve">But equally, I think all the other words you said could be used to describe OGP as well. In many ways, it is infrastructure, because it's created the foundations for a lot of other activities and projects, and I guess even organisations that have grown out of OGP, or new groupings of countries around particular issues. So there's for sure an infrastructure element there, but it's also there's, yeah, I guess, as I said at the beginning, there's kind of a network and network and networks aspects of it as well.</w:t>
      </w:r>
    </w:p>
    <w:p>
      <w:r>
        <w:rPr>
          <w:sz w:val="24"/>
          <w:szCs w:val="24"/>
          <w:rFonts w:ascii="Calibri" w:cs="Calibri" w:eastAsia="Calibri" w:hAnsi="Calibri"/>
        </w:rPr>
      </w:r>
    </w:p>
    <w:p>
      <w:r>
        <w:rPr>
          <w:sz w:val="24"/>
          <w:szCs w:val="24"/>
          <w:rFonts w:ascii="Calibri" w:cs="Calibri" w:eastAsia="Calibri" w:hAnsi="Calibri"/>
        </w:rPr>
        <w:t xml:space="preserve">There's kind of this peer group, I guess, peer learning groupings of countries that are kind of attached to it. So yeah, I think partnership is a good way to describe it. But equally, those other words all kind of apply to it.</w:t>
      </w:r>
    </w:p>
    <w:p>
      <w:r>
        <w:rPr>
          <w:sz w:val="24"/>
          <w:szCs w:val="24"/>
          <w:rFonts w:ascii="Calibri" w:cs="Calibri" w:eastAsia="Calibri" w:hAnsi="Calibri"/>
        </w:rPr>
      </w:r>
    </w:p>
    <w:p>
      <w:r>
        <w:rPr>
          <w:sz w:val="24"/>
          <w:szCs w:val="24"/>
          <w:rFonts w:ascii="Calibri" w:cs="Calibri" w:eastAsia="Calibri" w:hAnsi="Calibri"/>
        </w:rPr>
        <w:t xml:space="preserve">[Speaker 3] (50:27 - 51:12)</w:t>
      </w:r>
    </w:p>
    <w:p>
      <w:r>
        <w:rPr>
          <w:sz w:val="24"/>
          <w:szCs w:val="24"/>
          <w:rFonts w:ascii="Calibri" w:cs="Calibri" w:eastAsia="Calibri" w:hAnsi="Calibri"/>
        </w:rPr>
        <w:t xml:space="preserve">Okay, thank you. And I have another question more specific, I would say. Do you think, because a network told us that nowadays there are more, it seems they have more funding to do networks rather than like helping the participative projects in the field.</w:t>
      </w:r>
    </w:p>
    <w:p>
      <w:r>
        <w:rPr>
          <w:sz w:val="24"/>
          <w:szCs w:val="24"/>
          <w:rFonts w:ascii="Calibri" w:cs="Calibri" w:eastAsia="Calibri" w:hAnsi="Calibri"/>
        </w:rPr>
      </w:r>
    </w:p>
    <w:p>
      <w:r>
        <w:rPr>
          <w:sz w:val="24"/>
          <w:szCs w:val="24"/>
          <w:rFonts w:ascii="Calibri" w:cs="Calibri" w:eastAsia="Calibri" w:hAnsi="Calibri"/>
        </w:rPr>
        <w:t xml:space="preserve">And do you think it's true? Like, do you think there are more funds to like internal governance of OGP or like external one or like rather than helping the country for the implementation of the action plans?</w:t>
      </w:r>
    </w:p>
    <w:p>
      <w:r>
        <w:rPr>
          <w:sz w:val="24"/>
          <w:szCs w:val="24"/>
          <w:rFonts w:ascii="Calibri" w:cs="Calibri" w:eastAsia="Calibri" w:hAnsi="Calibri"/>
        </w:rPr>
      </w:r>
    </w:p>
    <w:p>
      <w:r>
        <w:rPr>
          <w:sz w:val="24"/>
          <w:szCs w:val="24"/>
          <w:rFonts w:ascii="Calibri" w:cs="Calibri" w:eastAsia="Calibri" w:hAnsi="Calibri"/>
        </w:rPr>
        <w:t xml:space="preserve">[Speaker 1] (51:14 - 53:12)</w:t>
      </w:r>
    </w:p>
    <w:p>
      <w:r>
        <w:rPr>
          <w:sz w:val="24"/>
          <w:szCs w:val="24"/>
          <w:rFonts w:ascii="Calibri" w:cs="Calibri" w:eastAsia="Calibri" w:hAnsi="Calibri"/>
        </w:rPr>
        <w:t xml:space="preserve">That's an interesting question. I mean, from my experience, I'd say the trend is actually in the opposite direction. I'd say there's kind of less and less investment in infrastructure or kind of, and more, I guess, funders focussing on kind of projects.</w:t>
      </w:r>
    </w:p>
    <w:p>
      <w:r>
        <w:rPr>
          <w:sz w:val="24"/>
          <w:szCs w:val="24"/>
          <w:rFonts w:ascii="Calibri" w:cs="Calibri" w:eastAsia="Calibri" w:hAnsi="Calibri"/>
        </w:rPr>
      </w:r>
    </w:p>
    <w:p>
      <w:r>
        <w:rPr>
          <w:sz w:val="24"/>
          <w:szCs w:val="24"/>
          <w:rFonts w:ascii="Calibri" w:cs="Calibri" w:eastAsia="Calibri" w:hAnsi="Calibri"/>
        </w:rPr>
        <w:t xml:space="preserve">So certainly the, so OGP's own kind of funding has changed over the last few years. In the early days of OGP, it was quite fortunate in having a number of funders giving core support to it, which allowed it to kind of, to become what it is today. Nowadays, there is more of a tendency towards funders not giving core support, but maybe they're interested in particular groupings of countries or particular topics.</w:t>
      </w:r>
    </w:p>
    <w:p>
      <w:r>
        <w:rPr>
          <w:sz w:val="24"/>
          <w:szCs w:val="24"/>
          <w:rFonts w:ascii="Calibri" w:cs="Calibri" w:eastAsia="Calibri" w:hAnsi="Calibri"/>
        </w:rPr>
      </w:r>
    </w:p>
    <w:p>
      <w:r>
        <w:rPr>
          <w:sz w:val="24"/>
          <w:szCs w:val="24"/>
          <w:rFonts w:ascii="Calibri" w:cs="Calibri" w:eastAsia="Calibri" w:hAnsi="Calibri"/>
        </w:rPr>
        <w:t xml:space="preserve">And so things become a bit more compartmentalised and projectified. So, and so, and I guess going back to before my time at OGP, I'd also say that it was easier to take to funders a specific project, like a participatory project, than to take to them a, so at one stage, we were looking at setting up a network of public servants in the UK working around participation. And that was not an easy sell for funders.</w:t>
      </w:r>
    </w:p>
    <w:p>
      <w:r>
        <w:rPr>
          <w:sz w:val="24"/>
          <w:szCs w:val="24"/>
          <w:rFonts w:ascii="Calibri" w:cs="Calibri" w:eastAsia="Calibri" w:hAnsi="Calibri"/>
        </w:rPr>
      </w:r>
    </w:p>
    <w:p>
      <w:r>
        <w:rPr>
          <w:sz w:val="24"/>
          <w:szCs w:val="24"/>
          <w:rFonts w:ascii="Calibri" w:cs="Calibri" w:eastAsia="Calibri" w:hAnsi="Calibri"/>
        </w:rPr>
        <w:t xml:space="preserve">Whereas if you said, we want to kind of run this kind of pilot projects, like maybe a citizen assembly or something, that was an easier thing to get funded. So yeah, that's, that would be my perspective.</w:t>
      </w:r>
    </w:p>
    <w:p>
      <w:r>
        <w:rPr>
          <w:sz w:val="24"/>
          <w:szCs w:val="24"/>
          <w:rFonts w:ascii="Calibri" w:cs="Calibri" w:eastAsia="Calibri" w:hAnsi="Calibri"/>
        </w:rPr>
      </w:r>
    </w:p>
    <w:p>
      <w:r>
        <w:rPr>
          <w:sz w:val="24"/>
          <w:szCs w:val="24"/>
          <w:rFonts w:ascii="Calibri" w:cs="Calibri" w:eastAsia="Calibri" w:hAnsi="Calibri"/>
        </w:rPr>
        <w:t xml:space="preserve">[Speaker 4] (53:15 - 53:15)</w:t>
      </w:r>
    </w:p>
    <w:p>
      <w:r>
        <w:rPr>
          <w:sz w:val="24"/>
          <w:szCs w:val="24"/>
          <w:rFonts w:ascii="Calibri" w:cs="Calibri" w:eastAsia="Calibri" w:hAnsi="Calibri"/>
        </w:rPr>
        <w:t xml:space="preserve">Thank you.</w:t>
      </w:r>
    </w:p>
    <w:p>
      <w:r>
        <w:rPr>
          <w:sz w:val="24"/>
          <w:szCs w:val="24"/>
          <w:rFonts w:ascii="Calibri" w:cs="Calibri" w:eastAsia="Calibri" w:hAnsi="Calibri"/>
        </w:rPr>
      </w:r>
    </w:p>
    <w:p>
      <w:r>
        <w:rPr>
          <w:sz w:val="24"/>
          <w:szCs w:val="24"/>
          <w:rFonts w:ascii="Calibri" w:cs="Calibri" w:eastAsia="Calibri" w:hAnsi="Calibri"/>
        </w:rPr>
        <w:t xml:space="preserve">[Speaker 2] (53:24 - 53:42)</w:t>
      </w:r>
    </w:p>
    <w:p>
      <w:r>
        <w:rPr>
          <w:sz w:val="24"/>
          <w:szCs w:val="24"/>
          <w:rFonts w:ascii="Calibri" w:cs="Calibri" w:eastAsia="Calibri" w:hAnsi="Calibri"/>
        </w:rPr>
        <w:t xml:space="preserve">What are the main threats for OGP reputation? What is it that OGP has to protect of its nature in this moment of decline and of quality of democracy?</w:t>
      </w:r>
    </w:p>
    <w:p>
      <w:r>
        <w:rPr>
          <w:sz w:val="24"/>
          <w:szCs w:val="24"/>
          <w:rFonts w:ascii="Calibri" w:cs="Calibri" w:eastAsia="Calibri" w:hAnsi="Calibri"/>
        </w:rPr>
      </w:r>
    </w:p>
    <w:p>
      <w:r>
        <w:rPr>
          <w:sz w:val="24"/>
          <w:szCs w:val="24"/>
          <w:rFonts w:ascii="Calibri" w:cs="Calibri" w:eastAsia="Calibri" w:hAnsi="Calibri"/>
        </w:rPr>
        <w:t xml:space="preserve">[Speaker 1] (53:43 - 53:55)</w:t>
      </w:r>
    </w:p>
    <w:p>
      <w:r>
        <w:rPr>
          <w:sz w:val="24"/>
          <w:szCs w:val="24"/>
          <w:rFonts w:ascii="Calibri" w:cs="Calibri" w:eastAsia="Calibri" w:hAnsi="Calibri"/>
        </w:rPr>
        <w:t xml:space="preserve">So I think there's probably getting into the territory where I need to kind of give this a bit of thought and discuss it with colleagues before I give a response. So this might need to be one of the questions we do like a written response to.</w:t>
      </w:r>
    </w:p>
    <w:p>
      <w:r>
        <w:rPr>
          <w:sz w:val="24"/>
          <w:szCs w:val="24"/>
          <w:rFonts w:ascii="Calibri" w:cs="Calibri" w:eastAsia="Calibri" w:hAnsi="Calibri"/>
        </w:rPr>
      </w:r>
    </w:p>
    <w:p>
      <w:r>
        <w:rPr>
          <w:sz w:val="24"/>
          <w:szCs w:val="24"/>
          <w:rFonts w:ascii="Calibri" w:cs="Calibri" w:eastAsia="Calibri" w:hAnsi="Calibri"/>
        </w:rPr>
        <w:t xml:space="preserve">[Speaker 2] (53:56 - 54:40)</w:t>
      </w:r>
    </w:p>
    <w:p>
      <w:r>
        <w:rPr>
          <w:sz w:val="24"/>
          <w:szCs w:val="24"/>
          <w:rFonts w:ascii="Calibri" w:cs="Calibri" w:eastAsia="Calibri" w:hAnsi="Calibri"/>
        </w:rPr>
        <w:t xml:space="preserve">And in relation to participation, for example, that is your field. For example, I was wondering if you had any real feedback of the process that lasted almost one year in Italy to create the national guideline for participation. But I felt that there was no real interaction with actors outside the small group that elaborated them and especially not dialogue enough, at least we do.</w:t>
      </w:r>
    </w:p>
    <w:p>
      <w:r>
        <w:rPr>
          <w:sz w:val="24"/>
          <w:szCs w:val="24"/>
          <w:rFonts w:ascii="Calibri" w:cs="Calibri" w:eastAsia="Calibri" w:hAnsi="Calibri"/>
        </w:rPr>
      </w:r>
    </w:p>
    <w:p>
      <w:r>
        <w:rPr>
          <w:sz w:val="24"/>
          <w:szCs w:val="24"/>
          <w:rFonts w:ascii="Calibri" w:cs="Calibri" w:eastAsia="Calibri" w:hAnsi="Calibri"/>
        </w:rPr>
        <w:t xml:space="preserve">So I'm wondering that if there's processes that appear only when they have the product, but they don't discuss the contents that don't share the contents with other could be a threat in relation to the way of interpreting participation in the OGP vision.</w:t>
      </w:r>
    </w:p>
    <w:p>
      <w:r>
        <w:rPr>
          <w:sz w:val="24"/>
          <w:szCs w:val="24"/>
          <w:rFonts w:ascii="Calibri" w:cs="Calibri" w:eastAsia="Calibri" w:hAnsi="Calibri"/>
        </w:rPr>
      </w:r>
    </w:p>
    <w:p>
      <w:r>
        <w:rPr>
          <w:sz w:val="24"/>
          <w:szCs w:val="24"/>
          <w:rFonts w:ascii="Calibri" w:cs="Calibri" w:eastAsia="Calibri" w:hAnsi="Calibri"/>
        </w:rPr>
        <w:t xml:space="preserve">[Speaker 1] (54:44 - 57:58)</w:t>
      </w:r>
    </w:p>
    <w:p>
      <w:r>
        <w:rPr>
          <w:sz w:val="24"/>
          <w:szCs w:val="24"/>
          <w:rFonts w:ascii="Calibri" w:cs="Calibri" w:eastAsia="Calibri" w:hAnsi="Calibri"/>
        </w:rPr>
        <w:t xml:space="preserve">Yeah, so I guess the so I think it's true across all of the reforms we work on that we're as interested in the way that they're developed as in the content that's of the eventual reform as well. So having that kind of multi-stakeholder and typical civil society involvement throughout the development of something I think is it is one of the key aspects of the OGP approach. And so where that doesn't happen, then I mean that in a way that has always challenged the credibility of OGP in particular contexts.</w:t>
      </w:r>
    </w:p>
    <w:p>
      <w:r>
        <w:rPr>
          <w:sz w:val="24"/>
          <w:szCs w:val="24"/>
          <w:rFonts w:ascii="Calibri" w:cs="Calibri" w:eastAsia="Calibri" w:hAnsi="Calibri"/>
        </w:rPr>
      </w:r>
    </w:p>
    <w:p>
      <w:r>
        <w:rPr>
          <w:sz w:val="24"/>
          <w:szCs w:val="24"/>
          <w:rFonts w:ascii="Calibri" w:cs="Calibri" w:eastAsia="Calibri" w:hAnsi="Calibri"/>
        </w:rPr>
        <w:t xml:space="preserve">If people see that maybe government is talking about the principles of open government, but in the sense of kind of how they're developing a particular commitment, they're not actually fulfilling what's promised, then sure that's always a challenge. I think on participation specifically, I think there's so a lot of what we're trying to do at the moment is move from the focus around particular innovations to how you embed and how you mainstream inside governments. But I think the I mean the challenge of that is that it is so easy to sweep away participation reforms and I think often from administration to administration you do see either an increase or decrease in interest around participation and you can have you can have a particular reformist government to introduce new mechanisms for participation, look at kind of whether yeah building capacity or introducing new requirements and things. But I mean the question is always actually kind of how well embedded are they and when the next government comes in how easy is it for them to remove all of and kind of undo all of that work. And then also particularly in the context we're in at the moment where there is almost this I guess participation being put in opposition to things like the simplification and efficiency agenda, that I think is a real threat that I guess participation I guess it's always kind of to some extent unfortunately be seen as a nice to have and I don't know kind of like an activity you kind of you tag on maybe when a particular person has to kind of be inspiration to do it. I think there's the real risk at the moment so a lot of things that do get swept away in that kind of agenda of simplification.</w:t>
      </w:r>
    </w:p>
    <w:p>
      <w:r>
        <w:rPr>
          <w:sz w:val="24"/>
          <w:szCs w:val="24"/>
          <w:rFonts w:ascii="Calibri" w:cs="Calibri" w:eastAsia="Calibri" w:hAnsi="Calibri"/>
        </w:rPr>
      </w:r>
    </w:p>
    <w:p>
      <w:r>
        <w:rPr>
          <w:sz w:val="24"/>
          <w:szCs w:val="24"/>
          <w:rFonts w:ascii="Calibri" w:cs="Calibri" w:eastAsia="Calibri" w:hAnsi="Calibri"/>
        </w:rPr>
        <w:t xml:space="preserve">[Speaker 2] (58:08 - 58:18)</w:t>
      </w:r>
    </w:p>
    <w:p>
      <w:r>
        <w:rPr>
          <w:sz w:val="24"/>
          <w:szCs w:val="24"/>
          <w:rFonts w:ascii="Calibri" w:cs="Calibri" w:eastAsia="Calibri" w:hAnsi="Calibri"/>
        </w:rPr>
        <w:t xml:space="preserve">But you confirm me that you didn't have tight contact with Italy for example during the period of elaboration of the guidelines of participation?</w:t>
      </w:r>
    </w:p>
    <w:p>
      <w:r>
        <w:rPr>
          <w:sz w:val="24"/>
          <w:szCs w:val="24"/>
          <w:rFonts w:ascii="Calibri" w:cs="Calibri" w:eastAsia="Calibri" w:hAnsi="Calibri"/>
        </w:rPr>
      </w:r>
    </w:p>
    <w:p>
      <w:r>
        <w:rPr>
          <w:sz w:val="24"/>
          <w:szCs w:val="24"/>
          <w:rFonts w:ascii="Calibri" w:cs="Calibri" w:eastAsia="Calibri" w:hAnsi="Calibri"/>
        </w:rPr>
        <w:t xml:space="preserve">[Speaker 1] (58:19 - 58:27)</w:t>
      </w:r>
    </w:p>
    <w:p>
      <w:r>
        <w:rPr>
          <w:sz w:val="24"/>
          <w:szCs w:val="24"/>
          <w:rFonts w:ascii="Calibri" w:cs="Calibri" w:eastAsia="Calibri" w:hAnsi="Calibri"/>
        </w:rPr>
        <w:t xml:space="preserve">So I mean you're testing my memory now. So I mean I certainly don't think we commented on them.</w:t>
      </w:r>
    </w:p>
    <w:p>
      <w:r>
        <w:rPr>
          <w:sz w:val="24"/>
          <w:szCs w:val="24"/>
          <w:rFonts w:ascii="Calibri" w:cs="Calibri" w:eastAsia="Calibri" w:hAnsi="Calibri"/>
        </w:rPr>
      </w:r>
    </w:p>
    <w:p>
      <w:r>
        <w:rPr>
          <w:sz w:val="24"/>
          <w:szCs w:val="24"/>
          <w:rFonts w:ascii="Calibri" w:cs="Calibri" w:eastAsia="Calibri" w:hAnsi="Calibri"/>
        </w:rPr>
        <w:t xml:space="preserve">[Speaker 2] (58:28 - 58:37)</w:t>
      </w:r>
    </w:p>
    <w:p>
      <w:r>
        <w:rPr>
          <w:sz w:val="24"/>
          <w:szCs w:val="24"/>
          <w:rFonts w:ascii="Calibri" w:cs="Calibri" w:eastAsia="Calibri" w:hAnsi="Calibri"/>
        </w:rPr>
        <w:t xml:space="preserve">I think we because it was only in Italian the process also it was not so so easy to follow for a foreigner.</w:t>
      </w:r>
    </w:p>
    <w:p>
      <w:r>
        <w:rPr>
          <w:sz w:val="24"/>
          <w:szCs w:val="24"/>
          <w:rFonts w:ascii="Calibri" w:cs="Calibri" w:eastAsia="Calibri" w:hAnsi="Calibri"/>
        </w:rPr>
      </w:r>
    </w:p>
    <w:p>
      <w:r>
        <w:rPr>
          <w:sz w:val="24"/>
          <w:szCs w:val="24"/>
          <w:rFonts w:ascii="Calibri" w:cs="Calibri" w:eastAsia="Calibri" w:hAnsi="Calibri"/>
        </w:rPr>
        <w:t xml:space="preserve">[Speaker 1] (58:38 - 59:37)</w:t>
      </w:r>
    </w:p>
    <w:p>
      <w:r>
        <w:rPr>
          <w:sz w:val="24"/>
          <w:szCs w:val="24"/>
          <w:rFonts w:ascii="Calibri" w:cs="Calibri" w:eastAsia="Calibri" w:hAnsi="Calibri"/>
        </w:rPr>
        <w:t xml:space="preserve">Yeah I mean to some extent I guess from an OGP's perspective probably what's more important to us is kind of domestic stakeholders being involved in the process and kind of Italian civil society or Italian kind of academia being involved than things necessarily having to come to us. We're always happy to kind of comment on things and kind of feed into discussions where it's seen as useful but I mean we're always yeah I guess fundamentally what what we're interested in is kind of that that those conversations happen at a national level and things get determined in a way that makes sense for a particular country. So I don't necessarily see it as a problem that OGP support unit wasn't involved in those conversations but yeah more of a problem if civil society and others weren't.</w:t>
      </w:r>
    </w:p>
    <w:p>
      <w:r>
        <w:rPr>
          <w:sz w:val="24"/>
          <w:szCs w:val="24"/>
          <w:rFonts w:ascii="Calibri" w:cs="Calibri" w:eastAsia="Calibri" w:hAnsi="Calibri"/>
        </w:rPr>
      </w:r>
    </w:p>
    <w:p>
      <w:r>
        <w:rPr>
          <w:sz w:val="24"/>
          <w:szCs w:val="24"/>
          <w:rFonts w:ascii="Calibri" w:cs="Calibri" w:eastAsia="Calibri" w:hAnsi="Calibri"/>
        </w:rPr>
        <w:t xml:space="preserve">[Speaker 2] (59:39 - 1:00:48)</w:t>
      </w:r>
    </w:p>
    <w:p>
      <w:r>
        <w:rPr>
          <w:sz w:val="24"/>
          <w:szCs w:val="24"/>
          <w:rFonts w:ascii="Calibri" w:cs="Calibri" w:eastAsia="Calibri" w:hAnsi="Calibri"/>
        </w:rPr>
        <w:t xml:space="preserve">Look because I think the the hour is getting late for you also I just wanted to to ask you because we are focussing on Europe and now Europe has all this issue of the democratic shields and also has some focus specifically on its own decline in democracy but maintaining the relation because you also work for a partnership which is worldwide you know so but some of the the example which we are analysing are mainly European basis the some start to have relations outside Europe what do you think is the added value of continuing to work with the south when you are trying to save from erosion the European democratic framework is is is still important for you to continue to look in mirrors that are located in other continents for the sake of Europe also and what what would be the added value for this?</w:t>
      </w:r>
    </w:p>
    <w:p>
      <w:r>
        <w:rPr>
          <w:sz w:val="24"/>
          <w:szCs w:val="24"/>
          <w:rFonts w:ascii="Calibri" w:cs="Calibri" w:eastAsia="Calibri" w:hAnsi="Calibri"/>
        </w:rPr>
      </w:r>
    </w:p>
    <w:p>
      <w:r>
        <w:rPr>
          <w:sz w:val="24"/>
          <w:szCs w:val="24"/>
          <w:rFonts w:ascii="Calibri" w:cs="Calibri" w:eastAsia="Calibri" w:hAnsi="Calibri"/>
        </w:rPr>
        <w:t xml:space="preserve">[Speaker 1] (1:00:49 - 1:03:20)</w:t>
      </w:r>
    </w:p>
    <w:p>
      <w:r>
        <w:rPr>
          <w:sz w:val="24"/>
          <w:szCs w:val="24"/>
          <w:rFonts w:ascii="Calibri" w:cs="Calibri" w:eastAsia="Calibri" w:hAnsi="Calibri"/>
        </w:rPr>
        <w:t xml:space="preserve">Yeah so I think there's there's a lot that Europe can learn from other parts of the world I think there are some kind of governance innovations in other parts of the world that are far and above I guess what what you see in in Europe at the moment and so yeah I think in terms of kind of taking inspiration from innovations I think that's that's one aspect I think there are I mean obviously kind of other regions and countries around the world that are a few steps along the path that Europe seems to be sadly on at the moment around the democratic backsliding so I think there are also lessons that can be learned around I guess what what that slide looks like and the steps along it where interventions can be made there are lots of there are lots of kind of innovative approaches that civil society and I guess kind of accountability institutions have taken in different countries to try to arrest that decline that I think Europe could could learn from to kind of hopefully maybe not get to that point in the first place and then there's also just kind of passionate people trying to make change happen in their context and one of the the values of OGP that I've taken from it since the very early days of engaging is just kind of a UK representative within that global community was just kind of taking inspiration and and I guess it's kind of that feeling of camaraderie with people in in very different contexts but kind of working towards a similar goal and feeling a part of that community I think it it always used to give me strength with kind of when I would return to kind of focussing on whatever my particular challenge I was trying to solve in the UK at that point was I think there is that sense of being part of that kind of global community that can give people strength and kind of connection when they're facing particular challenges in their country and in the in the EU as well so yeah I think for those those reasons I mean probably more as well I do think it's important to have those connections.</w:t>
      </w:r>
    </w:p>
    <w:p>
      <w:r>
        <w:rPr>
          <w:sz w:val="24"/>
          <w:szCs w:val="24"/>
          <w:rFonts w:ascii="Calibri" w:cs="Calibri" w:eastAsia="Calibri" w:hAnsi="Calibri"/>
        </w:rPr>
      </w:r>
    </w:p>
    <w:p>
      <w:r>
        <w:rPr>
          <w:sz w:val="24"/>
          <w:szCs w:val="24"/>
          <w:rFonts w:ascii="Calibri" w:cs="Calibri" w:eastAsia="Calibri" w:hAnsi="Calibri"/>
        </w:rPr>
        <w:t xml:space="preserve">[Speaker 2] (1:03:22 - 1:05:06)</w:t>
      </w:r>
    </w:p>
    <w:p>
      <w:r>
        <w:rPr>
          <w:sz w:val="24"/>
          <w:szCs w:val="24"/>
          <w:rFonts w:ascii="Calibri" w:cs="Calibri" w:eastAsia="Calibri" w:hAnsi="Calibri"/>
        </w:rPr>
        <w:t xml:space="preserve">And in relation to mini public in in your perspective because you you you were obviously looking I mean observing observing the the growth of especially within our participatory networks the growth of the the the interest for for the mini publics but at the same time some level of purism that it's clashing with the real experiences that have problems in funding in having a random selection in the pure way that was imagined so in my experience every time I work with participation the first things that a politician asked me is to increase trust and they barely found that trust in in a maxi community can be built through a micro community so my my question is in in your view the the there is a sustainable this emphasis on on mini publics has the leg to to be sustainable in time or you think that could be like a short and not even so short because it's a has been already some years but that that happened but a fashion or or something that can because they are expensive so I don't know how do you see them because some organisation like OECD bet a lot on on on</w:t>
      </w:r>
    </w:p>
    <w:p>
      <w:r>
        <w:rPr>
          <w:sz w:val="24"/>
          <w:szCs w:val="24"/>
          <w:rFonts w:ascii="Calibri" w:cs="Calibri" w:eastAsia="Calibri" w:hAnsi="Calibri"/>
        </w:rPr>
      </w:r>
    </w:p>
    <w:p>
      <w:r>
        <w:rPr>
          <w:sz w:val="24"/>
          <w:szCs w:val="24"/>
          <w:rFonts w:ascii="Calibri" w:cs="Calibri" w:eastAsia="Calibri" w:hAnsi="Calibri"/>
        </w:rPr>
        <w:t xml:space="preserve">[Speaker 1] (1:05:06 - 1:08:05)</w:t>
      </w:r>
    </w:p>
    <w:p>
      <w:r>
        <w:rPr>
          <w:sz w:val="24"/>
          <w:szCs w:val="24"/>
          <w:rFonts w:ascii="Calibri" w:cs="Calibri" w:eastAsia="Calibri" w:hAnsi="Calibri"/>
        </w:rPr>
        <w:t xml:space="preserve">deliberation but yeah I'm so I mean when it comes down to it ultimately I'm a pragmatist around a lot of this and I think you've got to look at the the challenge and the context in front of you and then build from that rather than try to transplant mini publics everywhere because no I don't think mini publics are the uh the solution to uh to democratic backsliding or distrust I mean certainly not in and of themselves I think they can be part of a solution but I do think they um yeah I think they are one one tool in a kind of a much bigger participation deliberative kind of dialogue toolkits I think we uh I think it's it is problematic that it is the thing well where it becomes the only thing that people reach for then I think that is that is problematic and uh and yeah I mean for sure they are they're very resource intensive so um even in I guess western contexts like the UK they're very hard to get funded and very hard to do at scale so I think they uh from a very pragmatic point of view they can't be the only tool that you're reaching for for that that's um reason um but I also think that how you design a mini public can look very different in the in different contexts as well and what's important in the design of a mini public can be very different as well so I think there is some um I mean obviously there's some value in having like I guess some some common principles and some um some level of methodological rigour but I think where it becomes this kind of purist view of it has to be this length this format this selection methodology then I do think that that becomes very problematic and ultimately I think we uh if we go down that route we are kind of shooting ourselves in the foot because I don't think that is scalable um across any any country so uh what yeah I guess what's important to me is that the kind of the values behind mini publics that kind of the dialogue the uh the I guess inclusive nature of them is kind of replicated the exact kind of design and kind of how you achieve that I think we have to have to be much less um less purist about</w:t>
      </w:r>
    </w:p>
    <w:p>
      <w:r>
        <w:rPr>
          <w:sz w:val="24"/>
          <w:szCs w:val="24"/>
          <w:rFonts w:ascii="Calibri" w:cs="Calibri" w:eastAsia="Calibri" w:hAnsi="Calibri"/>
        </w:rPr>
      </w:r>
    </w:p>
    <w:p>
      <w:r>
        <w:rPr>
          <w:sz w:val="24"/>
          <w:szCs w:val="24"/>
          <w:rFonts w:ascii="Calibri" w:cs="Calibri" w:eastAsia="Calibri" w:hAnsi="Calibri"/>
        </w:rPr>
        <w:t xml:space="preserve">[Speaker 2] (1:08:05 - 1:08:28)</w:t>
      </w:r>
    </w:p>
    <w:p>
      <w:r>
        <w:rPr>
          <w:sz w:val="24"/>
          <w:szCs w:val="24"/>
          <w:rFonts w:ascii="Calibri" w:cs="Calibri" w:eastAsia="Calibri" w:hAnsi="Calibri"/>
        </w:rPr>
        <w:t xml:space="preserve">and kind of see what works in particular contexts okay uh I don't know Vittoria if we can leave him go because it's you gave us a lot of your time team thank you very much</w:t>
      </w:r>
    </w:p>
    <w:p>
      <w:r>
        <w:rPr>
          <w:sz w:val="24"/>
          <w:szCs w:val="24"/>
          <w:rFonts w:ascii="Calibri" w:cs="Calibri" w:eastAsia="Calibri" w:hAnsi="Calibri"/>
        </w:rPr>
      </w:r>
    </w:p>
    <w:p>
      <w:r>
        <w:rPr>
          <w:sz w:val="24"/>
          <w:szCs w:val="24"/>
          <w:rFonts w:ascii="Calibri" w:cs="Calibri" w:eastAsia="Calibri" w:hAnsi="Calibri"/>
        </w:rPr>
        <w:t xml:space="preserve">[Speaker 1] (1:08:30 - 1:08:33)</w:t>
      </w:r>
    </w:p>
    <w:p>
      <w:r>
        <w:rPr>
          <w:sz w:val="24"/>
          <w:szCs w:val="24"/>
          <w:rFonts w:ascii="Calibri" w:cs="Calibri" w:eastAsia="Calibri" w:hAnsi="Calibri"/>
        </w:rPr>
        <w:t xml:space="preserve">right well I'm happy to be of help in the sun</w:t>
      </w:r>
    </w:p>
    <w:p>
      <w:r>
        <w:rPr>
          <w:sz w:val="24"/>
          <w:szCs w:val="24"/>
          <w:rFonts w:ascii="Calibri" w:cs="Calibri" w:eastAsia="Calibri" w:hAnsi="Calibri"/>
        </w:rPr>
      </w:r>
    </w:p>
    <w:p>
      <w:r>
        <w:rPr>
          <w:sz w:val="24"/>
          <w:szCs w:val="24"/>
          <w:rFonts w:ascii="Calibri" w:cs="Calibri" w:eastAsia="Calibri" w:hAnsi="Calibri"/>
        </w:rPr>
        <w:t xml:space="preserve">[Speaker 2] (1:08:42 - 1:09:58)</w:t>
      </w:r>
    </w:p>
    <w:p>
      <w:r>
        <w:rPr>
          <w:sz w:val="24"/>
          <w:szCs w:val="24"/>
          <w:rFonts w:ascii="Calibri" w:cs="Calibri" w:eastAsia="Calibri" w:hAnsi="Calibri"/>
        </w:rPr>
        <w:t xml:space="preserve">truly what what we would like to do in the end of the there is a blockage no okay sorry no I was saying that uh we are trying to in the end of the book to formulate some question that that can be used as a as a self-assessment uh my ethical least the checklist by the networks to analyse some aspect that sometimes are under underestimated in their work with the members and in their external work so the idea is just to use these reflections in order to to help networks the the project net and nets for them is a net the idea of a network of networks so the idea is to to help them to self-assess some aspects that maybe are underestimated so it's it's a it's a humble work in the end but it's very important to have a large vision of of networks for for trying to propose it</w:t>
      </w:r>
    </w:p>
    <w:p>
      <w:r>
        <w:rPr>
          <w:sz w:val="24"/>
          <w:szCs w:val="24"/>
          <w:rFonts w:ascii="Calibri" w:cs="Calibri" w:eastAsia="Calibri" w:hAnsi="Calibri"/>
        </w:rPr>
      </w:r>
    </w:p>
    <w:p>
      <w:r>
        <w:rPr>
          <w:sz w:val="24"/>
          <w:szCs w:val="24"/>
          <w:rFonts w:ascii="Calibri" w:cs="Calibri" w:eastAsia="Calibri" w:hAnsi="Calibri"/>
        </w:rPr>
        <w:t xml:space="preserve">[Speaker 1] (1:09:59 - 1:10:18)</w:t>
      </w:r>
    </w:p>
    <w:p>
      <w:r>
        <w:rPr>
          <w:sz w:val="24"/>
          <w:szCs w:val="24"/>
          <w:rFonts w:ascii="Calibri" w:cs="Calibri" w:eastAsia="Calibri" w:hAnsi="Calibri"/>
        </w:rPr>
        <w:t xml:space="preserve">okay great now that sounds good and um yeah I will uh as I said in my email I'm uh I'm working with thank you very much on I think you've cut out again Giovanni so can you hear me getting</w:t>
      </w:r>
    </w:p>
    <w:p>
      <w:r>
        <w:rPr>
          <w:sz w:val="24"/>
          <w:szCs w:val="24"/>
          <w:rFonts w:ascii="Calibri" w:cs="Calibri" w:eastAsia="Calibri" w:hAnsi="Calibri"/>
        </w:rPr>
      </w:r>
    </w:p>
    <w:p>
      <w:r>
        <w:rPr>
          <w:sz w:val="24"/>
          <w:szCs w:val="24"/>
          <w:rFonts w:ascii="Calibri" w:cs="Calibri" w:eastAsia="Calibri" w:hAnsi="Calibri"/>
        </w:rPr>
        <w:t xml:space="preserve">[Speaker 2] (1:10:18 - 1:10:24)</w:t>
      </w:r>
    </w:p>
    <w:p>
      <w:r>
        <w:rPr>
          <w:sz w:val="24"/>
          <w:szCs w:val="24"/>
          <w:rFonts w:ascii="Calibri" w:cs="Calibri" w:eastAsia="Calibri" w:hAnsi="Calibri"/>
        </w:rPr>
        <w:t xml:space="preserve">problems luckily it's happening now luckily it's happening now and it didn't happen if it was</w:t>
      </w:r>
    </w:p>
    <w:p>
      <w:r>
        <w:rPr>
          <w:sz w:val="24"/>
          <w:szCs w:val="24"/>
          <w:rFonts w:ascii="Calibri" w:cs="Calibri" w:eastAsia="Calibri" w:hAnsi="Calibri"/>
        </w:rPr>
      </w:r>
    </w:p>
    <w:p>
      <w:r>
        <w:rPr>
          <w:sz w:val="24"/>
          <w:szCs w:val="24"/>
          <w:rFonts w:ascii="Calibri" w:cs="Calibri" w:eastAsia="Calibri" w:hAnsi="Calibri"/>
        </w:rPr>
        <w:t xml:space="preserve">[Speaker 1] (1:10:25 - 1:10:38)</w:t>
      </w:r>
    </w:p>
    <w:p>
      <w:r>
        <w:rPr>
          <w:sz w:val="24"/>
          <w:szCs w:val="24"/>
          <w:rFonts w:ascii="Calibri" w:cs="Calibri" w:eastAsia="Calibri" w:hAnsi="Calibri"/>
        </w:rPr>
        <w:t xml:space="preserve">okay no I was just saying we will we'll send some reflections on the on the long list of questions as well so you have some more specific things thank you thank you very much thank you</w:t>
      </w:r>
    </w:p>
    <w:p>
      <w:r>
        <w:rPr>
          <w:sz w:val="24"/>
          <w:szCs w:val="24"/>
          <w:rFonts w:ascii="Calibri" w:cs="Calibri" w:eastAsia="Calibri" w:hAnsi="Calibri"/>
        </w:rPr>
      </w:r>
    </w:p>
    <w:p>
      <w:r>
        <w:rPr>
          <w:sz w:val="24"/>
          <w:szCs w:val="24"/>
          <w:rFonts w:ascii="Calibri" w:cs="Calibri" w:eastAsia="Calibri" w:hAnsi="Calibri"/>
        </w:rPr>
        <w:t xml:space="preserve">[Speaker 2] (1:10:38 - 1:10:59)</w:t>
      </w:r>
    </w:p>
    <w:p>
      <w:r>
        <w:rPr>
          <w:sz w:val="24"/>
          <w:szCs w:val="24"/>
          <w:rFonts w:ascii="Calibri" w:cs="Calibri" w:eastAsia="Calibri" w:hAnsi="Calibri"/>
        </w:rPr>
        <w:t xml:space="preserve">thank you guys and feel feel free if he has no time to answer by writing to tape them and we will transcribe okay in case it's easier for him okay okay great thank you thank you both team have a nice day hope to see you soon in some of our common networks I'm sure we will looking</w:t>
      </w:r>
    </w:p>
    <w:p>
      <w:r>
        <w:rPr>
          <w:sz w:val="24"/>
          <w:szCs w:val="24"/>
          <w:rFonts w:ascii="Calibri" w:cs="Calibri" w:eastAsia="Calibri" w:hAnsi="Calibri"/>
        </w:rPr>
      </w:r>
    </w:p>
    <w:p>
      <w:r>
        <w:rPr>
          <w:sz w:val="24"/>
          <w:szCs w:val="24"/>
          <w:rFonts w:ascii="Calibri" w:cs="Calibri" w:eastAsia="Calibri" w:hAnsi="Calibri"/>
        </w:rPr>
        <w:t xml:space="preserve">[Speaker 4] (1:10:59 - 1:11:02)</w:t>
      </w:r>
    </w:p>
    <w:p>
      <w:r>
        <w:rPr>
          <w:sz w:val="24"/>
          <w:szCs w:val="24"/>
          <w:rFonts w:ascii="Calibri" w:cs="Calibri" w:eastAsia="Calibri" w:hAnsi="Calibri"/>
        </w:rPr>
        <w:t xml:space="preserve">forward to it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IFP16 Tim Hughes OGP ENG</dc:title>
  <dc:creator>TurboScribe</dc:creator>
  <cp:lastModifiedBy>Un-named</cp:lastModifiedBy>
  <cp:revision>1</cp:revision>
  <dcterms:created xsi:type="dcterms:W3CDTF">2026-06-19T13:08:16.651Z</dcterms:created>
  <dcterms:modified xsi:type="dcterms:W3CDTF">2026-06-19T13:08:16.651Z</dcterms:modified>
</cp:coreProperties>
</file>

<file path=docProps/custom.xml><?xml version="1.0" encoding="utf-8"?>
<Properties xmlns="http://schemas.openxmlformats.org/officeDocument/2006/custom-properties" xmlns:vt="http://schemas.openxmlformats.org/officeDocument/2006/docPropsVTypes"/>
</file>