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F532" w14:textId="77777777" w:rsidR="00946926" w:rsidRDefault="00946926" w:rsidP="00946926">
      <w:pPr>
        <w:pStyle w:val="Default"/>
      </w:pPr>
    </w:p>
    <w:p w14:paraId="60DA7C70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60"/>
          <w:szCs w:val="60"/>
        </w:rPr>
      </w:pPr>
      <w:r>
        <w:t xml:space="preserve"> </w:t>
      </w:r>
      <w:r w:rsidRPr="00946926">
        <w:rPr>
          <w:b/>
          <w:bCs/>
          <w:sz w:val="60"/>
          <w:szCs w:val="60"/>
        </w:rPr>
        <w:t xml:space="preserve">ACTA </w:t>
      </w:r>
      <w:r w:rsidRPr="00946926">
        <w:rPr>
          <w:b/>
          <w:bCs/>
          <w:sz w:val="60"/>
          <w:szCs w:val="60"/>
        </w:rPr>
        <w:t>TIComo</w:t>
      </w:r>
      <w:r w:rsidRPr="00946926">
        <w:rPr>
          <w:b/>
          <w:bCs/>
          <w:sz w:val="60"/>
          <w:szCs w:val="60"/>
        </w:rPr>
        <w:t xml:space="preserve">, </w:t>
      </w:r>
      <w:r w:rsidRPr="00946926">
        <w:rPr>
          <w:b/>
          <w:bCs/>
          <w:sz w:val="60"/>
          <w:szCs w:val="60"/>
        </w:rPr>
        <w:t>NN</w:t>
      </w:r>
      <w:r w:rsidRPr="00946926">
        <w:rPr>
          <w:b/>
          <w:bCs/>
          <w:sz w:val="60"/>
          <w:szCs w:val="60"/>
        </w:rPr>
        <w:t>/</w:t>
      </w:r>
      <w:r w:rsidRPr="00946926">
        <w:rPr>
          <w:b/>
          <w:bCs/>
          <w:sz w:val="60"/>
          <w:szCs w:val="60"/>
        </w:rPr>
        <w:t>DD</w:t>
      </w:r>
      <w:r w:rsidRPr="00946926">
        <w:rPr>
          <w:b/>
          <w:bCs/>
          <w:sz w:val="60"/>
          <w:szCs w:val="60"/>
        </w:rPr>
        <w:t>/</w:t>
      </w:r>
      <w:r w:rsidRPr="00946926">
        <w:rPr>
          <w:b/>
          <w:bCs/>
          <w:sz w:val="60"/>
          <w:szCs w:val="60"/>
        </w:rPr>
        <w:t>AAAA</w:t>
      </w:r>
    </w:p>
    <w:p w14:paraId="3CD96B3C" w14:textId="77777777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2108EA60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</w:p>
    <w:p w14:paraId="0FADB672" w14:textId="163CDF53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1: ASISTENTES </w:t>
      </w:r>
    </w:p>
    <w:p w14:paraId="16CE45A7" w14:textId="163CDF53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2: CHECKLIST </w:t>
      </w:r>
    </w:p>
    <w:p w14:paraId="0252C3F4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3: TECNOLOGÍA Y HERRAMIENTAS </w:t>
      </w:r>
    </w:p>
    <w:p w14:paraId="3C342887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4: ASUNTOS URGENTES </w:t>
      </w:r>
    </w:p>
    <w:p w14:paraId="4F258339" w14:textId="7A04B36F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PUNTO 5: RUEGOS Y PREGUNTAS</w:t>
      </w:r>
    </w:p>
    <w:p w14:paraId="216498BF" w14:textId="2B448EC3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</w:p>
    <w:p w14:paraId="00258B3C" w14:textId="61F465B2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77EE4DE7" w14:textId="0C2F9ADF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19550B8B" w14:textId="6EA8A59D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56E67B3C" w14:textId="3F4E5BD9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3C265ADD" w14:textId="77777777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660EC987" w14:textId="2678B19E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1: ASISTENTES </w:t>
      </w:r>
    </w:p>
    <w:p w14:paraId="7F42D25C" w14:textId="4DC852E6" w:rsidR="00946926" w:rsidRPr="00946926" w:rsidRDefault="00946926" w:rsidP="00946926">
      <w:pPr>
        <w:shd w:val="clear" w:color="auto" w:fill="FFFFFF"/>
        <w:spacing w:before="360" w:after="240"/>
        <w:outlineLvl w:val="1"/>
        <w:rPr>
          <w:sz w:val="28"/>
          <w:szCs w:val="28"/>
        </w:rPr>
      </w:pPr>
      <w:r>
        <w:rPr>
          <w:sz w:val="28"/>
          <w:szCs w:val="28"/>
        </w:rPr>
        <w:t>Asisten a la reunión todos los miembros del equipo.</w:t>
      </w:r>
    </w:p>
    <w:p w14:paraId="60561CCE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2: CHECKLIST </w:t>
      </w:r>
    </w:p>
    <w:p w14:paraId="629BF6BB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3: TECNOLOGÍA Y HERRAMIENTAS </w:t>
      </w:r>
    </w:p>
    <w:p w14:paraId="1455535B" w14:textId="77777777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PUNTO 4: ASUNTOS URGENTES </w:t>
      </w:r>
    </w:p>
    <w:p w14:paraId="286B815C" w14:textId="77777777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PUNTO 5: RUEGOS Y PREGUNTAS</w:t>
      </w:r>
    </w:p>
    <w:p w14:paraId="59146944" w14:textId="7F172ECA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2FD56B3A" w14:textId="68B5A448" w:rsidR="00946926" w:rsidRPr="00946926" w:rsidRDefault="00946926" w:rsidP="009469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946926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s-ES_tradnl" w:eastAsia="es-ES_tradnl"/>
        </w:rPr>
        <w:t>Fdo. los miembros del equipo:</w:t>
      </w:r>
    </w:p>
    <w:p w14:paraId="297F6C75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Rubén Fernández Cámara</w:t>
      </w:r>
    </w:p>
    <w:p w14:paraId="18709CEC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Ignacio Ramos López</w:t>
      </w:r>
    </w:p>
    <w:p w14:paraId="3340CA19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Gregorio Barchino Rodríguez-Caro</w:t>
      </w:r>
    </w:p>
    <w:p w14:paraId="5795FC0B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Sergio García Moraleda</w:t>
      </w:r>
    </w:p>
    <w:p w14:paraId="2FF31F78" w14:textId="229E7873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María</w:t>
      </w:r>
      <w:r w:rsidRPr="00946926">
        <w:rPr>
          <w:rFonts w:ascii="Segoe UI" w:eastAsia="Times New Roman" w:hAnsi="Segoe UI" w:cs="Segoe UI"/>
          <w:color w:val="24292F"/>
          <w:lang w:eastAsia="es-ES_tradnl"/>
        </w:rPr>
        <w:t xml:space="preserve"> Victoria Alcázar Clemente</w:t>
      </w:r>
    </w:p>
    <w:p w14:paraId="6FF4E482" w14:textId="77777777" w:rsidR="00DA75B6" w:rsidRDefault="00DA75B6"/>
    <w:sectPr w:rsidR="00DA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85C"/>
    <w:multiLevelType w:val="multilevel"/>
    <w:tmpl w:val="A2B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6"/>
    <w:rsid w:val="00101AF1"/>
    <w:rsid w:val="00946926"/>
    <w:rsid w:val="00DA75B6"/>
    <w:rsid w:val="00E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A6D70"/>
  <w15:chartTrackingRefBased/>
  <w15:docId w15:val="{C7B1AD07-F7CD-AD48-B772-8798EBD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69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692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customStyle="1" w:styleId="Default">
    <w:name w:val="Default"/>
    <w:rsid w:val="00946926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VICTORIA ALCÁZAR CLEMENTE</dc:creator>
  <cp:keywords/>
  <dc:description/>
  <cp:lastModifiedBy>MARÍA VICTORIA ALCÁZAR CLEMENTE</cp:lastModifiedBy>
  <cp:revision>1</cp:revision>
  <dcterms:created xsi:type="dcterms:W3CDTF">2022-10-14T17:31:00Z</dcterms:created>
  <dcterms:modified xsi:type="dcterms:W3CDTF">2022-10-14T17:37:00Z</dcterms:modified>
</cp:coreProperties>
</file>