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791" w:rsidRPr="005D5791" w:rsidRDefault="005D5791" w:rsidP="005D5791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5D5791">
        <w:rPr>
          <w:rFonts w:asciiTheme="minorHAnsi" w:hAnsiTheme="minorHAnsi" w:cstheme="minorHAnsi"/>
          <w:b/>
          <w:i/>
          <w:color w:val="333333"/>
        </w:rPr>
        <w:t>Adobo filipino</w:t>
      </w:r>
    </w:p>
    <w:p w:rsidR="005D5791" w:rsidRPr="005D5791" w:rsidRDefault="005D5791" w:rsidP="005D5791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5D5791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5D5791" w:rsidRPr="005D5791" w:rsidRDefault="005D5791" w:rsidP="005D5791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5D5791">
        <w:rPr>
          <w:rFonts w:asciiTheme="minorHAnsi" w:hAnsiTheme="minorHAnsi" w:cstheme="minorHAnsi"/>
          <w:color w:val="333333"/>
          <w:sz w:val="22"/>
          <w:szCs w:val="22"/>
        </w:rPr>
        <w:t xml:space="preserve">1 Kg. de carne de cerdo </w:t>
      </w:r>
      <w:r w:rsidRPr="005D579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2 pollos </w:t>
      </w:r>
      <w:r w:rsidRPr="005D579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3 cebollas grandes </w:t>
      </w:r>
      <w:r w:rsidRPr="005D579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2 dientes de ajo </w:t>
      </w:r>
      <w:r w:rsidRPr="005D579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Un poco de jengibre </w:t>
      </w:r>
      <w:r w:rsidRPr="005D579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1/2 vasito de vinagre de vino </w:t>
      </w:r>
      <w:r w:rsidRPr="005D579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1/2 vasito de salsa de soja </w:t>
      </w:r>
      <w:r w:rsidRPr="005D579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Pimienta en grano </w:t>
      </w:r>
      <w:r w:rsidRPr="005D5791">
        <w:rPr>
          <w:rFonts w:asciiTheme="minorHAnsi" w:hAnsiTheme="minorHAnsi" w:cstheme="minorHAnsi"/>
          <w:color w:val="333333"/>
          <w:sz w:val="22"/>
          <w:szCs w:val="22"/>
        </w:rPr>
        <w:br/>
        <w:t>Aceite y Sal</w:t>
      </w:r>
    </w:p>
    <w:p w:rsidR="005D5791" w:rsidRPr="005D5791" w:rsidRDefault="005D5791" w:rsidP="005D5791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5D5791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5D5791" w:rsidRPr="005D5791" w:rsidRDefault="005D5791" w:rsidP="005D579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5D5791">
        <w:rPr>
          <w:rFonts w:asciiTheme="minorHAnsi" w:hAnsiTheme="minorHAnsi" w:cstheme="minorHAnsi"/>
          <w:color w:val="333333"/>
          <w:sz w:val="22"/>
          <w:szCs w:val="22"/>
        </w:rPr>
        <w:t>Cortar las cebollas y los ajos y freír en una cacerola con aceite junto con la carne de cerdo y los pollos troceados.</w:t>
      </w:r>
      <w:r w:rsidRPr="005D5791">
        <w:rPr>
          <w:rFonts w:asciiTheme="minorHAnsi" w:hAnsiTheme="minorHAnsi" w:cstheme="minorHAnsi"/>
          <w:color w:val="333333"/>
          <w:sz w:val="22"/>
          <w:szCs w:val="22"/>
        </w:rPr>
        <w:br/>
        <w:t>Cuando todo empiece a dorarse, añadir medio vasito de vinagre de vino, la salsa de soja, unos cuantos granos de pimienta, un poco de jengibre y una pizca de sal (no mucha porque la salsa de soja es salada).</w:t>
      </w:r>
      <w:r w:rsidRPr="005D5791">
        <w:rPr>
          <w:rFonts w:asciiTheme="minorHAnsi" w:hAnsiTheme="minorHAnsi" w:cstheme="minorHAnsi"/>
          <w:color w:val="333333"/>
          <w:sz w:val="22"/>
          <w:szCs w:val="22"/>
        </w:rPr>
        <w:br/>
        <w:t>Dejar cocer a fuego suave hasta que la carne y el pollo estén en su punto. El guiso cogerá un color oscuro, típico de este plato. Servir acompañado de arroz blanco.</w:t>
      </w:r>
    </w:p>
    <w:p w:rsidR="00134563" w:rsidRDefault="00134563"/>
    <w:sectPr w:rsidR="00134563" w:rsidSect="005D57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D5791"/>
    <w:rsid w:val="00134563"/>
    <w:rsid w:val="005D5791"/>
    <w:rsid w:val="009916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D57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5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5D5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1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3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32949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0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27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571263">
                                          <w:marLeft w:val="0"/>
                                          <w:marRight w:val="0"/>
                                          <w:marTop w:val="184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2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3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21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609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2012-12-10T19:03:00Z</dcterms:created>
  <dcterms:modified xsi:type="dcterms:W3CDTF">2012-12-10T19:04:00Z</dcterms:modified>
</cp:coreProperties>
</file>