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F0C" w:rsidRPr="000B5F0C" w:rsidRDefault="000B5F0C" w:rsidP="000B5F0C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0B5F0C">
        <w:rPr>
          <w:rFonts w:asciiTheme="minorHAnsi" w:hAnsiTheme="minorHAnsi" w:cstheme="minorHAnsi"/>
          <w:b/>
          <w:i/>
          <w:color w:val="333333"/>
        </w:rPr>
        <w:t>Alubias blancas con osobuco de ternera</w:t>
      </w:r>
    </w:p>
    <w:p w:rsidR="000B5F0C" w:rsidRPr="000B5F0C" w:rsidRDefault="000B5F0C" w:rsidP="000B5F0C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0B5F0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0B5F0C" w:rsidRPr="000B5F0C" w:rsidRDefault="000B5F0C" w:rsidP="000B5F0C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0B5F0C">
        <w:rPr>
          <w:rFonts w:asciiTheme="minorHAnsi" w:hAnsiTheme="minorHAnsi" w:cstheme="minorHAnsi"/>
          <w:color w:val="333333"/>
          <w:sz w:val="22"/>
          <w:szCs w:val="22"/>
        </w:rPr>
        <w:t>500 gr de alubias blancas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250 gr de osobuco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1 hojita de laurel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1 trocito de chorizo picante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2 tomates maduros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1 cebolla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2 vasos de agua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100 ml Vino tinto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300 ml Caldo de carne</w:t>
      </w:r>
    </w:p>
    <w:p w:rsidR="000B5F0C" w:rsidRPr="000B5F0C" w:rsidRDefault="000B5F0C" w:rsidP="000B5F0C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0B5F0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0B5F0C" w:rsidRPr="000B5F0C" w:rsidRDefault="000B5F0C" w:rsidP="000B5F0C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0B5F0C">
        <w:rPr>
          <w:rFonts w:asciiTheme="minorHAnsi" w:hAnsiTheme="minorHAnsi" w:cstheme="minorHAnsi"/>
          <w:color w:val="333333"/>
          <w:sz w:val="22"/>
          <w:szCs w:val="22"/>
        </w:rPr>
        <w:t>Vertemos en el vaso de nuestro robot de cocina el aceite con la cebolla y el tomate a una velocidad baja y el tiempo requerido para trocearla bien. Posteriormente la pochamos a una velocidad mayor durante cinco minutos.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Finalmente, colocamos la mariposa en la cuchilla y añadimos las alubias blancas previamente remojadas la noche anterior en agua. Añadimos el laurel, junto con el trozo de chorizo picante y la carne. Programamos según instrucciones a velocidad cuchara (aproximadamente 25 minutos en función del calor). Vamos añadiendo agua según pueda necesitarse</w:t>
      </w:r>
      <w:r>
        <w:rPr>
          <w:rFonts w:asciiTheme="minorHAnsi" w:hAnsiTheme="minorHAnsi" w:cstheme="minorHAnsi"/>
          <w:color w:val="333333"/>
          <w:sz w:val="22"/>
          <w:szCs w:val="22"/>
        </w:rPr>
        <w:t>.</w:t>
      </w:r>
      <w:r w:rsidRPr="000B5F0C">
        <w:rPr>
          <w:rFonts w:asciiTheme="minorHAnsi" w:hAnsiTheme="minorHAnsi" w:cstheme="minorHAnsi"/>
          <w:color w:val="333333"/>
          <w:sz w:val="22"/>
          <w:szCs w:val="22"/>
        </w:rPr>
        <w:br/>
        <w:t>¡Tan fácil como esto! Sírvelo bien caliente con un buen vino tinto</w:t>
      </w:r>
      <w:r>
        <w:rPr>
          <w:rFonts w:ascii="Arial" w:hAnsi="Arial" w:cs="Arial"/>
          <w:color w:val="333333"/>
          <w:sz w:val="18"/>
          <w:szCs w:val="18"/>
        </w:rPr>
        <w:t>.</w:t>
      </w:r>
    </w:p>
    <w:p w:rsidR="00134563" w:rsidRDefault="00134563"/>
    <w:sectPr w:rsidR="00134563" w:rsidSect="000B5F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B5F0C"/>
    <w:rsid w:val="000B5F0C"/>
    <w:rsid w:val="00134563"/>
    <w:rsid w:val="00DB4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B5F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5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0B5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8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3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4244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3107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2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37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2013-01-19T11:04:00Z</dcterms:created>
  <dcterms:modified xsi:type="dcterms:W3CDTF">2013-01-19T11:07:00Z</dcterms:modified>
</cp:coreProperties>
</file>