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6F9C" w:rsidRPr="00196F9C" w:rsidRDefault="00196F9C" w:rsidP="00FF7786">
      <w:pPr>
        <w:pStyle w:val="abs"/>
        <w:shd w:val="clear" w:color="auto" w:fill="FFFFFF"/>
        <w:spacing w:before="45" w:beforeAutospacing="0" w:after="0" w:afterAutospacing="0"/>
        <w:rPr>
          <w:rFonts w:asciiTheme="minorHAnsi" w:hAnsiTheme="minorHAnsi" w:cstheme="minorHAnsi"/>
          <w:b/>
          <w:i/>
        </w:rPr>
      </w:pPr>
      <w:r w:rsidRPr="00196F9C">
        <w:rPr>
          <w:rFonts w:asciiTheme="minorHAnsi" w:hAnsiTheme="minorHAnsi" w:cstheme="minorHAnsi"/>
          <w:b/>
          <w:i/>
        </w:rPr>
        <w:t>Arroz a la provenzal con champiñones</w:t>
      </w:r>
    </w:p>
    <w:p w:rsidR="00196F9C" w:rsidRPr="00196F9C" w:rsidRDefault="00196F9C" w:rsidP="00FF7786">
      <w:pPr>
        <w:pStyle w:val="NormalWeb"/>
        <w:shd w:val="clear" w:color="auto" w:fill="FFFFFF"/>
        <w:rPr>
          <w:rFonts w:asciiTheme="minorHAnsi" w:hAnsiTheme="minorHAnsi" w:cstheme="minorHAnsi"/>
          <w:b/>
          <w:sz w:val="22"/>
          <w:szCs w:val="22"/>
        </w:rPr>
      </w:pPr>
      <w:r w:rsidRPr="00196F9C">
        <w:rPr>
          <w:rStyle w:val="Textoennegrita"/>
          <w:rFonts w:asciiTheme="minorHAnsi" w:hAnsiTheme="minorHAnsi" w:cstheme="minorHAnsi"/>
          <w:b w:val="0"/>
          <w:sz w:val="22"/>
          <w:szCs w:val="22"/>
        </w:rPr>
        <w:t>Ingredientes:</w:t>
      </w:r>
    </w:p>
    <w:p w:rsidR="00196F9C" w:rsidRPr="00196F9C" w:rsidRDefault="00196F9C" w:rsidP="00FF7786">
      <w:pPr>
        <w:pStyle w:val="NormalWeb"/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196F9C">
        <w:rPr>
          <w:rFonts w:asciiTheme="minorHAnsi" w:hAnsiTheme="minorHAnsi" w:cstheme="minorHAnsi"/>
          <w:sz w:val="22"/>
          <w:szCs w:val="22"/>
        </w:rPr>
        <w:t>- 250 gr. de arroz</w:t>
      </w:r>
      <w:r w:rsidRPr="00196F9C">
        <w:rPr>
          <w:rFonts w:asciiTheme="minorHAnsi" w:hAnsiTheme="minorHAnsi" w:cstheme="minorHAnsi"/>
          <w:sz w:val="22"/>
          <w:szCs w:val="22"/>
        </w:rPr>
        <w:br/>
        <w:t>- 500 gr. de champiñones</w:t>
      </w:r>
      <w:r w:rsidRPr="00196F9C">
        <w:rPr>
          <w:rFonts w:asciiTheme="minorHAnsi" w:hAnsiTheme="minorHAnsi" w:cstheme="minorHAnsi"/>
          <w:sz w:val="22"/>
          <w:szCs w:val="22"/>
        </w:rPr>
        <w:br/>
        <w:t>- 2 zanahorias</w:t>
      </w:r>
      <w:r w:rsidRPr="00196F9C">
        <w:rPr>
          <w:rFonts w:asciiTheme="minorHAnsi" w:hAnsiTheme="minorHAnsi" w:cstheme="minorHAnsi"/>
          <w:sz w:val="22"/>
          <w:szCs w:val="22"/>
        </w:rPr>
        <w:br/>
        <w:t>- 1 puerro</w:t>
      </w:r>
      <w:r w:rsidRPr="00196F9C">
        <w:rPr>
          <w:rFonts w:asciiTheme="minorHAnsi" w:hAnsiTheme="minorHAnsi" w:cstheme="minorHAnsi"/>
          <w:sz w:val="22"/>
          <w:szCs w:val="22"/>
        </w:rPr>
        <w:br/>
        <w:t>- 1 cebolla</w:t>
      </w:r>
      <w:r w:rsidRPr="00196F9C">
        <w:rPr>
          <w:rFonts w:asciiTheme="minorHAnsi" w:hAnsiTheme="minorHAnsi" w:cstheme="minorHAnsi"/>
          <w:sz w:val="22"/>
          <w:szCs w:val="22"/>
        </w:rPr>
        <w:br/>
        <w:t>- 1 pimiento verde</w:t>
      </w:r>
      <w:r w:rsidRPr="00196F9C">
        <w:rPr>
          <w:rFonts w:asciiTheme="minorHAnsi" w:hAnsiTheme="minorHAnsi" w:cstheme="minorHAnsi"/>
          <w:sz w:val="22"/>
          <w:szCs w:val="22"/>
        </w:rPr>
        <w:br/>
        <w:t>- 1 pimiento rojo</w:t>
      </w:r>
      <w:r w:rsidRPr="00196F9C">
        <w:rPr>
          <w:rFonts w:asciiTheme="minorHAnsi" w:hAnsiTheme="minorHAnsi" w:cstheme="minorHAnsi"/>
          <w:sz w:val="22"/>
          <w:szCs w:val="22"/>
        </w:rPr>
        <w:br/>
        <w:t>- Orégano</w:t>
      </w:r>
      <w:r w:rsidRPr="00196F9C">
        <w:rPr>
          <w:rFonts w:asciiTheme="minorHAnsi" w:hAnsiTheme="minorHAnsi" w:cstheme="minorHAnsi"/>
          <w:sz w:val="22"/>
          <w:szCs w:val="22"/>
        </w:rPr>
        <w:br/>
        <w:t>- Aceite de oliva virgen</w:t>
      </w:r>
      <w:r w:rsidRPr="00196F9C">
        <w:rPr>
          <w:rFonts w:asciiTheme="minorHAnsi" w:hAnsiTheme="minorHAnsi" w:cstheme="minorHAnsi"/>
          <w:sz w:val="22"/>
          <w:szCs w:val="22"/>
        </w:rPr>
        <w:br/>
        <w:t>- Caldo de verduras</w:t>
      </w:r>
      <w:r w:rsidRPr="00196F9C">
        <w:rPr>
          <w:rFonts w:asciiTheme="minorHAnsi" w:hAnsiTheme="minorHAnsi" w:cstheme="minorHAnsi"/>
          <w:sz w:val="22"/>
          <w:szCs w:val="22"/>
        </w:rPr>
        <w:br/>
        <w:t>- Sal</w:t>
      </w:r>
      <w:r w:rsidRPr="00196F9C">
        <w:rPr>
          <w:rFonts w:asciiTheme="minorHAnsi" w:hAnsiTheme="minorHAnsi" w:cstheme="minorHAnsi"/>
          <w:sz w:val="22"/>
          <w:szCs w:val="22"/>
        </w:rPr>
        <w:br/>
        <w:t>- Pimienta</w:t>
      </w:r>
    </w:p>
    <w:p w:rsidR="00196F9C" w:rsidRPr="00196F9C" w:rsidRDefault="00196F9C" w:rsidP="00FF7786">
      <w:pPr>
        <w:pStyle w:val="NormalWeb"/>
        <w:shd w:val="clear" w:color="auto" w:fill="FFFFFF"/>
        <w:rPr>
          <w:rFonts w:asciiTheme="minorHAnsi" w:hAnsiTheme="minorHAnsi" w:cstheme="minorHAnsi"/>
          <w:b/>
          <w:sz w:val="22"/>
          <w:szCs w:val="22"/>
        </w:rPr>
      </w:pPr>
      <w:r w:rsidRPr="00196F9C">
        <w:rPr>
          <w:rStyle w:val="Textoennegrita"/>
          <w:rFonts w:asciiTheme="minorHAnsi" w:hAnsiTheme="minorHAnsi" w:cstheme="minorHAnsi"/>
          <w:b w:val="0"/>
          <w:sz w:val="22"/>
          <w:szCs w:val="22"/>
        </w:rPr>
        <w:t>Elaboración:</w:t>
      </w:r>
    </w:p>
    <w:p w:rsidR="00196F9C" w:rsidRPr="00196F9C" w:rsidRDefault="00196F9C" w:rsidP="00FF7786">
      <w:pPr>
        <w:pStyle w:val="NormalWeb"/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196F9C">
        <w:rPr>
          <w:rFonts w:asciiTheme="minorHAnsi" w:hAnsiTheme="minorHAnsi" w:cstheme="minorHAnsi"/>
          <w:sz w:val="22"/>
          <w:szCs w:val="22"/>
        </w:rPr>
        <w:t>- Trocear todas las hortalizas junto con los champiñones troceados y sofreír en tres cucharadas de aceite de oliva virgen; añadir el arroz, sofreír, salpimentar y añadir un poco de orégano.</w:t>
      </w:r>
      <w:r w:rsidRPr="00196F9C">
        <w:rPr>
          <w:rFonts w:asciiTheme="minorHAnsi" w:hAnsiTheme="minorHAnsi" w:cstheme="minorHAnsi"/>
          <w:sz w:val="22"/>
          <w:szCs w:val="22"/>
        </w:rPr>
        <w:br/>
      </w:r>
      <w:r w:rsidRPr="00196F9C">
        <w:rPr>
          <w:rFonts w:asciiTheme="minorHAnsi" w:hAnsiTheme="minorHAnsi" w:cstheme="minorHAnsi"/>
          <w:sz w:val="22"/>
          <w:szCs w:val="22"/>
        </w:rPr>
        <w:br/>
        <w:t>- Añadir el caldo y cocer a fuego fuerte durante 5 minutos; bajar el fuego y dejar que se haga lentamente durante 15 minutos para que quede meloso.</w:t>
      </w:r>
    </w:p>
    <w:p w:rsidR="001A1238" w:rsidRDefault="001A1238"/>
    <w:sectPr w:rsidR="001A1238" w:rsidSect="00196F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196F9C"/>
    <w:rsid w:val="00196F9C"/>
    <w:rsid w:val="001A1238"/>
    <w:rsid w:val="00FB350D"/>
    <w:rsid w:val="00FF77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23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">
    <w:name w:val="abs"/>
    <w:basedOn w:val="Normal"/>
    <w:rsid w:val="00196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96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96F9C"/>
    <w:rPr>
      <w:b/>
      <w:bCs/>
    </w:rPr>
  </w:style>
  <w:style w:type="character" w:customStyle="1" w:styleId="apple-converted-space">
    <w:name w:val="apple-converted-space"/>
    <w:basedOn w:val="Fuentedeprrafopredeter"/>
    <w:rsid w:val="00196F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53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58391">
          <w:marLeft w:val="0"/>
          <w:marRight w:val="3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</Words>
  <Characters>504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2013-10-24T06:27:00Z</dcterms:created>
  <dcterms:modified xsi:type="dcterms:W3CDTF">2013-11-13T12:57:00Z</dcterms:modified>
</cp:coreProperties>
</file>