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2E3" w:rsidRPr="00463CC0" w:rsidRDefault="00463CC0">
      <w:pPr>
        <w:rPr>
          <w:rFonts w:ascii="Arial" w:hAnsi="Arial" w:cs="Arial"/>
          <w:b/>
          <w:i/>
          <w:sz w:val="24"/>
          <w:szCs w:val="24"/>
        </w:rPr>
      </w:pPr>
      <w:r w:rsidRPr="00463CC0">
        <w:rPr>
          <w:rFonts w:ascii="Arial" w:hAnsi="Arial" w:cs="Arial"/>
          <w:b/>
          <w:i/>
          <w:sz w:val="24"/>
          <w:szCs w:val="24"/>
        </w:rPr>
        <w:t>Carrilleras al vino tinto</w:t>
      </w:r>
      <w:r w:rsidR="00410AA0">
        <w:rPr>
          <w:rFonts w:ascii="Arial" w:hAnsi="Arial" w:cs="Arial"/>
          <w:b/>
          <w:i/>
          <w:sz w:val="24"/>
          <w:szCs w:val="24"/>
        </w:rPr>
        <w:t xml:space="preserve"> “SENCILLAS”</w:t>
      </w:r>
    </w:p>
    <w:p w:rsidR="00463CC0" w:rsidRDefault="00463CC0">
      <w:pPr>
        <w:rPr>
          <w:rFonts w:ascii="Arial" w:hAnsi="Arial" w:cs="Arial"/>
        </w:rPr>
      </w:pPr>
      <w:r>
        <w:rPr>
          <w:rFonts w:ascii="Arial" w:hAnsi="Arial" w:cs="Arial"/>
        </w:rPr>
        <w:t>Ingredientes:</w:t>
      </w:r>
    </w:p>
    <w:p w:rsidR="00463CC0" w:rsidRPr="00463CC0" w:rsidRDefault="00463CC0" w:rsidP="00463CC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63CC0">
        <w:rPr>
          <w:rFonts w:ascii="Arial" w:hAnsi="Arial" w:cs="Arial"/>
        </w:rPr>
        <w:t>6 carrilleras</w:t>
      </w:r>
    </w:p>
    <w:p w:rsidR="00463CC0" w:rsidRPr="00463CC0" w:rsidRDefault="00463CC0" w:rsidP="00463CC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63CC0">
        <w:rPr>
          <w:rFonts w:ascii="Arial" w:hAnsi="Arial" w:cs="Arial"/>
        </w:rPr>
        <w:t>Aceite</w:t>
      </w:r>
    </w:p>
    <w:p w:rsidR="00463CC0" w:rsidRPr="00463CC0" w:rsidRDefault="00463CC0" w:rsidP="00463CC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63CC0">
        <w:rPr>
          <w:rFonts w:ascii="Arial" w:hAnsi="Arial" w:cs="Arial"/>
        </w:rPr>
        <w:t>Sal</w:t>
      </w:r>
    </w:p>
    <w:p w:rsidR="00463CC0" w:rsidRDefault="00463CC0" w:rsidP="00463CC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63CC0">
        <w:rPr>
          <w:rFonts w:ascii="Arial" w:hAnsi="Arial" w:cs="Arial"/>
        </w:rPr>
        <w:t>Laurel</w:t>
      </w:r>
    </w:p>
    <w:p w:rsidR="00BA5B90" w:rsidRPr="00463CC0" w:rsidRDefault="00BA5B90" w:rsidP="00463CC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Ajo</w:t>
      </w:r>
    </w:p>
    <w:p w:rsidR="00463CC0" w:rsidRDefault="00463CC0" w:rsidP="00463CC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63CC0">
        <w:rPr>
          <w:rFonts w:ascii="Arial" w:hAnsi="Arial" w:cs="Arial"/>
        </w:rPr>
        <w:t>Vino tinto</w:t>
      </w:r>
    </w:p>
    <w:p w:rsidR="00463CC0" w:rsidRDefault="00463CC0" w:rsidP="00463CC0">
      <w:pPr>
        <w:rPr>
          <w:rFonts w:ascii="Arial" w:hAnsi="Arial" w:cs="Arial"/>
        </w:rPr>
      </w:pPr>
      <w:r>
        <w:rPr>
          <w:rFonts w:ascii="Arial" w:hAnsi="Arial" w:cs="Arial"/>
        </w:rPr>
        <w:t>Elaboración:</w:t>
      </w:r>
    </w:p>
    <w:p w:rsidR="00463CC0" w:rsidRDefault="00463CC0" w:rsidP="00463CC0">
      <w:pPr>
        <w:rPr>
          <w:rFonts w:ascii="Arial" w:hAnsi="Arial" w:cs="Arial"/>
        </w:rPr>
      </w:pPr>
      <w:r>
        <w:rPr>
          <w:rFonts w:ascii="Arial" w:hAnsi="Arial" w:cs="Arial"/>
        </w:rPr>
        <w:t>Limpiar las carrileras.</w:t>
      </w:r>
    </w:p>
    <w:p w:rsidR="00463CC0" w:rsidRDefault="00463CC0" w:rsidP="00463CC0">
      <w:pPr>
        <w:rPr>
          <w:rFonts w:ascii="Arial" w:hAnsi="Arial" w:cs="Arial"/>
        </w:rPr>
      </w:pPr>
      <w:r>
        <w:rPr>
          <w:rFonts w:ascii="Arial" w:hAnsi="Arial" w:cs="Arial"/>
        </w:rPr>
        <w:t>Salar bien las carrilleras</w:t>
      </w:r>
    </w:p>
    <w:p w:rsidR="00463CC0" w:rsidRDefault="00463CC0" w:rsidP="00463CC0">
      <w:pPr>
        <w:rPr>
          <w:rFonts w:ascii="Arial" w:hAnsi="Arial" w:cs="Arial"/>
        </w:rPr>
      </w:pPr>
      <w:r>
        <w:rPr>
          <w:rFonts w:ascii="Arial" w:hAnsi="Arial" w:cs="Arial"/>
        </w:rPr>
        <w:t>En la olla exprés se pone un buen chorro de aceite de oliva, los ajos (6 o 7) y la hojas de lares (6 o 7) y el vino (cuanto más bueno, mejor) 500 c.c.</w:t>
      </w:r>
    </w:p>
    <w:p w:rsidR="00463CC0" w:rsidRDefault="00463CC0" w:rsidP="00463CC0">
      <w:pPr>
        <w:rPr>
          <w:rFonts w:ascii="Arial" w:hAnsi="Arial" w:cs="Arial"/>
        </w:rPr>
      </w:pPr>
      <w:r>
        <w:rPr>
          <w:rFonts w:ascii="Arial" w:hAnsi="Arial" w:cs="Arial"/>
        </w:rPr>
        <w:t>Cocer en la olla durante 25/30 minutos</w:t>
      </w: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042A72" w:rsidRPr="00042A72" w:rsidRDefault="008C535A" w:rsidP="00463CC0">
      <w:r>
        <w:rPr>
          <w:rFonts w:ascii="Arial" w:hAnsi="Arial" w:cs="Arial"/>
          <w:sz w:val="28"/>
          <w:szCs w:val="28"/>
        </w:rPr>
        <w:t xml:space="preserve">SAPAME </w:t>
      </w:r>
      <w:r>
        <w:t xml:space="preserve">/ Almona del Boquerón nº 10, C.P: 18001, Granada </w:t>
      </w:r>
      <w:proofErr w:type="spellStart"/>
      <w:r>
        <w:t>Telf</w:t>
      </w:r>
      <w:proofErr w:type="spellEnd"/>
      <w:r>
        <w:t>: 958290143 Móvil: 692027456 sapamegra@y</w:t>
      </w:r>
      <w:bookmarkStart w:id="0" w:name="_GoBack"/>
      <w:bookmarkEnd w:id="0"/>
      <w:r>
        <w:t>ahoo.es sapamegra.blogspot.com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sz w:val="24"/>
          <w:szCs w:val="24"/>
        </w:rPr>
        <w:t xml:space="preserve">7. Talleres </w:t>
      </w:r>
      <w:proofErr w:type="spellStart"/>
      <w:r w:rsidRPr="008C535A">
        <w:rPr>
          <w:rFonts w:ascii="Arial" w:hAnsi="Arial" w:cs="Arial"/>
          <w:b/>
          <w:sz w:val="24"/>
          <w:szCs w:val="24"/>
        </w:rPr>
        <w:t>TALLERES</w:t>
      </w:r>
      <w:proofErr w:type="spellEnd"/>
      <w:r w:rsidRPr="008C535A">
        <w:rPr>
          <w:rFonts w:ascii="Arial" w:hAnsi="Arial" w:cs="Arial"/>
          <w:b/>
          <w:sz w:val="24"/>
          <w:szCs w:val="24"/>
        </w:rPr>
        <w:t xml:space="preserve"> IMPARTIDOS POR SOCI@S Y/O VOLUNTARI@S: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Grupo de Apoyo Mutuo</w:t>
      </w:r>
      <w:r w:rsidRPr="008C535A">
        <w:rPr>
          <w:rFonts w:ascii="Arial" w:hAnsi="Arial" w:cs="Arial"/>
          <w:sz w:val="24"/>
          <w:szCs w:val="24"/>
        </w:rPr>
        <w:t xml:space="preserve">: Facilitado por José Manuel Arévalo (Presidente de SAPAME) y Amaya </w:t>
      </w:r>
      <w:proofErr w:type="spellStart"/>
      <w:r w:rsidRPr="008C535A">
        <w:rPr>
          <w:rFonts w:ascii="Arial" w:hAnsi="Arial" w:cs="Arial"/>
          <w:sz w:val="24"/>
          <w:szCs w:val="24"/>
        </w:rPr>
        <w:t>Villalonga</w:t>
      </w:r>
      <w:proofErr w:type="spellEnd"/>
      <w:r w:rsidRPr="008C535A">
        <w:rPr>
          <w:rFonts w:ascii="Arial" w:hAnsi="Arial" w:cs="Arial"/>
          <w:sz w:val="24"/>
          <w:szCs w:val="24"/>
        </w:rPr>
        <w:t xml:space="preserve">, (Socia de SAPAME). Se lleva a cabo los lunes de 17.30 a 18.30h y los martes de 19:00 a 20.30h, respectivamente.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sz w:val="24"/>
          <w:szCs w:val="24"/>
        </w:rPr>
        <w:t xml:space="preserve">Es un espacio donde se nos brinda la oportunidad de compartir los sentimientos, problemas e información con otros compañeros que están pasando por la misma experiencia. Nos ayuda a tomar conciencia de nuestra situación, atender nuestras necesidades y comenzar a cuidarnos a nosotros mismos desde el apoyo mutuo.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Lectura y Escritura</w:t>
      </w:r>
      <w:r w:rsidRPr="008C535A">
        <w:rPr>
          <w:rFonts w:ascii="Arial" w:hAnsi="Arial" w:cs="Arial"/>
          <w:sz w:val="24"/>
          <w:szCs w:val="24"/>
        </w:rPr>
        <w:t xml:space="preserve">: Coordinado José Domingo Morales, socio de SAPAME. Se imparte los martes de 19:00 a 20.15h. Se leen libros y se comentan después. También se comparten poemas o fragmentos que interesen al grupo y realizan redacciones.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Pintura</w:t>
      </w:r>
      <w:r w:rsidRPr="008C535A">
        <w:rPr>
          <w:rFonts w:ascii="Arial" w:hAnsi="Arial" w:cs="Arial"/>
          <w:sz w:val="24"/>
          <w:szCs w:val="24"/>
        </w:rPr>
        <w:t xml:space="preserve">: Impartido por Luís Álvarez de Cienfuegos, socio de SAPAME. Se realiza los miércoles de 17.30 a 19.00h. La actividad artística resulta beneficiosa para las personas que padecen algún tipo de problema de salud mental. En este taller cada cual escoge el motivo y la técnica a emplear.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Informática</w:t>
      </w:r>
      <w:r w:rsidRPr="008C535A">
        <w:rPr>
          <w:rFonts w:ascii="Arial" w:hAnsi="Arial" w:cs="Arial"/>
          <w:sz w:val="24"/>
          <w:szCs w:val="24"/>
        </w:rPr>
        <w:t>: Impartido por Ginés Claver, socio de SAPAME. Se realiza de lunes a jueves de 12.00 a 14.00h. Se imparte iniciación, ofimática, mecanografía, internet…</w:t>
      </w: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Polivalente</w:t>
      </w:r>
      <w:r w:rsidRPr="008C535A">
        <w:rPr>
          <w:rFonts w:ascii="Arial" w:hAnsi="Arial" w:cs="Arial"/>
          <w:sz w:val="24"/>
          <w:szCs w:val="24"/>
        </w:rPr>
        <w:t xml:space="preserve">: Impartido por Raquel Ríos, socia de SAPAME, los viernes de 17.30 a 18.30h en el que se enseñan destrezas de la vida cotidiana como costura, cocina, etc. </w:t>
      </w: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Automaquillaje:</w:t>
      </w:r>
      <w:r w:rsidRPr="008C535A">
        <w:rPr>
          <w:rFonts w:ascii="Arial" w:hAnsi="Arial" w:cs="Arial"/>
          <w:sz w:val="24"/>
          <w:szCs w:val="24"/>
        </w:rPr>
        <w:t xml:space="preserve"> Impartido por Mónica Mejías, socia de SAPAME los viernes de 17:30 a 18:30. Adquiriendo destrezas y conocimientos para sacar un mejor partido a nuestra imagen. </w:t>
      </w: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Huerto Ecológico</w:t>
      </w:r>
      <w:r w:rsidRPr="008C535A">
        <w:rPr>
          <w:rFonts w:ascii="Arial" w:hAnsi="Arial" w:cs="Arial"/>
          <w:sz w:val="24"/>
          <w:szCs w:val="24"/>
        </w:rPr>
        <w:t>: El objetivo de este taller es incentivar a las personas para cultivar y mantener un huerto. Horario: miércoles, se reúnen en la sede de SAPAME en torno a las 9.30-10:00h para ir al huerto juntos por primera vez.</w:t>
      </w: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sz w:val="24"/>
          <w:szCs w:val="24"/>
        </w:rPr>
        <w:t xml:space="preserve"> </w:t>
      </w:r>
      <w:r w:rsidRPr="008C535A">
        <w:rPr>
          <w:rFonts w:ascii="Arial" w:hAnsi="Arial" w:cs="Arial"/>
          <w:b/>
          <w:sz w:val="24"/>
          <w:szCs w:val="24"/>
        </w:rPr>
        <w:t>Sexualidad:</w:t>
      </w:r>
      <w:r w:rsidRPr="008C535A">
        <w:rPr>
          <w:rFonts w:ascii="Arial" w:hAnsi="Arial" w:cs="Arial"/>
          <w:sz w:val="24"/>
          <w:szCs w:val="24"/>
        </w:rPr>
        <w:t xml:space="preserve"> Impartido por Rafael, psicólogo, experto en Sexualidad y voluntario externo. Se realiza los martes de 17.30 a 18.30. Donde se rompen mitos sobre la sexualidad, y se habla sin tabú de ello además de aplicar técnicas de relajación. Taller de Inglés: Impartido por Manuel voluntario externo y profesor de </w:t>
      </w:r>
      <w:proofErr w:type="gramStart"/>
      <w:r w:rsidRPr="008C535A">
        <w:rPr>
          <w:rFonts w:ascii="Arial" w:hAnsi="Arial" w:cs="Arial"/>
          <w:sz w:val="24"/>
          <w:szCs w:val="24"/>
        </w:rPr>
        <w:t>Inglés</w:t>
      </w:r>
      <w:proofErr w:type="gramEnd"/>
      <w:r w:rsidRPr="008C535A">
        <w:rPr>
          <w:rFonts w:ascii="Arial" w:hAnsi="Arial" w:cs="Arial"/>
          <w:sz w:val="24"/>
          <w:szCs w:val="24"/>
        </w:rPr>
        <w:t xml:space="preserve">. Se realiza los lunes dándose dos niveles: de 17:00 a 18:00, nivel básico y de 18:00 a 19:00 nivel avanzado.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Baile Flamenco:</w:t>
      </w:r>
      <w:r w:rsidRPr="008C535A">
        <w:rPr>
          <w:rFonts w:ascii="Arial" w:hAnsi="Arial" w:cs="Arial"/>
          <w:sz w:val="24"/>
          <w:szCs w:val="24"/>
        </w:rPr>
        <w:t xml:space="preserve"> Impartido por Yolanda, socia de SAPAME. Se realiza los martes de 18:00 a 19:00. Donde se aprende las técnicas de este arte y se mejora la expresión corporal</w:t>
      </w: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Literario</w:t>
      </w:r>
      <w:r w:rsidRPr="008C535A">
        <w:rPr>
          <w:rFonts w:ascii="Arial" w:hAnsi="Arial" w:cs="Arial"/>
          <w:sz w:val="24"/>
          <w:szCs w:val="24"/>
        </w:rPr>
        <w:t xml:space="preserve">: Impartido por Irene y Eduardo, voluntarios de SAPAME que pertenecen a la Asociación “Entre Libros”. En este taller se leen textos y se comparten las emociones que transmite estos, qué nos hacen sentir, qué nos ha llegado… Este taller se realiza los jueves de 17:00 a 18:00 en la Asociación. </w:t>
      </w: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</w:p>
    <w:p w:rsidR="008C535A" w:rsidRDefault="008C535A" w:rsidP="00463CC0">
      <w:pPr>
        <w:rPr>
          <w:rFonts w:ascii="Arial" w:hAnsi="Arial" w:cs="Arial"/>
          <w:b/>
          <w:sz w:val="24"/>
          <w:szCs w:val="24"/>
        </w:rPr>
      </w:pP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TALLERES IMPARTIDOS POR PROFESIONALES</w:t>
      </w:r>
      <w:r w:rsidRPr="008C535A">
        <w:rPr>
          <w:rFonts w:ascii="Arial" w:hAnsi="Arial" w:cs="Arial"/>
          <w:sz w:val="24"/>
          <w:szCs w:val="24"/>
        </w:rPr>
        <w:t xml:space="preserve">: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Habilidades Sociales</w:t>
      </w:r>
      <w:r w:rsidRPr="008C535A">
        <w:rPr>
          <w:rFonts w:ascii="Arial" w:hAnsi="Arial" w:cs="Arial"/>
          <w:sz w:val="24"/>
          <w:szCs w:val="24"/>
        </w:rPr>
        <w:t xml:space="preserve"> para las relaciones interpersonales y Taller de Crecimiento Personal y Desarrollo Grupal: El taller de Nutrición y Mente lo imparte Francisco José Torres Espínola, Psicólogo; y el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proofErr w:type="gramStart"/>
      <w:r w:rsidRPr="008C535A">
        <w:rPr>
          <w:rFonts w:ascii="Arial" w:hAnsi="Arial" w:cs="Arial"/>
          <w:b/>
          <w:sz w:val="24"/>
          <w:szCs w:val="24"/>
        </w:rPr>
        <w:t>taller</w:t>
      </w:r>
      <w:proofErr w:type="gramEnd"/>
      <w:r w:rsidRPr="008C535A">
        <w:rPr>
          <w:rFonts w:ascii="Arial" w:hAnsi="Arial" w:cs="Arial"/>
          <w:b/>
          <w:sz w:val="24"/>
          <w:szCs w:val="24"/>
        </w:rPr>
        <w:t xml:space="preserve"> de Desarrollo Emocional y Crecimiento Personales</w:t>
      </w:r>
      <w:r w:rsidRPr="008C535A">
        <w:rPr>
          <w:rFonts w:ascii="Arial" w:hAnsi="Arial" w:cs="Arial"/>
          <w:sz w:val="24"/>
          <w:szCs w:val="24"/>
        </w:rPr>
        <w:t xml:space="preserve"> lo imparte Bibiana Navarro Matillas, Psicóloga. Alternan cada semana uno, en una sesión que se imparte los miércoles de 19.00 a 20.30h. Para aprender a resolver los problemas de la vida, cómo cuidarnos a nosotros mismos o a los demás, conocer nuestras emociones, desarrollo emocional y afectivo. Cada semana se alterna uno u otro.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Yoga</w:t>
      </w:r>
      <w:r w:rsidRPr="008C535A">
        <w:rPr>
          <w:rFonts w:ascii="Arial" w:hAnsi="Arial" w:cs="Arial"/>
          <w:sz w:val="24"/>
          <w:szCs w:val="24"/>
        </w:rPr>
        <w:t xml:space="preserve">: Impartido por José Carlos Carrillo Camacho y Rosario, profesores expertos en Yoga. Se realiza los miércoles y viernes de 12.00 a 13.00h. Para equilibrar cuerpo y mente.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Expresión y Movimiento</w:t>
      </w:r>
      <w:r w:rsidRPr="008C535A">
        <w:rPr>
          <w:rFonts w:ascii="Arial" w:hAnsi="Arial" w:cs="Arial"/>
          <w:sz w:val="24"/>
          <w:szCs w:val="24"/>
        </w:rPr>
        <w:t xml:space="preserve">: Impartido por Eva Victoria Rubio, los miércoles de 17.00 a 19.00h. Se llevan a cabo dinámicas de expresión corporal, pequeñas representaciones, improvisaciones, etc. 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Taller de Musicoterapia</w:t>
      </w:r>
      <w:r w:rsidRPr="008C535A">
        <w:rPr>
          <w:rFonts w:ascii="Arial" w:hAnsi="Arial" w:cs="Arial"/>
          <w:sz w:val="24"/>
          <w:szCs w:val="24"/>
        </w:rPr>
        <w:t xml:space="preserve">: Impartido por Martín, m </w:t>
      </w:r>
      <w:proofErr w:type="spellStart"/>
      <w:r w:rsidRPr="008C535A">
        <w:rPr>
          <w:rFonts w:ascii="Arial" w:hAnsi="Arial" w:cs="Arial"/>
          <w:sz w:val="24"/>
          <w:szCs w:val="24"/>
        </w:rPr>
        <w:t>ú</w:t>
      </w:r>
      <w:proofErr w:type="spellEnd"/>
      <w:r w:rsidRPr="008C535A">
        <w:rPr>
          <w:rFonts w:ascii="Arial" w:hAnsi="Arial" w:cs="Arial"/>
          <w:sz w:val="24"/>
          <w:szCs w:val="24"/>
        </w:rPr>
        <w:t xml:space="preserve"> s i c o p r o f e s i o n a </w:t>
      </w:r>
      <w:proofErr w:type="gramStart"/>
      <w:r w:rsidRPr="008C535A">
        <w:rPr>
          <w:rFonts w:ascii="Arial" w:hAnsi="Arial" w:cs="Arial"/>
          <w:sz w:val="24"/>
          <w:szCs w:val="24"/>
        </w:rPr>
        <w:t>l .</w:t>
      </w:r>
      <w:proofErr w:type="gramEnd"/>
      <w:r w:rsidRPr="008C535A">
        <w:rPr>
          <w:rFonts w:ascii="Arial" w:hAnsi="Arial" w:cs="Arial"/>
          <w:sz w:val="24"/>
          <w:szCs w:val="24"/>
        </w:rPr>
        <w:t xml:space="preserve"> S e r e a l i z a los jueves de 17.15 a 18.30h. Se canta un amplio abanico de canciones acompañadas por la guitarra y elegidos los temas por sus miembros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b/>
          <w:sz w:val="24"/>
          <w:szCs w:val="24"/>
        </w:rPr>
        <w:t>Termómetro Emocional</w:t>
      </w:r>
      <w:r w:rsidRPr="008C535A">
        <w:rPr>
          <w:rFonts w:ascii="Arial" w:hAnsi="Arial" w:cs="Arial"/>
          <w:sz w:val="24"/>
          <w:szCs w:val="24"/>
        </w:rPr>
        <w:t>: Impartido por Mª Dolores Salazar, Técnica de SAPAME, Socióloga y formada en Terapia Gestalt. Se realiza los lunes de 19:00 a 20:30 para descubrir nuestro abanico de emociones, sentirlas y manejarlas.</w:t>
      </w:r>
    </w:p>
    <w:p w:rsid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sz w:val="24"/>
          <w:szCs w:val="24"/>
        </w:rPr>
        <w:t xml:space="preserve"> 8. Funcionamiento del Blog Durante el año 2016, </w:t>
      </w:r>
      <w:proofErr w:type="spellStart"/>
      <w:r w:rsidRPr="008C535A">
        <w:rPr>
          <w:rFonts w:ascii="Arial" w:hAnsi="Arial" w:cs="Arial"/>
          <w:sz w:val="24"/>
          <w:szCs w:val="24"/>
        </w:rPr>
        <w:t>Sapame</w:t>
      </w:r>
      <w:proofErr w:type="spellEnd"/>
      <w:r w:rsidRPr="008C535A">
        <w:rPr>
          <w:rFonts w:ascii="Arial" w:hAnsi="Arial" w:cs="Arial"/>
          <w:sz w:val="24"/>
          <w:szCs w:val="24"/>
        </w:rPr>
        <w:t xml:space="preserve"> ha publicado en el Blog 153 entradas. Desde la creación del mismo se han publicado en total 1.422 entradas, lo han visitado alrededor de 279.213 veces desde sus inicios y en el año 2016 ha tenido 63.161 visitas. </w:t>
      </w:r>
      <w:r w:rsidRPr="008C535A">
        <w:rPr>
          <w:rFonts w:ascii="Arial" w:hAnsi="Arial" w:cs="Arial"/>
          <w:color w:val="4F81BD" w:themeColor="accent1"/>
          <w:sz w:val="24"/>
          <w:szCs w:val="24"/>
        </w:rPr>
        <w:t xml:space="preserve">http://sapame.blogspot.com </w:t>
      </w:r>
      <w:r w:rsidRPr="008C535A">
        <w:rPr>
          <w:rFonts w:ascii="Arial" w:hAnsi="Arial" w:cs="Arial"/>
          <w:sz w:val="24"/>
          <w:szCs w:val="24"/>
        </w:rPr>
        <w:t xml:space="preserve">Funcionamiento del Facebook Estadísticas en Facebook. Como novedad, en 2016, hemos incluido esta herramienta social para ampliar el alcance de SAPAME en la red. </w:t>
      </w: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  <w:r w:rsidRPr="008C535A">
        <w:rPr>
          <w:rFonts w:ascii="Arial" w:hAnsi="Arial" w:cs="Arial"/>
          <w:sz w:val="24"/>
          <w:szCs w:val="24"/>
        </w:rPr>
        <w:t xml:space="preserve">La página que administramos en Facebook se llama SAPAME, con ella promocionamos nuestra asociación </w:t>
      </w:r>
      <w:proofErr w:type="spellStart"/>
      <w:r w:rsidRPr="008C535A">
        <w:rPr>
          <w:rFonts w:ascii="Arial" w:hAnsi="Arial" w:cs="Arial"/>
          <w:sz w:val="24"/>
          <w:szCs w:val="24"/>
        </w:rPr>
        <w:t>através</w:t>
      </w:r>
      <w:proofErr w:type="spellEnd"/>
      <w:r w:rsidRPr="008C535A">
        <w:rPr>
          <w:rFonts w:ascii="Arial" w:hAnsi="Arial" w:cs="Arial"/>
          <w:sz w:val="24"/>
          <w:szCs w:val="24"/>
        </w:rPr>
        <w:t xml:space="preserve"> de este medio y nos damos mayor visibilidad. La página se creó el 14 de octubre de 2016 y hasta final del mismo año, ha tenido un total de 109 “me gusta”. Este crecimiento ha sido gradual y progresivo de forma ascendente. Aquí se pueden ver los gráficos de las estadísticas:</w:t>
      </w: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</w:p>
    <w:p w:rsidR="008C535A" w:rsidRPr="008C535A" w:rsidRDefault="008C535A" w:rsidP="00463CC0">
      <w:pPr>
        <w:rPr>
          <w:rFonts w:ascii="Arial" w:hAnsi="Arial" w:cs="Arial"/>
          <w:sz w:val="24"/>
          <w:szCs w:val="24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Default="008C535A" w:rsidP="00463CC0">
      <w:pPr>
        <w:rPr>
          <w:rFonts w:ascii="Arial" w:hAnsi="Arial" w:cs="Arial"/>
        </w:rPr>
      </w:pPr>
    </w:p>
    <w:p w:rsidR="008C535A" w:rsidRPr="00463CC0" w:rsidRDefault="008C535A" w:rsidP="00463CC0">
      <w:pPr>
        <w:rPr>
          <w:rFonts w:ascii="Arial" w:hAnsi="Arial" w:cs="Arial"/>
        </w:rPr>
      </w:pPr>
    </w:p>
    <w:sectPr w:rsidR="008C535A" w:rsidRPr="00463CC0" w:rsidSect="00463C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865E0"/>
    <w:multiLevelType w:val="hybridMultilevel"/>
    <w:tmpl w:val="3AFE9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CC0"/>
    <w:rsid w:val="00042A72"/>
    <w:rsid w:val="002112E3"/>
    <w:rsid w:val="00410AA0"/>
    <w:rsid w:val="00463CC0"/>
    <w:rsid w:val="008C535A"/>
    <w:rsid w:val="00BA5B90"/>
    <w:rsid w:val="00D0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3CC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4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A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3CC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4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A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873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2018-09-10T21:19:00Z</cp:lastPrinted>
  <dcterms:created xsi:type="dcterms:W3CDTF">2018-08-15T12:08:00Z</dcterms:created>
  <dcterms:modified xsi:type="dcterms:W3CDTF">2018-09-10T21:21:00Z</dcterms:modified>
</cp:coreProperties>
</file>