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E95" w:rsidRPr="00BA1E95" w:rsidRDefault="00BA1E95" w:rsidP="00BA1E95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i/>
          <w:color w:val="000000"/>
          <w:shd w:val="clear" w:color="auto" w:fill="FFFFFF"/>
        </w:rPr>
      </w:pPr>
      <w:r w:rsidRPr="00BA1E95">
        <w:rPr>
          <w:rFonts w:asciiTheme="minorHAnsi" w:hAnsiTheme="minorHAnsi" w:cstheme="minorHAnsi"/>
          <w:b/>
          <w:i/>
          <w:color w:val="000000"/>
          <w:shd w:val="clear" w:color="auto" w:fill="FFFFFF"/>
        </w:rPr>
        <w:t>Ensalada de verduras fría</w:t>
      </w:r>
    </w:p>
    <w:p w:rsidR="00BA1E95" w:rsidRPr="00BA1E95" w:rsidRDefault="00BA1E95" w:rsidP="00BA1E95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BA1E95">
        <w:rPr>
          <w:rFonts w:asciiTheme="minorHAnsi" w:hAnsiTheme="minorHAnsi" w:cstheme="minorHAnsi"/>
          <w:b/>
          <w:bCs/>
          <w:color w:val="333333"/>
          <w:sz w:val="22"/>
          <w:szCs w:val="22"/>
        </w:rPr>
        <w:br/>
      </w:r>
      <w:r w:rsidRPr="00BA1E95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BA1E95" w:rsidRPr="00BA1E95" w:rsidRDefault="00BA1E95" w:rsidP="00BA1E95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BA1E95">
        <w:rPr>
          <w:rFonts w:asciiTheme="minorHAnsi" w:hAnsiTheme="minorHAnsi" w:cstheme="minorHAnsi"/>
          <w:color w:val="333333"/>
          <w:sz w:val="22"/>
          <w:szCs w:val="22"/>
        </w:rPr>
        <w:t>- 150 gr. de espárragos verdes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- 100 gr. de alcachofas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- 75 gr. de habas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- 75 gr. de judías verdes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- 50 gr. de guisantes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- 50 gr. de zanahoria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- 25 gr. de almendra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- 25 gr. de pipas de girasol peladas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- 2 lonchas de jamón serrano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Aceite de oliva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Sal</w:t>
      </w:r>
    </w:p>
    <w:p w:rsidR="00BA1E95" w:rsidRPr="00BA1E95" w:rsidRDefault="00BA1E95" w:rsidP="00BA1E95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BA1E95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BA1E95" w:rsidRPr="00BA1E95" w:rsidRDefault="00BA1E95" w:rsidP="00BA1E95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BA1E95">
        <w:rPr>
          <w:rFonts w:asciiTheme="minorHAnsi" w:hAnsiTheme="minorHAnsi" w:cstheme="minorHAnsi"/>
          <w:color w:val="333333"/>
          <w:sz w:val="22"/>
          <w:szCs w:val="22"/>
        </w:rPr>
        <w:t>- Se puede usar verdura congelada; lo primero es quitar la parte dura del tallo de los espárragos, limpiar y partir los corazones de alcachofa en 4 trozos, cortar las judías en trozos grandes, cortar la zanahoria en láminas y cocer toda la verdura en abundante agua con sal al gusto; escurrir y esperar a que la verdura se enfríe.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En una sartén con una cucharada de aceite de oliva echar toda la verdura, las pipas de girasol, el jamón cortado en trozos grandes y la almendra machacada. Remover durante dos o tres minutos y rectificar de sal si fuese necesario.</w:t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BA1E95">
        <w:rPr>
          <w:rFonts w:asciiTheme="minorHAnsi" w:hAnsiTheme="minorHAnsi" w:cstheme="minorHAnsi"/>
          <w:color w:val="333333"/>
          <w:sz w:val="22"/>
          <w:szCs w:val="22"/>
        </w:rPr>
        <w:br/>
        <w:t>- Esperar a que la verdura se enfríe y servir.</w:t>
      </w:r>
    </w:p>
    <w:p w:rsidR="00DC2697" w:rsidRDefault="00DC2697"/>
    <w:sectPr w:rsidR="00DC2697" w:rsidSect="00BA1E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A1E95"/>
    <w:rsid w:val="00BA1E95"/>
    <w:rsid w:val="00DC26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6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A1E95"/>
    <w:rPr>
      <w:b/>
      <w:bCs/>
    </w:rPr>
  </w:style>
  <w:style w:type="character" w:customStyle="1" w:styleId="apple-converted-space">
    <w:name w:val="apple-converted-space"/>
    <w:basedOn w:val="Fuentedeprrafopredeter"/>
    <w:rsid w:val="00BA1E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9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781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2013-04-29T10:21:00Z</dcterms:created>
  <dcterms:modified xsi:type="dcterms:W3CDTF">2013-04-29T10:23:00Z</dcterms:modified>
</cp:coreProperties>
</file>