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18F" w:rsidRPr="00AD518F" w:rsidRDefault="00AD518F" w:rsidP="00AD518F">
      <w:pPr>
        <w:spacing w:before="100" w:beforeAutospacing="1" w:after="100" w:afterAutospacing="1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AD518F">
        <w:rPr>
          <w:rFonts w:eastAsia="Times New Roman" w:cstheme="minorHAnsi"/>
          <w:b/>
          <w:i/>
          <w:sz w:val="24"/>
          <w:szCs w:val="24"/>
          <w:lang w:eastAsia="es-ES"/>
        </w:rPr>
        <w:t xml:space="preserve">Fabada asturiana </w:t>
      </w:r>
    </w:p>
    <w:p w:rsidR="00AD518F" w:rsidRPr="00AD518F" w:rsidRDefault="00AD518F" w:rsidP="00AD518F">
      <w:pPr>
        <w:spacing w:after="0"/>
        <w:jc w:val="both"/>
        <w:rPr>
          <w:rFonts w:eastAsia="Times New Roman" w:cstheme="minorHAnsi"/>
          <w:bCs/>
          <w:lang w:eastAsia="es-ES"/>
        </w:rPr>
      </w:pPr>
      <w:r w:rsidRPr="00AD518F">
        <w:rPr>
          <w:rFonts w:eastAsia="Times New Roman" w:cstheme="minorHAnsi"/>
          <w:bCs/>
          <w:lang w:eastAsia="es-ES"/>
        </w:rPr>
        <w:t xml:space="preserve">Ingredientes: </w:t>
      </w:r>
    </w:p>
    <w:p w:rsidR="00AD518F" w:rsidRPr="00AD518F" w:rsidRDefault="00AD518F" w:rsidP="00AD518F">
      <w:pPr>
        <w:spacing w:after="0"/>
        <w:jc w:val="both"/>
        <w:rPr>
          <w:rFonts w:eastAsia="Times New Roman" w:cstheme="minorHAnsi"/>
          <w:lang w:eastAsia="es-ES"/>
        </w:rPr>
      </w:pPr>
      <w:r w:rsidRPr="00AD518F">
        <w:rPr>
          <w:rFonts w:eastAsia="Times New Roman" w:cstheme="minorHAnsi"/>
          <w:lang w:eastAsia="es-ES"/>
        </w:rPr>
        <w:t xml:space="preserve">500 g de fabes,  2 morcillas asturianas,  2 chorizos asturianos,  200 g de panceta fresca,  200 g de lacón,  2 dientes de ajo sin pelar,  1 cucharada sopera de pimentón dulce,  1 cebolla,  100 ml de aceite de oliva,  una pizca de sal,  agua. </w:t>
      </w:r>
    </w:p>
    <w:p w:rsidR="00AD518F" w:rsidRPr="00AD518F" w:rsidRDefault="00AD518F" w:rsidP="00AD518F">
      <w:pPr>
        <w:spacing w:after="0"/>
        <w:jc w:val="both"/>
        <w:rPr>
          <w:rFonts w:eastAsia="Times New Roman" w:cstheme="minorHAnsi"/>
          <w:lang w:eastAsia="es-ES"/>
        </w:rPr>
      </w:pPr>
      <w:r w:rsidRPr="00AD518F">
        <w:rPr>
          <w:rFonts w:eastAsia="Times New Roman" w:cstheme="minorHAnsi"/>
          <w:bCs/>
          <w:lang w:eastAsia="es-ES"/>
        </w:rPr>
        <w:t xml:space="preserve">Elaboración: </w:t>
      </w:r>
    </w:p>
    <w:p w:rsidR="00AD518F" w:rsidRPr="00AD518F" w:rsidRDefault="00AD518F" w:rsidP="00AD518F">
      <w:pPr>
        <w:spacing w:after="0"/>
        <w:jc w:val="both"/>
        <w:rPr>
          <w:rFonts w:eastAsia="Times New Roman" w:cstheme="minorHAnsi"/>
          <w:lang w:eastAsia="es-ES"/>
        </w:rPr>
      </w:pPr>
      <w:r w:rsidRPr="00AD518F">
        <w:rPr>
          <w:rFonts w:eastAsia="Times New Roman" w:cstheme="minorHAnsi"/>
          <w:lang w:eastAsia="es-ES"/>
        </w:rPr>
        <w:t>Ponemos en remojo las fabes junto con el compango la víspera, cubiertas de agua fría. Al día siguiente escurrimos el agua y llenamos con agua limpia cubriendo lo justo. Ponemos al fuego, damos un hervor y cocemos a fuego lento hasta que las fabes estén tiernas. Sacamos el compango según esté cocido. Para el sofrito: En una cacerola con un chorro de aceite de oliva doramos la cebolla junto con los ajos sin pelar, rehogamos con el pimentón. Añadimos unas fabes cocidas y un cacillo de caldo, trituramos e incorporamos al guiso para que espese</w:t>
      </w:r>
    </w:p>
    <w:p w:rsidR="00134563" w:rsidRDefault="00134563"/>
    <w:sectPr w:rsidR="00134563" w:rsidSect="00AD51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F1F47"/>
    <w:multiLevelType w:val="multilevel"/>
    <w:tmpl w:val="211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B20FD2"/>
    <w:multiLevelType w:val="multilevel"/>
    <w:tmpl w:val="C9B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E40A74"/>
    <w:multiLevelType w:val="multilevel"/>
    <w:tmpl w:val="611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147E3B"/>
    <w:multiLevelType w:val="multilevel"/>
    <w:tmpl w:val="FE3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D518F"/>
    <w:rsid w:val="00134563"/>
    <w:rsid w:val="001927EA"/>
    <w:rsid w:val="00AD51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1">
    <w:name w:val="style1"/>
    <w:basedOn w:val="Fuentedeprrafopredeter"/>
    <w:rsid w:val="00AD518F"/>
    <w:rPr>
      <w:b/>
      <w:bCs/>
      <w:color w:val="4B4C4B"/>
    </w:rPr>
  </w:style>
  <w:style w:type="character" w:customStyle="1" w:styleId="style2">
    <w:name w:val="style2"/>
    <w:basedOn w:val="Fuentedeprrafopredeter"/>
    <w:rsid w:val="00AD518F"/>
    <w:rPr>
      <w:b/>
      <w:bCs/>
      <w:color w:val="6E6E6E"/>
      <w:sz w:val="21"/>
      <w:szCs w:val="21"/>
    </w:rPr>
  </w:style>
  <w:style w:type="character" w:customStyle="1" w:styleId="author1">
    <w:name w:val="author1"/>
    <w:basedOn w:val="Fuentedeprrafopredeter"/>
    <w:rsid w:val="00AD518F"/>
    <w:rPr>
      <w:b/>
      <w:bCs/>
      <w:color w:val="009641"/>
      <w:sz w:val="14"/>
      <w:szCs w:val="14"/>
    </w:rPr>
  </w:style>
  <w:style w:type="character" w:customStyle="1" w:styleId="publicadopor1">
    <w:name w:val="publicado_por1"/>
    <w:basedOn w:val="Fuentedeprrafopredeter"/>
    <w:rsid w:val="00AD518F"/>
    <w:rPr>
      <w:color w:val="7C7C7C"/>
      <w:sz w:val="12"/>
      <w:szCs w:val="12"/>
    </w:rPr>
  </w:style>
  <w:style w:type="character" w:customStyle="1" w:styleId="duration">
    <w:name w:val="duration"/>
    <w:basedOn w:val="Fuentedeprrafopredeter"/>
    <w:rsid w:val="00AD518F"/>
  </w:style>
  <w:style w:type="character" w:customStyle="1" w:styleId="yield">
    <w:name w:val="yield"/>
    <w:basedOn w:val="Fuentedeprrafopredeter"/>
    <w:rsid w:val="00AD518F"/>
  </w:style>
  <w:style w:type="character" w:customStyle="1" w:styleId="ingredient">
    <w:name w:val="ingredient"/>
    <w:basedOn w:val="Fuentedeprrafopredeter"/>
    <w:rsid w:val="00AD518F"/>
  </w:style>
  <w:style w:type="character" w:customStyle="1" w:styleId="amount">
    <w:name w:val="amount"/>
    <w:basedOn w:val="Fuentedeprrafopredeter"/>
    <w:rsid w:val="00AD518F"/>
  </w:style>
  <w:style w:type="character" w:customStyle="1" w:styleId="name2">
    <w:name w:val="name2"/>
    <w:basedOn w:val="Fuentedeprrafopredeter"/>
    <w:rsid w:val="00AD518F"/>
  </w:style>
  <w:style w:type="character" w:customStyle="1" w:styleId="instructions">
    <w:name w:val="instructions"/>
    <w:basedOn w:val="Fuentedeprrafopredeter"/>
    <w:rsid w:val="00AD518F"/>
  </w:style>
  <w:style w:type="paragraph" w:styleId="Textodeglobo">
    <w:name w:val="Balloon Text"/>
    <w:basedOn w:val="Normal"/>
    <w:link w:val="TextodegloboCar"/>
    <w:uiPriority w:val="99"/>
    <w:semiHidden/>
    <w:unhideWhenUsed/>
    <w:rsid w:val="00AD5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51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3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2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41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947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136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064117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2211593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87621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6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708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2013-02-10T07:34:00Z</dcterms:created>
  <dcterms:modified xsi:type="dcterms:W3CDTF">2013-02-10T07:36:00Z</dcterms:modified>
</cp:coreProperties>
</file>