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D4E" w:rsidRPr="00330D4E" w:rsidRDefault="00330D4E" w:rsidP="00330D4E">
      <w:pPr>
        <w:spacing w:after="0" w:line="288" w:lineRule="atLeast"/>
        <w:outlineLvl w:val="0"/>
        <w:rPr>
          <w:rFonts w:ascii="Arial" w:eastAsia="Times New Roman" w:hAnsi="Arial" w:cs="Arial"/>
          <w:b/>
          <w:i/>
          <w:spacing w:val="15"/>
          <w:kern w:val="36"/>
          <w:lang w:eastAsia="es-ES"/>
        </w:rPr>
      </w:pPr>
      <w:r w:rsidRPr="00330D4E">
        <w:rPr>
          <w:rFonts w:ascii="Arial" w:eastAsia="Times New Roman" w:hAnsi="Arial" w:cs="Arial"/>
          <w:b/>
          <w:i/>
          <w:spacing w:val="15"/>
          <w:kern w:val="36"/>
          <w:lang w:eastAsia="es-ES"/>
        </w:rPr>
        <w:fldChar w:fldCharType="begin"/>
      </w:r>
      <w:r w:rsidRPr="00330D4E">
        <w:rPr>
          <w:rFonts w:ascii="Arial" w:eastAsia="Times New Roman" w:hAnsi="Arial" w:cs="Arial"/>
          <w:b/>
          <w:i/>
          <w:spacing w:val="15"/>
          <w:kern w:val="36"/>
          <w:lang w:eastAsia="es-ES"/>
        </w:rPr>
        <w:instrText xml:space="preserve"> HYPERLINK "http://secocina.com/recetas/fideos-a-la-cazuela-con-sepia" \o "Fideos a la cazuela con sepia" \t "_self" </w:instrText>
      </w:r>
      <w:r w:rsidRPr="00330D4E">
        <w:rPr>
          <w:rFonts w:ascii="Arial" w:eastAsia="Times New Roman" w:hAnsi="Arial" w:cs="Arial"/>
          <w:b/>
          <w:i/>
          <w:spacing w:val="15"/>
          <w:kern w:val="36"/>
          <w:lang w:eastAsia="es-ES"/>
        </w:rPr>
        <w:fldChar w:fldCharType="separate"/>
      </w:r>
      <w:r w:rsidRPr="00330D4E">
        <w:rPr>
          <w:rFonts w:ascii="Arial" w:eastAsia="Times New Roman" w:hAnsi="Arial" w:cs="Arial"/>
          <w:b/>
          <w:i/>
          <w:spacing w:val="15"/>
          <w:kern w:val="36"/>
          <w:lang w:eastAsia="es-ES"/>
        </w:rPr>
        <w:t>Fideos a la cazuela con sepia</w:t>
      </w:r>
      <w:r w:rsidRPr="00330D4E">
        <w:rPr>
          <w:rFonts w:ascii="Arial" w:eastAsia="Times New Roman" w:hAnsi="Arial" w:cs="Arial"/>
          <w:b/>
          <w:i/>
          <w:spacing w:val="15"/>
          <w:kern w:val="36"/>
          <w:lang w:eastAsia="es-ES"/>
        </w:rPr>
        <w:fldChar w:fldCharType="end"/>
      </w:r>
    </w:p>
    <w:p w:rsidR="00330D4E" w:rsidRDefault="00330D4E" w:rsidP="00330D4E">
      <w:pPr>
        <w:spacing w:line="240" w:lineRule="auto"/>
        <w:rPr>
          <w:rFonts w:ascii="Arial" w:hAnsi="Arial" w:cs="Arial"/>
          <w:sz w:val="20"/>
          <w:szCs w:val="20"/>
        </w:rPr>
      </w:pPr>
    </w:p>
    <w:p w:rsidR="00330D4E" w:rsidRPr="00330D4E" w:rsidRDefault="00330D4E" w:rsidP="00330D4E">
      <w:pPr>
        <w:spacing w:line="240" w:lineRule="auto"/>
        <w:rPr>
          <w:rFonts w:ascii="Arial" w:hAnsi="Arial" w:cs="Arial"/>
          <w:sz w:val="20"/>
          <w:szCs w:val="20"/>
        </w:rPr>
      </w:pPr>
      <w:r w:rsidRPr="00330D4E">
        <w:rPr>
          <w:rFonts w:ascii="Arial" w:hAnsi="Arial" w:cs="Arial"/>
          <w:sz w:val="20"/>
          <w:szCs w:val="20"/>
        </w:rPr>
        <w:t>Ingredientes</w:t>
      </w:r>
    </w:p>
    <w:p w:rsidR="00330D4E" w:rsidRPr="00330D4E" w:rsidRDefault="00330D4E" w:rsidP="00330D4E">
      <w:pPr>
        <w:spacing w:line="240" w:lineRule="auto"/>
        <w:rPr>
          <w:rFonts w:ascii="Arial" w:hAnsi="Arial" w:cs="Arial"/>
          <w:sz w:val="20"/>
          <w:szCs w:val="20"/>
        </w:rPr>
      </w:pPr>
      <w:r w:rsidRPr="00330D4E">
        <w:rPr>
          <w:rFonts w:ascii="Arial" w:hAnsi="Arial" w:cs="Arial"/>
          <w:sz w:val="20"/>
          <w:szCs w:val="20"/>
        </w:rPr>
        <w:t xml:space="preserve">500 g de sepia limpia • 500 g de fideos (para fideuá) • 1 pimiento verde • una cebolla morada • 3 dientes de ajo • 1 puerro • 1 ñora • 4 </w:t>
      </w:r>
      <w:proofErr w:type="spellStart"/>
      <w:r w:rsidRPr="00330D4E">
        <w:rPr>
          <w:rFonts w:ascii="Arial" w:hAnsi="Arial" w:cs="Arial"/>
          <w:sz w:val="20"/>
          <w:szCs w:val="20"/>
        </w:rPr>
        <w:t>cs</w:t>
      </w:r>
      <w:proofErr w:type="spellEnd"/>
      <w:r w:rsidRPr="00330D4E">
        <w:rPr>
          <w:rFonts w:ascii="Arial" w:hAnsi="Arial" w:cs="Arial"/>
          <w:sz w:val="20"/>
          <w:szCs w:val="20"/>
        </w:rPr>
        <w:t xml:space="preserve"> de salsa de tomate • 1 </w:t>
      </w:r>
      <w:proofErr w:type="spellStart"/>
      <w:r w:rsidRPr="00330D4E">
        <w:rPr>
          <w:rFonts w:ascii="Arial" w:hAnsi="Arial" w:cs="Arial"/>
          <w:sz w:val="20"/>
          <w:szCs w:val="20"/>
        </w:rPr>
        <w:t>cs</w:t>
      </w:r>
      <w:proofErr w:type="spellEnd"/>
      <w:r w:rsidRPr="00330D4E">
        <w:rPr>
          <w:rFonts w:ascii="Arial" w:hAnsi="Arial" w:cs="Arial"/>
          <w:sz w:val="20"/>
          <w:szCs w:val="20"/>
        </w:rPr>
        <w:t xml:space="preserve"> de brandy • unas hebras de azafrán • 5 </w:t>
      </w:r>
      <w:proofErr w:type="spellStart"/>
      <w:r w:rsidRPr="00330D4E">
        <w:rPr>
          <w:rFonts w:ascii="Arial" w:hAnsi="Arial" w:cs="Arial"/>
          <w:sz w:val="20"/>
          <w:szCs w:val="20"/>
        </w:rPr>
        <w:t>cs</w:t>
      </w:r>
      <w:proofErr w:type="spellEnd"/>
      <w:r w:rsidRPr="00330D4E">
        <w:rPr>
          <w:rFonts w:ascii="Arial" w:hAnsi="Arial" w:cs="Arial"/>
          <w:sz w:val="20"/>
          <w:szCs w:val="20"/>
        </w:rPr>
        <w:t xml:space="preserve"> de aceite de oliva virgen extra • 1,5 l de caldo de pescado • 150 g de guisantes (valen congelados) • sal • 1 </w:t>
      </w:r>
      <w:proofErr w:type="spellStart"/>
      <w:r w:rsidRPr="00330D4E">
        <w:rPr>
          <w:rFonts w:ascii="Arial" w:hAnsi="Arial" w:cs="Arial"/>
          <w:sz w:val="20"/>
          <w:szCs w:val="20"/>
        </w:rPr>
        <w:t>cs</w:t>
      </w:r>
      <w:proofErr w:type="spellEnd"/>
      <w:r w:rsidRPr="00330D4E">
        <w:rPr>
          <w:rFonts w:ascii="Arial" w:hAnsi="Arial" w:cs="Arial"/>
          <w:sz w:val="20"/>
          <w:szCs w:val="20"/>
        </w:rPr>
        <w:t xml:space="preserve"> de perejil picado • limón</w:t>
      </w:r>
    </w:p>
    <w:p w:rsidR="00330D4E" w:rsidRPr="00330D4E" w:rsidRDefault="00330D4E" w:rsidP="00330D4E">
      <w:pPr>
        <w:spacing w:line="240" w:lineRule="auto"/>
        <w:rPr>
          <w:rFonts w:ascii="Arial" w:hAnsi="Arial" w:cs="Arial"/>
          <w:sz w:val="20"/>
          <w:szCs w:val="20"/>
        </w:rPr>
      </w:pPr>
      <w:r w:rsidRPr="00330D4E">
        <w:rPr>
          <w:rFonts w:ascii="Arial" w:hAnsi="Arial" w:cs="Arial"/>
          <w:sz w:val="20"/>
          <w:szCs w:val="20"/>
        </w:rPr>
        <w:t>Elaboración</w:t>
      </w:r>
    </w:p>
    <w:p w:rsidR="00330D4E" w:rsidRPr="00330D4E" w:rsidRDefault="00330D4E" w:rsidP="00330D4E">
      <w:pPr>
        <w:spacing w:line="240" w:lineRule="auto"/>
        <w:rPr>
          <w:rFonts w:ascii="Arial" w:hAnsi="Arial" w:cs="Arial"/>
          <w:sz w:val="20"/>
          <w:szCs w:val="20"/>
        </w:rPr>
      </w:pPr>
      <w:r w:rsidRPr="00330D4E">
        <w:rPr>
          <w:rFonts w:ascii="Arial" w:hAnsi="Arial" w:cs="Arial"/>
          <w:sz w:val="20"/>
          <w:szCs w:val="20"/>
        </w:rPr>
        <w:t>Cortar la sepia en trozos de 5 cm. Pelar y picar el pimiento, el puerro, la cebolla y el ajo.</w:t>
      </w:r>
    </w:p>
    <w:p w:rsidR="00330D4E" w:rsidRPr="00330D4E" w:rsidRDefault="00330D4E" w:rsidP="00330D4E">
      <w:pPr>
        <w:spacing w:line="240" w:lineRule="auto"/>
        <w:rPr>
          <w:rFonts w:ascii="Arial" w:hAnsi="Arial" w:cs="Arial"/>
          <w:sz w:val="20"/>
          <w:szCs w:val="20"/>
        </w:rPr>
      </w:pPr>
      <w:r w:rsidRPr="00330D4E">
        <w:rPr>
          <w:rFonts w:ascii="Arial" w:hAnsi="Arial" w:cs="Arial"/>
          <w:sz w:val="20"/>
          <w:szCs w:val="20"/>
        </w:rPr>
        <w:t xml:space="preserve">Poner al fuego una cazuela con el aceite y rehogar las verduras </w:t>
      </w:r>
      <w:r w:rsidRPr="00330D4E">
        <w:rPr>
          <w:rFonts w:ascii="Arial" w:hAnsi="Arial" w:cs="Arial"/>
          <w:sz w:val="20"/>
          <w:szCs w:val="20"/>
        </w:rPr>
        <w:t>hasta</w:t>
      </w:r>
      <w:r>
        <w:rPr>
          <w:rFonts w:ascii="Arial" w:hAnsi="Arial" w:cs="Arial"/>
          <w:sz w:val="20"/>
          <w:szCs w:val="20"/>
        </w:rPr>
        <w:t xml:space="preserve"> </w:t>
      </w:r>
      <w:r w:rsidRPr="00330D4E">
        <w:rPr>
          <w:rFonts w:ascii="Arial" w:hAnsi="Arial" w:cs="Arial"/>
          <w:sz w:val="20"/>
          <w:szCs w:val="20"/>
        </w:rPr>
        <w:t>que estén muy hechas. Añadir la ñora sin semillas y picada junto con la sepia. Subir el fuego y saltear hasta que la sepia cambie de color y encoja un poco.</w:t>
      </w:r>
    </w:p>
    <w:p w:rsidR="00330D4E" w:rsidRPr="00330D4E" w:rsidRDefault="00330D4E" w:rsidP="00330D4E">
      <w:pPr>
        <w:spacing w:line="240" w:lineRule="auto"/>
        <w:rPr>
          <w:rFonts w:ascii="Arial" w:hAnsi="Arial" w:cs="Arial"/>
          <w:sz w:val="20"/>
          <w:szCs w:val="20"/>
        </w:rPr>
      </w:pPr>
      <w:r w:rsidRPr="00330D4E">
        <w:rPr>
          <w:rFonts w:ascii="Arial" w:hAnsi="Arial" w:cs="Arial"/>
          <w:sz w:val="20"/>
          <w:szCs w:val="20"/>
        </w:rPr>
        <w:t>Agregar el azafrán y el tomate y</w:t>
      </w:r>
      <w:r w:rsidRPr="00330D4E">
        <w:rPr>
          <w:rFonts w:ascii="Arial" w:hAnsi="Arial" w:cs="Arial"/>
          <w:sz w:val="20"/>
          <w:szCs w:val="20"/>
        </w:rPr>
        <w:t xml:space="preserve"> continuar </w:t>
      </w:r>
      <w:r w:rsidRPr="00330D4E">
        <w:rPr>
          <w:rFonts w:ascii="Arial" w:hAnsi="Arial" w:cs="Arial"/>
          <w:sz w:val="20"/>
          <w:szCs w:val="20"/>
        </w:rPr>
        <w:t xml:space="preserve">con el sofrito hasta que todo se integre bien. Mojar con el brandy, subir el fuego y cocer un </w:t>
      </w:r>
      <w:r w:rsidRPr="00330D4E">
        <w:rPr>
          <w:rFonts w:ascii="Arial" w:hAnsi="Arial" w:cs="Arial"/>
          <w:sz w:val="20"/>
          <w:szCs w:val="20"/>
        </w:rPr>
        <w:t>momento</w:t>
      </w:r>
      <w:r>
        <w:rPr>
          <w:rFonts w:ascii="Arial" w:hAnsi="Arial" w:cs="Arial"/>
          <w:sz w:val="20"/>
          <w:szCs w:val="20"/>
        </w:rPr>
        <w:t xml:space="preserve"> </w:t>
      </w:r>
      <w:r w:rsidRPr="00330D4E">
        <w:rPr>
          <w:rFonts w:ascii="Arial" w:hAnsi="Arial" w:cs="Arial"/>
          <w:sz w:val="20"/>
          <w:szCs w:val="20"/>
        </w:rPr>
        <w:t>hasta que se evapore un poco.</w:t>
      </w:r>
    </w:p>
    <w:p w:rsidR="00330D4E" w:rsidRPr="00330D4E" w:rsidRDefault="00330D4E" w:rsidP="00330D4E">
      <w:pPr>
        <w:spacing w:line="240" w:lineRule="auto"/>
        <w:rPr>
          <w:rFonts w:ascii="Arial" w:hAnsi="Arial" w:cs="Arial"/>
          <w:sz w:val="20"/>
          <w:szCs w:val="20"/>
        </w:rPr>
      </w:pPr>
      <w:r w:rsidRPr="00330D4E">
        <w:rPr>
          <w:rFonts w:ascii="Arial" w:hAnsi="Arial" w:cs="Arial"/>
          <w:sz w:val="20"/>
          <w:szCs w:val="20"/>
        </w:rPr>
        <w:t>Incorporar los fideos y mezclarlos bien con el sofrito. Mojar con el caldo caliente, añadir los guisantes y sazonar con sal. Llevar a ebullición y cocer el tiempo que diga el paquete de los fideos (normalmente unos 8-10 minutos). Añadir el perejil picado en el último momento.</w:t>
      </w:r>
    </w:p>
    <w:p w:rsidR="00330D4E" w:rsidRPr="00330D4E" w:rsidRDefault="00330D4E" w:rsidP="00330D4E">
      <w:pPr>
        <w:spacing w:line="240" w:lineRule="auto"/>
        <w:rPr>
          <w:rFonts w:ascii="Arial" w:hAnsi="Arial" w:cs="Arial"/>
          <w:sz w:val="20"/>
          <w:szCs w:val="20"/>
        </w:rPr>
      </w:pPr>
      <w:r w:rsidRPr="00330D4E">
        <w:rPr>
          <w:rFonts w:ascii="Arial" w:hAnsi="Arial" w:cs="Arial"/>
          <w:sz w:val="20"/>
          <w:szCs w:val="20"/>
        </w:rPr>
        <w:t>Servir enseguida con unas rodajas de limón.</w:t>
      </w:r>
    </w:p>
    <w:p w:rsidR="00330D4E" w:rsidRPr="00330D4E" w:rsidRDefault="00330D4E">
      <w:pPr>
        <w:rPr>
          <w:rFonts w:ascii="Arial" w:hAnsi="Arial" w:cs="Arial"/>
          <w:sz w:val="20"/>
          <w:szCs w:val="20"/>
        </w:rPr>
      </w:pPr>
    </w:p>
    <w:sectPr w:rsidR="00330D4E" w:rsidRPr="00330D4E" w:rsidSect="00330D4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A67A9" w:rsidRDefault="005A67A9" w:rsidP="00330D4E">
      <w:pPr>
        <w:spacing w:after="0" w:line="240" w:lineRule="auto"/>
      </w:pPr>
      <w:r>
        <w:separator/>
      </w:r>
    </w:p>
  </w:endnote>
  <w:endnote w:type="continuationSeparator" w:id="0">
    <w:p w:rsidR="005A67A9" w:rsidRDefault="005A67A9" w:rsidP="00330D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A67A9" w:rsidRDefault="005A67A9" w:rsidP="00330D4E">
      <w:pPr>
        <w:spacing w:after="0" w:line="240" w:lineRule="auto"/>
      </w:pPr>
      <w:r>
        <w:separator/>
      </w:r>
    </w:p>
  </w:footnote>
  <w:footnote w:type="continuationSeparator" w:id="0">
    <w:p w:rsidR="005A67A9" w:rsidRDefault="005A67A9" w:rsidP="00330D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30D4E"/>
    <w:rsid w:val="00330D4E"/>
    <w:rsid w:val="005A67A9"/>
    <w:rsid w:val="008039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39DE"/>
  </w:style>
  <w:style w:type="paragraph" w:styleId="Ttulo1">
    <w:name w:val="heading 1"/>
    <w:basedOn w:val="Normal"/>
    <w:link w:val="Ttulo1Car"/>
    <w:uiPriority w:val="9"/>
    <w:qFormat/>
    <w:rsid w:val="00330D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330D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30D4E"/>
  </w:style>
  <w:style w:type="paragraph" w:styleId="Piedepgina">
    <w:name w:val="footer"/>
    <w:basedOn w:val="Normal"/>
    <w:link w:val="PiedepginaCar"/>
    <w:uiPriority w:val="99"/>
    <w:semiHidden/>
    <w:unhideWhenUsed/>
    <w:rsid w:val="00330D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30D4E"/>
  </w:style>
  <w:style w:type="character" w:customStyle="1" w:styleId="Ttulo1Car">
    <w:name w:val="Título 1 Car"/>
    <w:basedOn w:val="Fuentedeprrafopredeter"/>
    <w:link w:val="Ttulo1"/>
    <w:uiPriority w:val="9"/>
    <w:rsid w:val="00330D4E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330D4E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97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206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2014-09-24T09:37:00Z</dcterms:created>
  <dcterms:modified xsi:type="dcterms:W3CDTF">2014-09-24T09:40:00Z</dcterms:modified>
</cp:coreProperties>
</file>