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C39" w:rsidRPr="00655C39" w:rsidRDefault="00655C39" w:rsidP="00655C3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i/>
          <w:kern w:val="36"/>
          <w:sz w:val="24"/>
          <w:szCs w:val="24"/>
          <w:lang w:eastAsia="es-ES"/>
        </w:rPr>
      </w:pPr>
      <w:r w:rsidRPr="00655C39">
        <w:rPr>
          <w:rFonts w:eastAsia="Times New Roman" w:cstheme="minorHAnsi"/>
          <w:b/>
          <w:bCs/>
          <w:i/>
          <w:kern w:val="36"/>
          <w:sz w:val="24"/>
          <w:szCs w:val="24"/>
          <w:lang w:eastAsia="es-ES"/>
        </w:rPr>
        <w:t>Huevos escalfados con cuscús</w:t>
      </w:r>
    </w:p>
    <w:p w:rsidR="00655C39" w:rsidRDefault="00655C39" w:rsidP="00655C39">
      <w:pPr>
        <w:spacing w:after="0" w:line="240" w:lineRule="auto"/>
        <w:rPr>
          <w:rFonts w:eastAsia="Times New Roman" w:cstheme="minorHAnsi"/>
          <w:bCs/>
          <w:lang w:eastAsia="es-ES"/>
        </w:rPr>
      </w:pPr>
      <w:r w:rsidRPr="00655C39">
        <w:rPr>
          <w:rFonts w:eastAsia="Times New Roman" w:cstheme="minorHAnsi"/>
          <w:bCs/>
          <w:lang w:eastAsia="es-ES"/>
        </w:rPr>
        <w:t>Ingredientes:</w:t>
      </w:r>
    </w:p>
    <w:p w:rsidR="00655C39" w:rsidRPr="00655C39" w:rsidRDefault="00655C39" w:rsidP="00655C39">
      <w:pPr>
        <w:spacing w:after="0" w:line="240" w:lineRule="auto"/>
        <w:rPr>
          <w:rFonts w:eastAsia="Times New Roman" w:cstheme="minorHAnsi"/>
          <w:bCs/>
          <w:lang w:eastAsia="es-ES"/>
        </w:rPr>
      </w:pPr>
    </w:p>
    <w:p w:rsid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>300 g de cuscús,  </w:t>
      </w:r>
    </w:p>
    <w:p w:rsid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 xml:space="preserve">1 calabacín,  </w:t>
      </w:r>
    </w:p>
    <w:p w:rsid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 xml:space="preserve">6 huevos frescos; </w:t>
      </w:r>
    </w:p>
    <w:p w:rsid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>1 rama de apio,  </w:t>
      </w:r>
    </w:p>
    <w:p w:rsid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>100 ml de aceite de oliva,  </w:t>
      </w:r>
    </w:p>
    <w:p w:rsid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>2 cucharadas de vinagre de vino blanco,  </w:t>
      </w:r>
    </w:p>
    <w:p w:rsid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>2 cucharadas de cilantro picado,  </w:t>
      </w:r>
    </w:p>
    <w:p w:rsid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 xml:space="preserve">Pimienta,  </w:t>
      </w:r>
    </w:p>
    <w:p w:rsid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>Sal.</w:t>
      </w:r>
    </w:p>
    <w:p w:rsidR="00655C39" w:rsidRP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</w:p>
    <w:p w:rsidR="00655C39" w:rsidRDefault="00655C39" w:rsidP="00655C39">
      <w:pPr>
        <w:spacing w:after="0" w:line="240" w:lineRule="auto"/>
        <w:rPr>
          <w:rFonts w:eastAsia="Times New Roman" w:cstheme="minorHAnsi"/>
          <w:bCs/>
          <w:lang w:eastAsia="es-ES"/>
        </w:rPr>
      </w:pPr>
      <w:r w:rsidRPr="00655C39">
        <w:rPr>
          <w:rFonts w:eastAsia="Times New Roman" w:cstheme="minorHAnsi"/>
          <w:bCs/>
          <w:lang w:eastAsia="es-ES"/>
        </w:rPr>
        <w:t>Elaboración:</w:t>
      </w:r>
    </w:p>
    <w:p w:rsidR="00655C39" w:rsidRPr="00655C39" w:rsidRDefault="00655C39" w:rsidP="00655C39">
      <w:pPr>
        <w:spacing w:after="0" w:line="240" w:lineRule="auto"/>
        <w:rPr>
          <w:rFonts w:eastAsia="Times New Roman" w:cstheme="minorHAnsi"/>
          <w:lang w:eastAsia="es-ES"/>
        </w:rPr>
      </w:pPr>
    </w:p>
    <w:p w:rsidR="00655C39" w:rsidRPr="00655C39" w:rsidRDefault="00655C39" w:rsidP="00655C39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>Poner a calentar en una cacerola 600 ml de agua con sal. Cuando alcance el punto de ebullición, retirar del fuego y agregar 3 cucharadas de aceite y el cuscús. Tapar y dejar reposar 5 min. Añadir la mantequilla y separar los granos con un tenedor.</w:t>
      </w:r>
    </w:p>
    <w:p w:rsidR="00655C39" w:rsidRPr="00655C39" w:rsidRDefault="00655C39" w:rsidP="00655C39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> Con un vaciador, formar bolas pequeñas con el calabacín y cortar el apio en trozos. Escaldarlos por separado en agua hirviendo durante 2 minutos.</w:t>
      </w:r>
    </w:p>
    <w:p w:rsidR="00655C39" w:rsidRPr="00655C39" w:rsidRDefault="00655C39" w:rsidP="00655C39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> Escalfar los huevos en agua con vinagre. Cuando rompa a hervir, verter el huevo con cuidado, envolver la yema con la clara y continuar la cocción suave 3 minutos.</w:t>
      </w:r>
    </w:p>
    <w:p w:rsidR="00655C39" w:rsidRPr="00655C39" w:rsidRDefault="00655C39" w:rsidP="00655C39">
      <w:pPr>
        <w:spacing w:after="0" w:line="240" w:lineRule="auto"/>
        <w:jc w:val="both"/>
        <w:rPr>
          <w:rFonts w:eastAsia="Times New Roman" w:cstheme="minorHAnsi"/>
          <w:lang w:eastAsia="es-ES"/>
        </w:rPr>
      </w:pPr>
      <w:r w:rsidRPr="00655C39">
        <w:rPr>
          <w:rFonts w:eastAsia="Times New Roman" w:cstheme="minorHAnsi"/>
          <w:lang w:eastAsia="es-ES"/>
        </w:rPr>
        <w:t> Saltear el calabacín y el apio. Agregar el cuscús, cilantro picado y mezclar. Servir los huevos con el cuscús.</w:t>
      </w:r>
    </w:p>
    <w:p w:rsidR="00AE1A4C" w:rsidRDefault="00AE1A4C"/>
    <w:sectPr w:rsidR="00AE1A4C" w:rsidSect="00655C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20E41"/>
    <w:multiLevelType w:val="multilevel"/>
    <w:tmpl w:val="FB2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F92388"/>
    <w:multiLevelType w:val="multilevel"/>
    <w:tmpl w:val="C71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190679"/>
    <w:multiLevelType w:val="multilevel"/>
    <w:tmpl w:val="068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3163B1"/>
    <w:multiLevelType w:val="multilevel"/>
    <w:tmpl w:val="AE9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55C39"/>
    <w:rsid w:val="00655C39"/>
    <w:rsid w:val="00AE1A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A4C"/>
  </w:style>
  <w:style w:type="paragraph" w:styleId="Ttulo1">
    <w:name w:val="heading 1"/>
    <w:basedOn w:val="Normal"/>
    <w:link w:val="Ttulo1Car"/>
    <w:uiPriority w:val="9"/>
    <w:qFormat/>
    <w:rsid w:val="00655C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C3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55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655C39"/>
  </w:style>
  <w:style w:type="character" w:styleId="Hipervnculo">
    <w:name w:val="Hyperlink"/>
    <w:basedOn w:val="Fuentedeprrafopredeter"/>
    <w:uiPriority w:val="99"/>
    <w:semiHidden/>
    <w:unhideWhenUsed/>
    <w:rsid w:val="00655C39"/>
    <w:rPr>
      <w:color w:val="0000FF"/>
      <w:u w:val="single"/>
    </w:rPr>
  </w:style>
  <w:style w:type="character" w:customStyle="1" w:styleId="publicadopor">
    <w:name w:val="publicado_por"/>
    <w:basedOn w:val="Fuentedeprrafopredeter"/>
    <w:rsid w:val="00655C39"/>
  </w:style>
  <w:style w:type="character" w:customStyle="1" w:styleId="author">
    <w:name w:val="author"/>
    <w:basedOn w:val="Fuentedeprrafopredeter"/>
    <w:rsid w:val="00655C39"/>
  </w:style>
  <w:style w:type="character" w:customStyle="1" w:styleId="style">
    <w:name w:val="style"/>
    <w:basedOn w:val="Fuentedeprrafopredeter"/>
    <w:rsid w:val="00655C39"/>
  </w:style>
  <w:style w:type="character" w:customStyle="1" w:styleId="duration">
    <w:name w:val="duration"/>
    <w:basedOn w:val="Fuentedeprrafopredeter"/>
    <w:rsid w:val="00655C39"/>
  </w:style>
  <w:style w:type="character" w:customStyle="1" w:styleId="yield">
    <w:name w:val="yield"/>
    <w:basedOn w:val="Fuentedeprrafopredeter"/>
    <w:rsid w:val="00655C39"/>
  </w:style>
  <w:style w:type="character" w:customStyle="1" w:styleId="ingredient">
    <w:name w:val="ingredient"/>
    <w:basedOn w:val="Fuentedeprrafopredeter"/>
    <w:rsid w:val="00655C39"/>
  </w:style>
  <w:style w:type="character" w:customStyle="1" w:styleId="amount">
    <w:name w:val="amount"/>
    <w:basedOn w:val="Fuentedeprrafopredeter"/>
    <w:rsid w:val="00655C39"/>
  </w:style>
  <w:style w:type="character" w:customStyle="1" w:styleId="name">
    <w:name w:val="name"/>
    <w:basedOn w:val="Fuentedeprrafopredeter"/>
    <w:rsid w:val="00655C39"/>
  </w:style>
  <w:style w:type="character" w:customStyle="1" w:styleId="instructions">
    <w:name w:val="instructions"/>
    <w:basedOn w:val="Fuentedeprrafopredeter"/>
    <w:rsid w:val="00655C39"/>
  </w:style>
  <w:style w:type="paragraph" w:styleId="Textodeglobo">
    <w:name w:val="Balloon Text"/>
    <w:basedOn w:val="Normal"/>
    <w:link w:val="TextodegloboCar"/>
    <w:uiPriority w:val="99"/>
    <w:semiHidden/>
    <w:unhideWhenUsed/>
    <w:rsid w:val="00655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5C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51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9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9547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6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8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97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8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6866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4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50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54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49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170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862953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048685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534653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25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64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594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41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05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8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72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36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783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2014-02-18T19:30:00Z</dcterms:created>
  <dcterms:modified xsi:type="dcterms:W3CDTF">2014-02-18T19:32:00Z</dcterms:modified>
</cp:coreProperties>
</file>