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39F" w:rsidRPr="0088439F" w:rsidRDefault="0088439F" w:rsidP="0088439F">
      <w:pPr>
        <w:jc w:val="both"/>
        <w:rPr>
          <w:b/>
          <w:i/>
          <w:sz w:val="24"/>
          <w:szCs w:val="24"/>
        </w:rPr>
      </w:pPr>
      <w:r w:rsidRPr="0088439F">
        <w:rPr>
          <w:b/>
          <w:i/>
          <w:sz w:val="24"/>
          <w:szCs w:val="24"/>
        </w:rPr>
        <w:t>Pechugas de pollo rellenas con paté bajo en grasa</w:t>
      </w:r>
    </w:p>
    <w:p w:rsidR="0088439F" w:rsidRDefault="0088439F" w:rsidP="0088439F">
      <w:pPr>
        <w:jc w:val="both"/>
      </w:pPr>
      <w:r>
        <w:t>Ingredientes:</w:t>
      </w:r>
    </w:p>
    <w:p w:rsidR="0088439F" w:rsidRDefault="0088439F" w:rsidP="0088439F">
      <w:pPr>
        <w:jc w:val="both"/>
      </w:pPr>
      <w:r w:rsidRPr="0088439F">
        <w:t xml:space="preserve">2 pechugas de pollo abiertas en un filete fino, 6 champiñones, Avecrem bajo en sal, 1 puerro, 1 lata de paté de hígado La Piara 50% menos de grasa, aceite de oliva, sal, pimienta blanca molida. </w:t>
      </w:r>
    </w:p>
    <w:p w:rsidR="0088439F" w:rsidRDefault="0088439F" w:rsidP="0088439F">
      <w:pPr>
        <w:jc w:val="both"/>
      </w:pPr>
      <w:r w:rsidRPr="0088439F">
        <w:t xml:space="preserve">Elaboración: </w:t>
      </w:r>
      <w:r>
        <w:t xml:space="preserve"> </w:t>
      </w:r>
    </w:p>
    <w:p w:rsidR="0088439F" w:rsidRDefault="0088439F" w:rsidP="0088439F">
      <w:pPr>
        <w:jc w:val="both"/>
      </w:pPr>
      <w:r w:rsidRPr="0088439F">
        <w:t xml:space="preserve">Picamos el puerro y el champiñón. </w:t>
      </w:r>
      <w:r>
        <w:t xml:space="preserve">  </w:t>
      </w:r>
      <w:r w:rsidRPr="0088439F">
        <w:t xml:space="preserve">Pochamos el puerro a fuego lento con el Avecrem hasta que quede transparente y rehogamos el champiñón. </w:t>
      </w:r>
      <w:r>
        <w:t xml:space="preserve">  </w:t>
      </w:r>
      <w:r w:rsidRPr="0088439F">
        <w:t xml:space="preserve">Salpimentamos y apartamos del fuego. </w:t>
      </w:r>
      <w:r>
        <w:t xml:space="preserve">  </w:t>
      </w:r>
      <w:r w:rsidRPr="0088439F">
        <w:t xml:space="preserve">Añadimos la lata de paté y mezclamos hasta formar una </w:t>
      </w:r>
      <w:r>
        <w:t>past</w:t>
      </w:r>
      <w:r w:rsidRPr="0088439F">
        <w:t xml:space="preserve">a. </w:t>
      </w:r>
      <w:r>
        <w:t xml:space="preserve">  </w:t>
      </w:r>
      <w:r w:rsidRPr="0088439F">
        <w:t xml:space="preserve">Extendemos las pechugas en una tabla sobre un papel film, salpimentamos y untamos una capa de relleno. </w:t>
      </w:r>
      <w:r>
        <w:t xml:space="preserve">  </w:t>
      </w:r>
      <w:r w:rsidRPr="0088439F">
        <w:t xml:space="preserve">Formamos un cilindro apretando bien por los extremos, atamos y cocemos unos 10 minutos. </w:t>
      </w:r>
      <w:r>
        <w:t xml:space="preserve">  </w:t>
      </w:r>
      <w:r w:rsidRPr="0088439F">
        <w:t>Sacamos,</w:t>
      </w:r>
      <w:r>
        <w:t xml:space="preserve"> </w:t>
      </w:r>
      <w:r w:rsidRPr="0088439F">
        <w:t>enfriamos y retiramos el papel film.</w:t>
      </w:r>
      <w:r>
        <w:t xml:space="preserve">   </w:t>
      </w:r>
      <w:r w:rsidRPr="0088439F">
        <w:t>Doramos las pechugas, trinchamos en rodajas y servimos.</w:t>
      </w:r>
    </w:p>
    <w:sectPr w:rsidR="0088439F" w:rsidSect="008843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8439F"/>
    <w:rsid w:val="0088439F"/>
    <w:rsid w:val="009F1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B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2014-04-26T10:01:00Z</dcterms:created>
  <dcterms:modified xsi:type="dcterms:W3CDTF">2014-04-26T10:07:00Z</dcterms:modified>
</cp:coreProperties>
</file>