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62EA" w:rsidRPr="00AE62EA" w:rsidRDefault="00AE62EA" w:rsidP="00AE62EA">
      <w:pPr>
        <w:pStyle w:val="abs"/>
        <w:shd w:val="clear" w:color="auto" w:fill="FFFFFF"/>
        <w:spacing w:line="319" w:lineRule="atLeast"/>
        <w:rPr>
          <w:rFonts w:asciiTheme="minorHAnsi" w:hAnsiTheme="minorHAnsi" w:cstheme="minorHAnsi"/>
          <w:b/>
          <w:i/>
          <w:color w:val="333333"/>
        </w:rPr>
      </w:pPr>
      <w:r w:rsidRPr="00AE62EA">
        <w:rPr>
          <w:rFonts w:asciiTheme="minorHAnsi" w:hAnsiTheme="minorHAnsi" w:cstheme="minorHAnsi"/>
          <w:b/>
          <w:i/>
          <w:color w:val="333333"/>
        </w:rPr>
        <w:t>Pescado con patatas fritas.</w:t>
      </w:r>
    </w:p>
    <w:p w:rsidR="00AE62EA" w:rsidRPr="00AE62EA" w:rsidRDefault="00AE62EA" w:rsidP="00AE62EA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AE62EA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AE62EA" w:rsidRPr="00AE62EA" w:rsidRDefault="00AE62EA" w:rsidP="00AE62EA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color w:val="333333"/>
          <w:sz w:val="22"/>
          <w:szCs w:val="22"/>
        </w:rPr>
      </w:pPr>
      <w:r w:rsidRPr="00AE62EA">
        <w:rPr>
          <w:rFonts w:asciiTheme="minorHAnsi" w:hAnsiTheme="minorHAnsi" w:cstheme="minorHAnsi"/>
          <w:color w:val="333333"/>
          <w:sz w:val="22"/>
          <w:szCs w:val="22"/>
        </w:rPr>
        <w:t>1 kg de pescado blanco (congelado)</w:t>
      </w:r>
      <w:r w:rsidRPr="00AE62EA">
        <w:rPr>
          <w:rFonts w:asciiTheme="minorHAnsi" w:hAnsiTheme="minorHAnsi" w:cstheme="minorHAnsi"/>
          <w:color w:val="333333"/>
          <w:sz w:val="22"/>
          <w:szCs w:val="22"/>
        </w:rPr>
        <w:br/>
        <w:t>500 gr de patatas</w:t>
      </w:r>
      <w:r w:rsidRPr="00AE62EA">
        <w:rPr>
          <w:rFonts w:asciiTheme="minorHAnsi" w:hAnsiTheme="minorHAnsi" w:cstheme="minorHAnsi"/>
          <w:color w:val="333333"/>
          <w:sz w:val="22"/>
          <w:szCs w:val="22"/>
        </w:rPr>
        <w:br/>
        <w:t>Aceite de oliva</w:t>
      </w:r>
      <w:r w:rsidRPr="00AE62EA">
        <w:rPr>
          <w:rFonts w:asciiTheme="minorHAnsi" w:hAnsiTheme="minorHAnsi" w:cstheme="minorHAnsi"/>
          <w:color w:val="333333"/>
          <w:sz w:val="22"/>
          <w:szCs w:val="22"/>
        </w:rPr>
        <w:br/>
        <w:t>1 huevo</w:t>
      </w:r>
      <w:r w:rsidRPr="00AE62EA">
        <w:rPr>
          <w:rFonts w:asciiTheme="minorHAnsi" w:hAnsiTheme="minorHAnsi" w:cstheme="minorHAnsi"/>
          <w:color w:val="333333"/>
          <w:sz w:val="22"/>
          <w:szCs w:val="22"/>
        </w:rPr>
        <w:br/>
        <w:t>Harina</w:t>
      </w:r>
      <w:r w:rsidRPr="00AE62EA">
        <w:rPr>
          <w:rFonts w:asciiTheme="minorHAnsi" w:hAnsiTheme="minorHAnsi" w:cstheme="minorHAnsi"/>
          <w:color w:val="333333"/>
          <w:sz w:val="22"/>
          <w:szCs w:val="22"/>
        </w:rPr>
        <w:br/>
        <w:t>Levadura</w:t>
      </w:r>
      <w:r w:rsidRPr="00AE62EA">
        <w:rPr>
          <w:rFonts w:asciiTheme="minorHAnsi" w:hAnsiTheme="minorHAnsi" w:cstheme="minorHAnsi"/>
          <w:color w:val="333333"/>
          <w:sz w:val="22"/>
          <w:szCs w:val="22"/>
        </w:rPr>
        <w:br/>
        <w:t>Cebollino</w:t>
      </w:r>
    </w:p>
    <w:p w:rsidR="00AE62EA" w:rsidRPr="00AE62EA" w:rsidRDefault="00AE62EA" w:rsidP="00AE62EA">
      <w:pPr>
        <w:pStyle w:val="NormalWeb"/>
        <w:shd w:val="clear" w:color="auto" w:fill="FFFFFF"/>
        <w:spacing w:line="319" w:lineRule="atLeast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AE62EA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AE62EA" w:rsidRDefault="00AE62EA" w:rsidP="00AE62EA">
      <w:pPr>
        <w:pStyle w:val="NormalWeb"/>
        <w:shd w:val="clear" w:color="auto" w:fill="FFFFFF"/>
        <w:spacing w:line="319" w:lineRule="atLeast"/>
        <w:rPr>
          <w:rFonts w:ascii="Arial" w:hAnsi="Arial" w:cs="Arial"/>
          <w:color w:val="333333"/>
          <w:sz w:val="18"/>
          <w:szCs w:val="18"/>
        </w:rPr>
      </w:pPr>
      <w:r w:rsidRPr="00AE62EA">
        <w:rPr>
          <w:rFonts w:asciiTheme="minorHAnsi" w:hAnsiTheme="minorHAnsi" w:cstheme="minorHAnsi"/>
          <w:color w:val="333333"/>
          <w:sz w:val="22"/>
          <w:szCs w:val="22"/>
        </w:rPr>
        <w:t xml:space="preserve">Rebozamos el pescado (sin descongelar del todo) con una masa de harina, huevo y levadura que previamente hemos elaborado unos diez minutos antes. Freímos el pescado rebozado con aceite muy caliente de oliva. </w:t>
      </w:r>
      <w:r w:rsidRPr="00AE62EA">
        <w:rPr>
          <w:rFonts w:asciiTheme="minorHAnsi" w:hAnsiTheme="minorHAnsi" w:cstheme="minorHAnsi"/>
          <w:color w:val="333333"/>
          <w:sz w:val="22"/>
          <w:szCs w:val="22"/>
        </w:rPr>
        <w:br/>
        <w:t>Al mismo tiempo, se fríen en otra sartén, las patatas en aceite de oliva muy caliente. Previamente las hemos lavado con abundante agua y cortado en forma de pajita. Añadimos la sal al final, para que no `chupen` demasiado aceite.</w:t>
      </w:r>
      <w:r w:rsidRPr="00AE62EA">
        <w:rPr>
          <w:rFonts w:asciiTheme="minorHAnsi" w:hAnsiTheme="minorHAnsi" w:cstheme="minorHAnsi"/>
          <w:color w:val="333333"/>
          <w:sz w:val="22"/>
          <w:szCs w:val="22"/>
        </w:rPr>
        <w:br/>
        <w:t xml:space="preserve">Todo este plato, conocido también como </w:t>
      </w:r>
      <w:proofErr w:type="spellStart"/>
      <w:r w:rsidRPr="00AE62EA">
        <w:rPr>
          <w:rFonts w:asciiTheme="minorHAnsi" w:hAnsiTheme="minorHAnsi" w:cstheme="minorHAnsi"/>
          <w:color w:val="333333"/>
          <w:sz w:val="22"/>
          <w:szCs w:val="22"/>
        </w:rPr>
        <w:t>fish</w:t>
      </w:r>
      <w:proofErr w:type="spellEnd"/>
      <w:r w:rsidRPr="00AE62EA">
        <w:rPr>
          <w:rFonts w:asciiTheme="minorHAnsi" w:hAnsiTheme="minorHAnsi" w:cstheme="minorHAnsi"/>
          <w:color w:val="333333"/>
          <w:sz w:val="22"/>
          <w:szCs w:val="22"/>
        </w:rPr>
        <w:t xml:space="preserve"> and chips, puedes comerlo con un poquito de mayonesa, limón o adornarlo con cebollino.</w:t>
      </w:r>
      <w:r>
        <w:rPr>
          <w:rFonts w:ascii="Arial" w:hAnsi="Arial" w:cs="Arial"/>
          <w:color w:val="333333"/>
          <w:sz w:val="18"/>
          <w:szCs w:val="18"/>
        </w:rPr>
        <w:br/>
      </w:r>
    </w:p>
    <w:p w:rsidR="00134563" w:rsidRDefault="00134563"/>
    <w:sectPr w:rsidR="00134563" w:rsidSect="00AE62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E62EA"/>
    <w:rsid w:val="00134563"/>
    <w:rsid w:val="002D6CBF"/>
    <w:rsid w:val="00AE62E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456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AE62E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6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AE6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75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9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631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314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1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023652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29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926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202937">
                                          <w:marLeft w:val="0"/>
                                          <w:marRight w:val="0"/>
                                          <w:marTop w:val="206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6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3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711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74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112</Words>
  <Characters>618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2013-01-16T07:01:00Z</dcterms:created>
  <dcterms:modified xsi:type="dcterms:W3CDTF">2013-01-16T07:03:00Z</dcterms:modified>
</cp:coreProperties>
</file>