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8AC" w:rsidRDefault="001A68AC">
      <w:pPr>
        <w:pStyle w:val="Cuerpo"/>
        <w:jc w:val="both"/>
      </w:pPr>
    </w:p>
    <w:p w:rsidR="001A68AC" w:rsidRDefault="0023348A">
      <w:pPr>
        <w:pStyle w:val="Cuerpo"/>
        <w:jc w:val="both"/>
        <w:rPr>
          <w:b/>
          <w:bCs/>
          <w:i/>
          <w:iCs/>
        </w:rPr>
      </w:pPr>
      <w:r>
        <w:rPr>
          <w:b/>
          <w:bCs/>
          <w:i/>
          <w:iCs/>
          <w:lang w:val="es-ES_tradnl"/>
        </w:rPr>
        <w:t>Pierna de cordero con albahaca y mantequilla</w:t>
      </w:r>
    </w:p>
    <w:p w:rsidR="001A68AC" w:rsidRDefault="001A68AC">
      <w:pPr>
        <w:pStyle w:val="Cuerpo"/>
        <w:jc w:val="both"/>
      </w:pPr>
    </w:p>
    <w:p w:rsidR="001A68AC" w:rsidRDefault="0023348A">
      <w:pPr>
        <w:pStyle w:val="Cuerpo"/>
        <w:jc w:val="both"/>
      </w:pPr>
      <w:r>
        <w:rPr>
          <w:lang w:val="es-ES_tradnl"/>
        </w:rPr>
        <w:t>Ingredientes:</w:t>
      </w:r>
    </w:p>
    <w:p w:rsidR="001A68AC" w:rsidRDefault="001A68AC">
      <w:pPr>
        <w:pStyle w:val="Cuerpo"/>
        <w:jc w:val="both"/>
      </w:pPr>
    </w:p>
    <w:p w:rsidR="001A68AC" w:rsidRDefault="0023348A">
      <w:pPr>
        <w:pStyle w:val="Cuerpo"/>
        <w:jc w:val="both"/>
      </w:pPr>
      <w:r>
        <w:rPr>
          <w:lang w:val="es-ES_tradnl"/>
        </w:rPr>
        <w:t xml:space="preserve">2 piernas de cordero,  150 g de mantequilla,  1 buen manojo de albahaca,  pan rallado, </w:t>
      </w:r>
      <w:r>
        <w:rPr>
          <w:lang w:val="es-ES_tradnl"/>
        </w:rPr>
        <w:tab/>
        <w:t>sal,  pimienta.</w:t>
      </w:r>
    </w:p>
    <w:p w:rsidR="001A68AC" w:rsidRDefault="001A68AC">
      <w:pPr>
        <w:pStyle w:val="Cuerpo"/>
        <w:jc w:val="both"/>
      </w:pPr>
    </w:p>
    <w:p w:rsidR="001A68AC" w:rsidRDefault="00993CD3">
      <w:pPr>
        <w:pStyle w:val="Cuerpo"/>
        <w:jc w:val="both"/>
      </w:pPr>
      <w:r>
        <w:rPr>
          <w:lang w:val="es-ES_tradnl"/>
        </w:rPr>
        <w:t>Elaboraci</w:t>
      </w:r>
      <w:r>
        <w:rPr>
          <w:lang w:val="es-ES_tradnl"/>
        </w:rPr>
        <w:t>ó</w:t>
      </w:r>
      <w:r>
        <w:rPr>
          <w:lang w:val="es-ES_tradnl"/>
        </w:rPr>
        <w:t>n</w:t>
      </w:r>
      <w:r w:rsidR="0023348A">
        <w:rPr>
          <w:lang w:val="es-ES_tradnl"/>
        </w:rPr>
        <w:t>:</w:t>
      </w:r>
      <w:bookmarkStart w:id="0" w:name="_GoBack"/>
      <w:bookmarkEnd w:id="0"/>
    </w:p>
    <w:p w:rsidR="001A68AC" w:rsidRDefault="001A68AC">
      <w:pPr>
        <w:pStyle w:val="Cuerpo"/>
        <w:jc w:val="both"/>
      </w:pPr>
    </w:p>
    <w:p w:rsidR="001A68AC" w:rsidRDefault="0023348A">
      <w:pPr>
        <w:pStyle w:val="Cuerpo"/>
        <w:jc w:val="both"/>
      </w:pPr>
      <w:r>
        <w:rPr>
          <w:lang w:val="es-ES_tradnl"/>
        </w:rPr>
        <w:t xml:space="preserve">Colocamos las piernas de cordero con la parte interior hacia arriba, en </w:t>
      </w:r>
      <w:r>
        <w:rPr>
          <w:lang w:val="es-ES_tradnl"/>
        </w:rPr>
        <w:t>una fuente de horno con dos dedos de agua, las salamos y las introducimos en el horno precalentado a 200</w:t>
      </w:r>
      <w:r>
        <w:rPr>
          <w:lang w:val="es-ES_tradnl"/>
        </w:rPr>
        <w:t>º</w:t>
      </w:r>
      <w:r>
        <w:rPr>
          <w:lang w:val="es-ES_tradnl"/>
        </w:rPr>
        <w:t xml:space="preserve"> durante cuarenta minutos.</w:t>
      </w:r>
    </w:p>
    <w:p w:rsidR="001A68AC" w:rsidRDefault="001A68AC">
      <w:pPr>
        <w:pStyle w:val="Cuerpo"/>
        <w:jc w:val="both"/>
      </w:pPr>
    </w:p>
    <w:p w:rsidR="001A68AC" w:rsidRDefault="0023348A">
      <w:pPr>
        <w:pStyle w:val="Cuerpo"/>
        <w:jc w:val="both"/>
      </w:pPr>
      <w:r>
        <w:rPr>
          <w:lang w:val="es-ES_tradnl"/>
        </w:rPr>
        <w:t>Picamos menuda la albahaca, y la mezclamos con la mantequilla y el pan rallado. Sacamos la fuente del horno, retiramos el j</w:t>
      </w:r>
      <w:r>
        <w:rPr>
          <w:lang w:val="es-ES_tradnl"/>
        </w:rPr>
        <w:t>ugo y reservamos. Damos la vuelta a las piernas y untamos con la mezcla de mantequilla y albahaca. Volvemos a introducir en el horno y dejamos hacer durante quince o veinte minutos aproximadamente hasta que quede dorado.</w:t>
      </w:r>
    </w:p>
    <w:p w:rsidR="001A68AC" w:rsidRDefault="001A68AC">
      <w:pPr>
        <w:pStyle w:val="Cuerpo"/>
        <w:jc w:val="both"/>
      </w:pPr>
    </w:p>
    <w:p w:rsidR="001A68AC" w:rsidRDefault="0023348A">
      <w:pPr>
        <w:pStyle w:val="Cuerpo"/>
        <w:jc w:val="both"/>
      </w:pPr>
      <w:r>
        <w:rPr>
          <w:lang w:val="es-ES_tradnl"/>
        </w:rPr>
        <w:t xml:space="preserve">Retiramos el cordero y ponemos en </w:t>
      </w:r>
      <w:r>
        <w:rPr>
          <w:lang w:val="es-ES_tradnl"/>
        </w:rPr>
        <w:t>la bandeja de horno el jugo retirado anteriormente para mezclarlo con el nuevo y recuperarlo para salsear.</w:t>
      </w:r>
    </w:p>
    <w:sectPr w:rsidR="001A68A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348A" w:rsidRDefault="0023348A">
      <w:r>
        <w:separator/>
      </w:r>
    </w:p>
  </w:endnote>
  <w:endnote w:type="continuationSeparator" w:id="0">
    <w:p w:rsidR="0023348A" w:rsidRDefault="00233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8AC" w:rsidRDefault="001A68A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348A" w:rsidRDefault="0023348A">
      <w:r>
        <w:separator/>
      </w:r>
    </w:p>
  </w:footnote>
  <w:footnote w:type="continuationSeparator" w:id="0">
    <w:p w:rsidR="0023348A" w:rsidRDefault="002334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8AC" w:rsidRDefault="001A68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1A68AC"/>
    <w:rsid w:val="001A68AC"/>
    <w:rsid w:val="0023348A"/>
    <w:rsid w:val="007803E5"/>
    <w:rsid w:val="0099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2015-01-15T17:37:00Z</dcterms:created>
  <dcterms:modified xsi:type="dcterms:W3CDTF">2015-01-15T17:37:00Z</dcterms:modified>
</cp:coreProperties>
</file>