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B77" w:rsidRPr="006F0B77" w:rsidRDefault="006F0B77" w:rsidP="006F0B77">
      <w:pPr>
        <w:spacing w:after="150" w:line="525" w:lineRule="atLeast"/>
        <w:outlineLvl w:val="0"/>
        <w:rPr>
          <w:rFonts w:ascii="Arial" w:eastAsia="Times New Roman" w:hAnsi="Arial" w:cs="Arial"/>
          <w:b/>
          <w:i/>
          <w:kern w:val="36"/>
          <w:lang w:eastAsia="es-ES"/>
        </w:rPr>
      </w:pPr>
      <w:r w:rsidRPr="006F0B77">
        <w:rPr>
          <w:rFonts w:ascii="Arial" w:eastAsia="Times New Roman" w:hAnsi="Arial" w:cs="Arial"/>
          <w:b/>
          <w:i/>
          <w:kern w:val="36"/>
          <w:lang w:eastAsia="es-ES"/>
        </w:rPr>
        <w:t>Pimientos verdes rellenos de ternera salteada con jamón</w:t>
      </w:r>
    </w:p>
    <w:p w:rsidR="006F0B77" w:rsidRPr="006F0B77" w:rsidRDefault="006F0B77" w:rsidP="006F0B77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6F0B77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6F0B77" w:rsidRPr="006F0B77" w:rsidRDefault="006F0B77" w:rsidP="006F0B7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6F0B77">
        <w:rPr>
          <w:rFonts w:ascii="Arial" w:eastAsia="Times New Roman" w:hAnsi="Arial" w:cs="Arial"/>
          <w:sz w:val="20"/>
          <w:szCs w:val="20"/>
          <w:lang w:eastAsia="es-ES"/>
        </w:rPr>
        <w:t>- Pimientos verdes</w:t>
      </w:r>
      <w:r w:rsidRPr="006F0B77">
        <w:rPr>
          <w:rFonts w:ascii="Arial" w:eastAsia="Times New Roman" w:hAnsi="Arial" w:cs="Arial"/>
          <w:sz w:val="20"/>
          <w:szCs w:val="20"/>
          <w:lang w:eastAsia="es-ES"/>
        </w:rPr>
        <w:br/>
        <w:t>- Carne picada de ternera</w:t>
      </w:r>
      <w:r w:rsidRPr="006F0B77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- Pimienta negra </w:t>
      </w:r>
      <w:proofErr w:type="spellStart"/>
      <w:r w:rsidRPr="006F0B77">
        <w:rPr>
          <w:rFonts w:ascii="Arial" w:eastAsia="Times New Roman" w:hAnsi="Arial" w:cs="Arial"/>
          <w:sz w:val="20"/>
          <w:szCs w:val="20"/>
          <w:lang w:eastAsia="es-ES"/>
        </w:rPr>
        <w:t>recien</w:t>
      </w:r>
      <w:proofErr w:type="spellEnd"/>
      <w:r w:rsidRPr="006F0B77">
        <w:rPr>
          <w:rFonts w:ascii="Arial" w:eastAsia="Times New Roman" w:hAnsi="Arial" w:cs="Arial"/>
          <w:sz w:val="20"/>
          <w:szCs w:val="20"/>
          <w:lang w:eastAsia="es-ES"/>
        </w:rPr>
        <w:t xml:space="preserve"> molida</w:t>
      </w:r>
      <w:r w:rsidRPr="006F0B77">
        <w:rPr>
          <w:rFonts w:ascii="Arial" w:eastAsia="Times New Roman" w:hAnsi="Arial" w:cs="Arial"/>
          <w:sz w:val="20"/>
          <w:szCs w:val="20"/>
          <w:lang w:eastAsia="es-ES"/>
        </w:rPr>
        <w:br/>
        <w:t>- Jamón curado en tiras</w:t>
      </w:r>
      <w:r w:rsidRPr="006F0B77">
        <w:rPr>
          <w:rFonts w:ascii="Arial" w:eastAsia="Times New Roman" w:hAnsi="Arial" w:cs="Arial"/>
          <w:sz w:val="20"/>
          <w:szCs w:val="20"/>
          <w:lang w:eastAsia="es-ES"/>
        </w:rPr>
        <w:br/>
        <w:t>- Cebolla</w:t>
      </w:r>
      <w:r w:rsidRPr="006F0B77">
        <w:rPr>
          <w:rFonts w:ascii="Arial" w:eastAsia="Times New Roman" w:hAnsi="Arial" w:cs="Arial"/>
          <w:sz w:val="20"/>
          <w:szCs w:val="20"/>
          <w:lang w:eastAsia="es-ES"/>
        </w:rPr>
        <w:br/>
        <w:t>- Ajo </w:t>
      </w:r>
      <w:r w:rsidRPr="006F0B77">
        <w:rPr>
          <w:rFonts w:ascii="Arial" w:eastAsia="Times New Roman" w:hAnsi="Arial" w:cs="Arial"/>
          <w:sz w:val="20"/>
          <w:szCs w:val="20"/>
          <w:lang w:eastAsia="es-ES"/>
        </w:rPr>
        <w:br/>
        <w:t>- Queso rallado para gratinar</w:t>
      </w:r>
    </w:p>
    <w:p w:rsidR="006F0B77" w:rsidRPr="006F0B77" w:rsidRDefault="006F0B77" w:rsidP="006F0B7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:rsidR="006F0B77" w:rsidRPr="006F0B77" w:rsidRDefault="006F0B77" w:rsidP="006F0B77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</w:p>
    <w:p w:rsidR="006F0B77" w:rsidRDefault="006F0B77" w:rsidP="006F0B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6F0B77">
        <w:rPr>
          <w:rFonts w:ascii="Arial" w:eastAsia="Times New Roman" w:hAnsi="Arial" w:cs="Arial"/>
          <w:sz w:val="20"/>
          <w:szCs w:val="20"/>
          <w:lang w:eastAsia="es-ES"/>
        </w:rPr>
        <w:t xml:space="preserve">Sofreímos el ajo y la cebolla, cuando coja color añadimos el jamón, damos una vueltas para que se cocine y seguido echamos la carne picada. </w:t>
      </w:r>
    </w:p>
    <w:p w:rsidR="006F0B77" w:rsidRDefault="006F0B77" w:rsidP="006F0B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6F0B77">
        <w:rPr>
          <w:rFonts w:ascii="Arial" w:eastAsia="Times New Roman" w:hAnsi="Arial" w:cs="Arial"/>
          <w:sz w:val="20"/>
          <w:szCs w:val="20"/>
          <w:lang w:eastAsia="es-ES"/>
        </w:rPr>
        <w:t xml:space="preserve">Echamos por encima pimienta negra y vamos removiendo de vez en cuando con una cuchara de madera hasta que se cocine. </w:t>
      </w:r>
    </w:p>
    <w:p w:rsidR="006F0B77" w:rsidRPr="006F0B77" w:rsidRDefault="006F0B77" w:rsidP="006F0B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6F0B77">
        <w:rPr>
          <w:rFonts w:ascii="Arial" w:eastAsia="Times New Roman" w:hAnsi="Arial" w:cs="Arial"/>
          <w:sz w:val="20"/>
          <w:szCs w:val="20"/>
          <w:lang w:eastAsia="es-ES"/>
        </w:rPr>
        <w:t>Cuando esté hecho, con esto vamos a rellenar los pimientos y los metemos al horno precalentado a 180º durante unos 10 minutos.</w:t>
      </w:r>
      <w:bookmarkStart w:id="0" w:name="_GoBack"/>
      <w:bookmarkEnd w:id="0"/>
    </w:p>
    <w:sectPr w:rsidR="006F0B77" w:rsidRPr="006F0B77" w:rsidSect="006F0B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B77"/>
    <w:rsid w:val="006F0B77"/>
    <w:rsid w:val="00C1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F0B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0B7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6F0B77"/>
  </w:style>
  <w:style w:type="character" w:customStyle="1" w:styleId="bold">
    <w:name w:val="bold"/>
    <w:basedOn w:val="Fuentedeprrafopredeter"/>
    <w:rsid w:val="006F0B77"/>
  </w:style>
  <w:style w:type="character" w:styleId="Hipervnculo">
    <w:name w:val="Hyperlink"/>
    <w:basedOn w:val="Fuentedeprrafopredeter"/>
    <w:uiPriority w:val="99"/>
    <w:semiHidden/>
    <w:unhideWhenUsed/>
    <w:rsid w:val="006F0B7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F0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6F0B77"/>
  </w:style>
  <w:style w:type="character" w:customStyle="1" w:styleId="pw-button-type-looknativetxt">
    <w:name w:val="pw-button-type-looknative__txt"/>
    <w:basedOn w:val="Fuentedeprrafopredeter"/>
    <w:rsid w:val="006F0B77"/>
  </w:style>
  <w:style w:type="character" w:styleId="Textoennegrita">
    <w:name w:val="Strong"/>
    <w:basedOn w:val="Fuentedeprrafopredeter"/>
    <w:uiPriority w:val="22"/>
    <w:qFormat/>
    <w:rsid w:val="006F0B7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F0B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0B7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6F0B77"/>
  </w:style>
  <w:style w:type="character" w:customStyle="1" w:styleId="bold">
    <w:name w:val="bold"/>
    <w:basedOn w:val="Fuentedeprrafopredeter"/>
    <w:rsid w:val="006F0B77"/>
  </w:style>
  <w:style w:type="character" w:styleId="Hipervnculo">
    <w:name w:val="Hyperlink"/>
    <w:basedOn w:val="Fuentedeprrafopredeter"/>
    <w:uiPriority w:val="99"/>
    <w:semiHidden/>
    <w:unhideWhenUsed/>
    <w:rsid w:val="006F0B7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F0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6F0B77"/>
  </w:style>
  <w:style w:type="character" w:customStyle="1" w:styleId="pw-button-type-looknativetxt">
    <w:name w:val="pw-button-type-looknative__txt"/>
    <w:basedOn w:val="Fuentedeprrafopredeter"/>
    <w:rsid w:val="006F0B77"/>
  </w:style>
  <w:style w:type="character" w:styleId="Textoennegrita">
    <w:name w:val="Strong"/>
    <w:basedOn w:val="Fuentedeprrafopredeter"/>
    <w:uiPriority w:val="22"/>
    <w:qFormat/>
    <w:rsid w:val="006F0B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1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4303">
          <w:marLeft w:val="1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7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2015-04-13T09:59:00Z</dcterms:created>
  <dcterms:modified xsi:type="dcterms:W3CDTF">2015-04-13T10:01:00Z</dcterms:modified>
</cp:coreProperties>
</file>