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3FF" w:rsidRPr="002253FF" w:rsidRDefault="002253FF" w:rsidP="002253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u w:val="single"/>
          <w:lang w:eastAsia="es-ES"/>
        </w:rPr>
      </w:pPr>
      <w:r w:rsidRPr="002253FF">
        <w:rPr>
          <w:rFonts w:ascii="Arial" w:eastAsia="Times New Roman" w:hAnsi="Arial" w:cs="Arial"/>
          <w:b/>
          <w:bCs/>
          <w:i/>
          <w:kern w:val="36"/>
          <w:sz w:val="24"/>
          <w:szCs w:val="24"/>
          <w:u w:val="single"/>
          <w:lang w:eastAsia="es-ES"/>
        </w:rPr>
        <w:t>Pollo al chilindrón</w:t>
      </w:r>
    </w:p>
    <w:p w:rsidR="002253FF" w:rsidRPr="002253FF" w:rsidRDefault="002253FF" w:rsidP="002253F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 xml:space="preserve">Una </w:t>
      </w:r>
      <w:r w:rsidRPr="002253FF">
        <w:rPr>
          <w:rFonts w:ascii="Arial" w:eastAsia="Times New Roman" w:hAnsi="Arial" w:cs="Arial"/>
          <w:b/>
          <w:bCs/>
          <w:lang w:eastAsia="es-ES"/>
        </w:rPr>
        <w:t>receta tradicional</w:t>
      </w:r>
      <w:r w:rsidRPr="002253FF">
        <w:rPr>
          <w:rFonts w:ascii="Arial" w:eastAsia="Times New Roman" w:hAnsi="Arial" w:cs="Arial"/>
          <w:lang w:eastAsia="es-ES"/>
        </w:rPr>
        <w:t xml:space="preserve"> y además muy fácil de preparar, el </w:t>
      </w:r>
      <w:r w:rsidRPr="002253FF">
        <w:rPr>
          <w:rFonts w:ascii="Arial" w:eastAsia="Times New Roman" w:hAnsi="Arial" w:cs="Arial"/>
          <w:b/>
          <w:bCs/>
          <w:lang w:eastAsia="es-ES"/>
        </w:rPr>
        <w:t>pollo al chilindrón</w:t>
      </w:r>
      <w:r w:rsidRPr="002253FF">
        <w:rPr>
          <w:rFonts w:ascii="Arial" w:eastAsia="Times New Roman" w:hAnsi="Arial" w:cs="Arial"/>
          <w:lang w:eastAsia="es-ES"/>
        </w:rPr>
        <w:t>. Solo necesitaremos pollo y preparar con cariño un rico sofrito y como os indicamos en el consejo, hay que tener a mano pan para poder mojar sopas en la salsa tan rica.</w:t>
      </w:r>
    </w:p>
    <w:p w:rsidR="002253FF" w:rsidRPr="002253FF" w:rsidRDefault="002253FF" w:rsidP="002253F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 </w:t>
      </w:r>
      <w:r w:rsidRPr="002253FF">
        <w:rPr>
          <w:rFonts w:ascii="Arial" w:eastAsia="Times New Roman" w:hAnsi="Arial" w:cs="Arial"/>
          <w:bCs/>
          <w:lang w:eastAsia="es-ES"/>
        </w:rPr>
        <w:t>Ingredientes (para 4 personas):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1 pollo troceado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2 ó 3 dientes de ajo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1 cebolla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1 pimiento rojo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2 pimientos verdes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3 ó 4 tomates maduros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Vino blanco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Aceite de oliva virgen extra</w:t>
      </w:r>
    </w:p>
    <w:p w:rsidR="002253FF" w:rsidRPr="002253FF" w:rsidRDefault="002253FF" w:rsidP="00225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Sal y pimienta</w:t>
      </w:r>
    </w:p>
    <w:p w:rsidR="002253FF" w:rsidRPr="002253FF" w:rsidRDefault="002253FF" w:rsidP="002253F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 </w:t>
      </w:r>
      <w:r w:rsidRPr="002253FF">
        <w:rPr>
          <w:rFonts w:ascii="Arial" w:eastAsia="Times New Roman" w:hAnsi="Arial" w:cs="Arial"/>
          <w:bCs/>
          <w:lang w:eastAsia="es-ES"/>
        </w:rPr>
        <w:t>Preparación:</w:t>
      </w:r>
    </w:p>
    <w:p w:rsidR="002253FF" w:rsidRPr="002253FF" w:rsidRDefault="002253FF" w:rsidP="002253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bCs/>
          <w:lang w:eastAsia="es-ES"/>
        </w:rPr>
        <w:t>Salpimentamos el pollo</w:t>
      </w:r>
      <w:r w:rsidRPr="002253FF">
        <w:rPr>
          <w:rFonts w:ascii="Arial" w:eastAsia="Times New Roman" w:hAnsi="Arial" w:cs="Arial"/>
          <w:lang w:eastAsia="es-ES"/>
        </w:rPr>
        <w:t xml:space="preserve"> y lo ponemos a dorar en una cacerola con AOVE. Una vez dorado lo sacamos y reservamos.</w:t>
      </w:r>
    </w:p>
    <w:p w:rsidR="002253FF" w:rsidRPr="002253FF" w:rsidRDefault="002253FF" w:rsidP="002253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 xml:space="preserve">En la misma cacerola, </w:t>
      </w:r>
      <w:r w:rsidRPr="002253FF">
        <w:rPr>
          <w:rFonts w:ascii="Arial" w:eastAsia="Times New Roman" w:hAnsi="Arial" w:cs="Arial"/>
          <w:bCs/>
          <w:lang w:eastAsia="es-ES"/>
        </w:rPr>
        <w:t>ponemos a pochar el ajo, la cebolla y los pimientos</w:t>
      </w:r>
      <w:r w:rsidRPr="002253FF">
        <w:rPr>
          <w:rFonts w:ascii="Arial" w:eastAsia="Times New Roman" w:hAnsi="Arial" w:cs="Arial"/>
          <w:lang w:eastAsia="es-ES"/>
        </w:rPr>
        <w:t>, todo ello muy bien picado.</w:t>
      </w:r>
    </w:p>
    <w:p w:rsidR="002253FF" w:rsidRPr="002253FF" w:rsidRDefault="002253FF" w:rsidP="002253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 xml:space="preserve">Posteriormente </w:t>
      </w:r>
      <w:r w:rsidRPr="002253FF">
        <w:rPr>
          <w:rFonts w:ascii="Arial" w:eastAsia="Times New Roman" w:hAnsi="Arial" w:cs="Arial"/>
          <w:bCs/>
          <w:lang w:eastAsia="es-ES"/>
        </w:rPr>
        <w:t>añadimos el tomate</w:t>
      </w:r>
      <w:r w:rsidRPr="002253FF">
        <w:rPr>
          <w:rFonts w:ascii="Arial" w:eastAsia="Times New Roman" w:hAnsi="Arial" w:cs="Arial"/>
          <w:lang w:eastAsia="es-ES"/>
        </w:rPr>
        <w:t xml:space="preserve"> muy picadito o triturado y dejamos a fuego medio par que se fría.</w:t>
      </w:r>
    </w:p>
    <w:p w:rsidR="002253FF" w:rsidRPr="002253FF" w:rsidRDefault="002253FF" w:rsidP="002253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 xml:space="preserve">Una vez frito el tomate, </w:t>
      </w:r>
      <w:r w:rsidRPr="002253FF">
        <w:rPr>
          <w:rFonts w:ascii="Arial" w:eastAsia="Times New Roman" w:hAnsi="Arial" w:cs="Arial"/>
          <w:bCs/>
          <w:lang w:eastAsia="es-ES"/>
        </w:rPr>
        <w:t>añadimos el pollo y vino blanco</w:t>
      </w:r>
      <w:r w:rsidRPr="002253FF">
        <w:rPr>
          <w:rFonts w:ascii="Arial" w:eastAsia="Times New Roman" w:hAnsi="Arial" w:cs="Arial"/>
          <w:lang w:eastAsia="es-ES"/>
        </w:rPr>
        <w:t>, lo dejamos a fuego suave unos 20 minutos.</w:t>
      </w:r>
    </w:p>
    <w:p w:rsidR="002253FF" w:rsidRPr="002253FF" w:rsidRDefault="002253FF" w:rsidP="002253FF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2253FF">
        <w:rPr>
          <w:rFonts w:ascii="Arial" w:eastAsia="Times New Roman" w:hAnsi="Arial" w:cs="Arial"/>
          <w:lang w:eastAsia="es-ES"/>
        </w:rPr>
        <w:t>Rectificamos de sal y servimos.</w:t>
      </w:r>
    </w:p>
    <w:p w:rsidR="002253FF" w:rsidRPr="002253FF" w:rsidRDefault="002253FF" w:rsidP="0022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253FF" w:rsidRPr="002253FF" w:rsidRDefault="002253FF" w:rsidP="0022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253FF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D26D80" w:rsidRDefault="002253FF">
      <w:bookmarkStart w:id="0" w:name="_GoBack"/>
      <w:bookmarkEnd w:id="0"/>
    </w:p>
    <w:sectPr w:rsidR="00D26D80" w:rsidSect="002253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60627"/>
    <w:multiLevelType w:val="hybridMultilevel"/>
    <w:tmpl w:val="7F127A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2C563E"/>
    <w:multiLevelType w:val="multilevel"/>
    <w:tmpl w:val="B436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E87649"/>
    <w:multiLevelType w:val="multilevel"/>
    <w:tmpl w:val="2D0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3F26EA"/>
    <w:multiLevelType w:val="multilevel"/>
    <w:tmpl w:val="1F3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3FF"/>
    <w:rsid w:val="002253FF"/>
    <w:rsid w:val="00317939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25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3F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253F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25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253F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5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3F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253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25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3F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253F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25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253F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5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3F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25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2016-11-23T23:50:00Z</dcterms:created>
  <dcterms:modified xsi:type="dcterms:W3CDTF">2016-11-23T23:54:00Z</dcterms:modified>
</cp:coreProperties>
</file>