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BA5" w:rsidRPr="00ED1BA5" w:rsidRDefault="00ED1BA5" w:rsidP="00ED1BA5">
      <w:p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ED1BA5">
        <w:rPr>
          <w:rFonts w:eastAsia="Times New Roman" w:cstheme="minorHAnsi"/>
          <w:b/>
          <w:i/>
          <w:sz w:val="24"/>
          <w:szCs w:val="24"/>
          <w:lang w:eastAsia="es-ES"/>
        </w:rPr>
        <w:t xml:space="preserve">Ragout de guisantes con huevo escalfado </w:t>
      </w:r>
    </w:p>
    <w:p w:rsidR="00ED1BA5" w:rsidRPr="00ED1BA5" w:rsidRDefault="00ED1BA5" w:rsidP="00ED1BA5">
      <w:pPr>
        <w:shd w:val="clear" w:color="auto" w:fill="FFFFFF" w:themeFill="background1"/>
        <w:spacing w:line="240" w:lineRule="auto"/>
        <w:rPr>
          <w:rFonts w:eastAsia="Times New Roman" w:cstheme="minorHAnsi"/>
          <w:bCs/>
          <w:lang w:eastAsia="es-ES"/>
        </w:rPr>
      </w:pPr>
      <w:r w:rsidRPr="00ED1BA5">
        <w:rPr>
          <w:rFonts w:eastAsia="Times New Roman" w:cstheme="minorHAnsi"/>
          <w:bCs/>
          <w:lang w:eastAsia="es-ES"/>
        </w:rPr>
        <w:t xml:space="preserve">Ingredientes: </w:t>
      </w:r>
    </w:p>
    <w:p w:rsidR="00ED1BA5" w:rsidRPr="00ED1BA5" w:rsidRDefault="00ED1BA5" w:rsidP="00ED1BA5">
      <w:pPr>
        <w:shd w:val="clear" w:color="auto" w:fill="FFFFFF" w:themeFill="background1"/>
        <w:spacing w:line="240" w:lineRule="auto"/>
        <w:rPr>
          <w:rFonts w:eastAsia="Times New Roman" w:cstheme="minorHAnsi"/>
          <w:lang w:eastAsia="es-ES"/>
        </w:rPr>
      </w:pPr>
      <w:r w:rsidRPr="00ED1BA5">
        <w:rPr>
          <w:rFonts w:eastAsia="Times New Roman" w:cstheme="minorHAnsi"/>
          <w:lang w:eastAsia="es-ES"/>
        </w:rPr>
        <w:t xml:space="preserve">½ cebolla,  ½ diente de ajo,  150 grs. guisantes congelados,  ½ vasito de vino blanco,  ½ vasito de caldo de ave,  2 huevos,  1 chorrito de vinagre de vino blanco. </w:t>
      </w:r>
    </w:p>
    <w:p w:rsidR="00ED1BA5" w:rsidRPr="00ED1BA5" w:rsidRDefault="00ED1BA5" w:rsidP="00ED1BA5">
      <w:pPr>
        <w:shd w:val="clear" w:color="auto" w:fill="FFFFFF" w:themeFill="background1"/>
        <w:spacing w:after="0" w:line="240" w:lineRule="auto"/>
        <w:rPr>
          <w:rFonts w:eastAsia="Times New Roman" w:cstheme="minorHAnsi"/>
          <w:lang w:eastAsia="es-ES"/>
        </w:rPr>
      </w:pPr>
      <w:r w:rsidRPr="00ED1BA5">
        <w:rPr>
          <w:rFonts w:eastAsia="Times New Roman" w:cstheme="minorHAnsi"/>
          <w:bCs/>
          <w:lang w:eastAsia="es-ES"/>
        </w:rPr>
        <w:t xml:space="preserve">Elaboración: </w:t>
      </w:r>
    </w:p>
    <w:p w:rsidR="00ED1BA5" w:rsidRPr="00ED1BA5" w:rsidRDefault="00ED1BA5" w:rsidP="00ED1BA5">
      <w:pPr>
        <w:shd w:val="clear" w:color="auto" w:fill="FFFFFF" w:themeFill="background1"/>
        <w:spacing w:before="100" w:beforeAutospacing="1" w:line="315" w:lineRule="atLeast"/>
        <w:jc w:val="both"/>
        <w:rPr>
          <w:rFonts w:eastAsia="Times New Roman" w:cstheme="minorHAnsi"/>
          <w:lang w:eastAsia="es-ES"/>
        </w:rPr>
      </w:pPr>
      <w:r w:rsidRPr="00ED1BA5">
        <w:rPr>
          <w:rFonts w:eastAsia="Times New Roman" w:cstheme="minorHAnsi"/>
          <w:lang w:eastAsia="es-ES"/>
        </w:rPr>
        <w:t>Rehogar la cebolla y el ajo, cortados finamente, en aceite sin que cojan color.</w:t>
      </w:r>
      <w:r>
        <w:rPr>
          <w:rFonts w:eastAsia="Times New Roman" w:cstheme="minorHAnsi"/>
          <w:lang w:eastAsia="es-ES"/>
        </w:rPr>
        <w:t xml:space="preserve"> </w:t>
      </w:r>
      <w:r w:rsidRPr="00ED1BA5">
        <w:rPr>
          <w:rFonts w:eastAsia="Times New Roman" w:cstheme="minorHAnsi"/>
          <w:lang w:eastAsia="es-ES"/>
        </w:rPr>
        <w:t>Añadir los guisantes y dejar cocer 1 minuto. Incorporar el vino blanco y dejar evaporar el alcohol. Añadir el caldo y cocer unos 3 -4 minutos más. </w:t>
      </w:r>
      <w:r w:rsidRPr="00ED1BA5">
        <w:rPr>
          <w:rFonts w:eastAsia="Times New Roman" w:cstheme="minorHAnsi"/>
          <w:lang w:eastAsia="es-ES"/>
        </w:rPr>
        <w:br/>
      </w:r>
      <w:r w:rsidRPr="00ED1BA5">
        <w:rPr>
          <w:rFonts w:eastAsia="Times New Roman" w:cstheme="minorHAnsi"/>
          <w:lang w:eastAsia="es-ES"/>
        </w:rPr>
        <w:br/>
        <w:t>Huevos escalfados: Calentar agua en un cazo. Cuando esté a punto de hervir, añadir un chorrito de vinagre. Cascar el huevo en una taza y dejarlo caer en el agua caliente. Cocer 2 – 3 minutos. Meter en un bol de agua fría.</w:t>
      </w:r>
      <w:r w:rsidRPr="00ED1BA5">
        <w:rPr>
          <w:rFonts w:eastAsia="Times New Roman" w:cstheme="minorHAnsi"/>
          <w:lang w:eastAsia="es-ES"/>
        </w:rPr>
        <w:br/>
      </w:r>
      <w:r w:rsidRPr="00ED1BA5">
        <w:rPr>
          <w:rFonts w:eastAsia="Times New Roman" w:cstheme="minorHAnsi"/>
          <w:lang w:eastAsia="es-ES"/>
        </w:rPr>
        <w:br/>
        <w:t>Escurrir sobre papel absorbente y servir</w:t>
      </w:r>
    </w:p>
    <w:p w:rsidR="00134563" w:rsidRDefault="00134563"/>
    <w:sectPr w:rsidR="00134563" w:rsidSect="00ED1B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402F80"/>
    <w:multiLevelType w:val="multilevel"/>
    <w:tmpl w:val="711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D1BA5"/>
    <w:rsid w:val="00063194"/>
    <w:rsid w:val="00134563"/>
    <w:rsid w:val="00ED1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3">
    <w:name w:val="style3"/>
    <w:basedOn w:val="Fuentedeprrafopredeter"/>
    <w:rsid w:val="00ED1BA5"/>
    <w:rPr>
      <w:b/>
      <w:bCs/>
      <w:color w:val="6E6E6E"/>
      <w:sz w:val="21"/>
      <w:szCs w:val="21"/>
    </w:rPr>
  </w:style>
  <w:style w:type="character" w:customStyle="1" w:styleId="author2">
    <w:name w:val="author2"/>
    <w:basedOn w:val="Fuentedeprrafopredeter"/>
    <w:rsid w:val="00ED1BA5"/>
    <w:rPr>
      <w:b/>
      <w:bCs/>
      <w:color w:val="009641"/>
      <w:sz w:val="14"/>
      <w:szCs w:val="14"/>
    </w:rPr>
  </w:style>
  <w:style w:type="character" w:customStyle="1" w:styleId="publicadoporvideo1">
    <w:name w:val="publicado_por_video1"/>
    <w:basedOn w:val="Fuentedeprrafopredeter"/>
    <w:rsid w:val="00ED1BA5"/>
    <w:rPr>
      <w:color w:val="7C7C7C"/>
      <w:sz w:val="12"/>
      <w:szCs w:val="12"/>
    </w:rPr>
  </w:style>
  <w:style w:type="character" w:customStyle="1" w:styleId="ingredient">
    <w:name w:val="ingredient"/>
    <w:basedOn w:val="Fuentedeprrafopredeter"/>
    <w:rsid w:val="00ED1BA5"/>
  </w:style>
  <w:style w:type="character" w:customStyle="1" w:styleId="amount">
    <w:name w:val="amount"/>
    <w:basedOn w:val="Fuentedeprrafopredeter"/>
    <w:rsid w:val="00ED1BA5"/>
  </w:style>
  <w:style w:type="character" w:customStyle="1" w:styleId="name2">
    <w:name w:val="name2"/>
    <w:basedOn w:val="Fuentedeprrafopredeter"/>
    <w:rsid w:val="00ED1BA5"/>
  </w:style>
  <w:style w:type="character" w:customStyle="1" w:styleId="instructions">
    <w:name w:val="instructions"/>
    <w:basedOn w:val="Fuentedeprrafopredeter"/>
    <w:rsid w:val="00ED1BA5"/>
  </w:style>
  <w:style w:type="paragraph" w:styleId="Textodeglobo">
    <w:name w:val="Balloon Text"/>
    <w:basedOn w:val="Normal"/>
    <w:link w:val="TextodegloboCar"/>
    <w:uiPriority w:val="99"/>
    <w:semiHidden/>
    <w:unhideWhenUsed/>
    <w:rsid w:val="00ED1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1B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3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8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7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5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1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2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1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6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4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2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97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990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694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9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728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9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31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617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2013-01-24T00:23:00Z</dcterms:created>
  <dcterms:modified xsi:type="dcterms:W3CDTF">2013-01-24T00:25:00Z</dcterms:modified>
</cp:coreProperties>
</file>