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C52" w:rsidRPr="00985C52" w:rsidRDefault="00985C52" w:rsidP="00985C52">
      <w:pPr>
        <w:spacing w:before="100" w:beforeAutospacing="1" w:after="100" w:afterAutospacing="1" w:line="240" w:lineRule="auto"/>
        <w:outlineLvl w:val="0"/>
        <w:rPr>
          <w:rFonts w:eastAsia="Times New Roman" w:cstheme="minorHAnsi"/>
          <w:b/>
          <w:bCs/>
          <w:i/>
          <w:kern w:val="36"/>
          <w:sz w:val="24"/>
          <w:szCs w:val="24"/>
          <w:lang w:eastAsia="es-ES"/>
        </w:rPr>
      </w:pPr>
      <w:r w:rsidRPr="00985C52">
        <w:rPr>
          <w:rFonts w:eastAsia="Times New Roman" w:cstheme="minorHAnsi"/>
          <w:b/>
          <w:bCs/>
          <w:i/>
          <w:kern w:val="36"/>
          <w:sz w:val="24"/>
          <w:szCs w:val="24"/>
          <w:lang w:eastAsia="es-ES"/>
        </w:rPr>
        <w:t>Remojón andaluz o ensalada de bacalao y naranja.</w:t>
      </w:r>
    </w:p>
    <w:p w:rsidR="00985C52" w:rsidRPr="00985C52" w:rsidRDefault="00985C52" w:rsidP="00985C52">
      <w:pPr>
        <w:spacing w:before="100" w:beforeAutospacing="1" w:after="100" w:afterAutospacing="1" w:line="240" w:lineRule="auto"/>
        <w:outlineLvl w:val="1"/>
        <w:rPr>
          <w:rFonts w:eastAsia="Times New Roman" w:cstheme="minorHAnsi"/>
          <w:bCs/>
          <w:lang w:eastAsia="es-ES"/>
        </w:rPr>
      </w:pPr>
      <w:r w:rsidRPr="00985C52">
        <w:rPr>
          <w:rFonts w:eastAsia="Times New Roman" w:cstheme="minorHAnsi"/>
          <w:bCs/>
          <w:lang w:eastAsia="es-ES"/>
        </w:rPr>
        <w:t>Ingredientes</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500 g de bacalao salado de buena calidad</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4 naranjas pequeñas o 2 grandes</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1/2 cebolla</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100 g de aceitunas negras</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4 huevos duros</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 xml:space="preserve">75 dl de aceite de oliva virgen extra </w:t>
      </w:r>
      <w:proofErr w:type="spellStart"/>
      <w:r w:rsidRPr="00985C52">
        <w:rPr>
          <w:rFonts w:eastAsia="Times New Roman" w:cstheme="minorHAnsi"/>
          <w:lang w:eastAsia="es-ES"/>
        </w:rPr>
        <w:t>Ilove</w:t>
      </w:r>
      <w:proofErr w:type="spellEnd"/>
      <w:r w:rsidRPr="00985C52">
        <w:rPr>
          <w:rFonts w:eastAsia="Times New Roman" w:cstheme="minorHAnsi"/>
          <w:lang w:eastAsia="es-ES"/>
        </w:rPr>
        <w:t xml:space="preserve"> aceite Gota verde variedad Picual</w:t>
      </w:r>
    </w:p>
    <w:p w:rsidR="00985C52" w:rsidRPr="00985C52" w:rsidRDefault="00985C52" w:rsidP="00985C52">
      <w:pPr>
        <w:numPr>
          <w:ilvl w:val="0"/>
          <w:numId w:val="2"/>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Sal y pimienta negra molida (al gusto)</w:t>
      </w:r>
    </w:p>
    <w:p w:rsidR="00985C52" w:rsidRPr="00985C52" w:rsidRDefault="00985C52" w:rsidP="00985C52">
      <w:pPr>
        <w:spacing w:before="100" w:beforeAutospacing="1" w:after="100" w:afterAutospacing="1" w:line="240" w:lineRule="auto"/>
        <w:outlineLvl w:val="2"/>
        <w:rPr>
          <w:rFonts w:eastAsia="Times New Roman" w:cstheme="minorHAnsi"/>
          <w:bCs/>
          <w:lang w:eastAsia="es-ES"/>
        </w:rPr>
      </w:pPr>
      <w:r w:rsidRPr="00985C52">
        <w:rPr>
          <w:rFonts w:eastAsia="Times New Roman" w:cstheme="minorHAnsi"/>
          <w:bCs/>
          <w:lang w:eastAsia="es-ES"/>
        </w:rPr>
        <w:t>Preparación del Remojón:</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Se desala el bacalao poniéndolo en agua por la noche. Se mete en el frigo para que se desale a baja temperatura hasta el día siguiente. Prefiero no desalar el pez del todo, esta ensalada se prepara con el bacalao sin desalar en algunas zonas y el contrapunto con los otros sabores es excelente.</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Se escurre y se asa con un chorrito de aceite a unos 180 ºC, sin que se arrebate, unos 15 minutos aproximadamente. Se deja enfriar, se desmiga y se reserva.</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Se cuecen los huevos. Los cubrimos con agua fría y cocemos 10 minutos a partir de la ebullición. No debemos cocerlos más tiempo ya que se forma un halo oscuro de color verdoso alrededor de la yema desagradable a la vista. Con estas indicaciones os tienen que quedar perfectos, se enfrían, se pelan y se reservan.</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Se pelan las naranjas y se intenta quitar lo más que se pueda del albedo (lo blanco). Se cortan en rodajas o tacos y se reservan.</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Se corta en daditos el gajo de cebolla.</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Se deshuesan las aceitunas (yo utilicé unas ricas aceitunas aragonesas).</w:t>
      </w:r>
    </w:p>
    <w:p w:rsidR="00985C52" w:rsidRPr="00985C52" w:rsidRDefault="00985C52" w:rsidP="00985C52">
      <w:pPr>
        <w:numPr>
          <w:ilvl w:val="0"/>
          <w:numId w:val="3"/>
        </w:numPr>
        <w:spacing w:before="100" w:beforeAutospacing="1" w:after="100" w:afterAutospacing="1" w:line="240" w:lineRule="auto"/>
        <w:jc w:val="both"/>
        <w:rPr>
          <w:rFonts w:eastAsia="Times New Roman" w:cstheme="minorHAnsi"/>
          <w:lang w:eastAsia="es-ES"/>
        </w:rPr>
      </w:pPr>
      <w:r w:rsidRPr="00985C52">
        <w:rPr>
          <w:rFonts w:eastAsia="Times New Roman" w:cstheme="minorHAnsi"/>
          <w:lang w:eastAsia="es-ES"/>
        </w:rPr>
        <w:t>Para montar la ensalada se colocan los ingredientes en este orden: naranja, cebolla, bacalao, aceitunas y huevos. Eso si queréis hacer la ensalada a mi gusto, si queréis llevarme la contraria, pues lo hacéis de otra manera. Estas ensaladas frutales personalmente las prefiero sin vinagre, aunque lo suyo es avinagrarlas. Así que os doy permiso para hacerlo, toma magnanimidad.</w:t>
      </w:r>
    </w:p>
    <w:p w:rsidR="00985C52" w:rsidRPr="00985C52" w:rsidRDefault="00985C52" w:rsidP="00985C52">
      <w:pPr>
        <w:numPr>
          <w:ilvl w:val="0"/>
          <w:numId w:val="3"/>
        </w:numPr>
        <w:spacing w:before="100" w:beforeAutospacing="1" w:after="100" w:afterAutospacing="1" w:line="240" w:lineRule="auto"/>
        <w:rPr>
          <w:rFonts w:eastAsia="Times New Roman" w:cstheme="minorHAnsi"/>
          <w:lang w:eastAsia="es-ES"/>
        </w:rPr>
      </w:pPr>
      <w:r w:rsidRPr="00985C52">
        <w:rPr>
          <w:rFonts w:eastAsia="Times New Roman" w:cstheme="minorHAnsi"/>
          <w:lang w:eastAsia="es-ES"/>
        </w:rPr>
        <w:t>Por último se riega la ensaladita con un buen chorretón de aceite de oliva virgen extra.</w:t>
      </w:r>
    </w:p>
    <w:p w:rsidR="00134563" w:rsidRPr="00985C52" w:rsidRDefault="00134563">
      <w:pPr>
        <w:rPr>
          <w:rFonts w:cstheme="minorHAnsi"/>
        </w:rPr>
      </w:pPr>
    </w:p>
    <w:sectPr w:rsidR="00134563" w:rsidRPr="00985C52" w:rsidSect="00985C5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240BC"/>
    <w:multiLevelType w:val="multilevel"/>
    <w:tmpl w:val="47E69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3907A5"/>
    <w:multiLevelType w:val="multilevel"/>
    <w:tmpl w:val="97C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834E1E"/>
    <w:multiLevelType w:val="multilevel"/>
    <w:tmpl w:val="10C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985C52"/>
    <w:rsid w:val="00134563"/>
    <w:rsid w:val="003179C2"/>
    <w:rsid w:val="00985C5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563"/>
  </w:style>
  <w:style w:type="paragraph" w:styleId="Ttulo1">
    <w:name w:val="heading 1"/>
    <w:basedOn w:val="Normal"/>
    <w:link w:val="Ttulo1Car"/>
    <w:uiPriority w:val="9"/>
    <w:qFormat/>
    <w:rsid w:val="00985C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985C5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985C5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5C5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985C5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985C52"/>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985C52"/>
    <w:rPr>
      <w:color w:val="0000FF"/>
      <w:u w:val="single"/>
    </w:rPr>
  </w:style>
  <w:style w:type="paragraph" w:styleId="Textodeglobo">
    <w:name w:val="Balloon Text"/>
    <w:basedOn w:val="Normal"/>
    <w:link w:val="TextodegloboCar"/>
    <w:uiPriority w:val="99"/>
    <w:semiHidden/>
    <w:unhideWhenUsed/>
    <w:rsid w:val="00985C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85C5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76785498">
      <w:bodyDiv w:val="1"/>
      <w:marLeft w:val="0"/>
      <w:marRight w:val="0"/>
      <w:marTop w:val="0"/>
      <w:marBottom w:val="0"/>
      <w:divBdr>
        <w:top w:val="none" w:sz="0" w:space="0" w:color="auto"/>
        <w:left w:val="none" w:sz="0" w:space="0" w:color="auto"/>
        <w:bottom w:val="none" w:sz="0" w:space="0" w:color="auto"/>
        <w:right w:val="none" w:sz="0" w:space="0" w:color="auto"/>
      </w:divBdr>
      <w:divsChild>
        <w:div w:id="701132379">
          <w:marLeft w:val="0"/>
          <w:marRight w:val="0"/>
          <w:marTop w:val="0"/>
          <w:marBottom w:val="0"/>
          <w:divBdr>
            <w:top w:val="none" w:sz="0" w:space="0" w:color="auto"/>
            <w:left w:val="none" w:sz="0" w:space="0" w:color="auto"/>
            <w:bottom w:val="none" w:sz="0" w:space="0" w:color="auto"/>
            <w:right w:val="none" w:sz="0" w:space="0" w:color="auto"/>
          </w:divBdr>
          <w:divsChild>
            <w:div w:id="35355584">
              <w:marLeft w:val="0"/>
              <w:marRight w:val="0"/>
              <w:marTop w:val="0"/>
              <w:marBottom w:val="0"/>
              <w:divBdr>
                <w:top w:val="none" w:sz="0" w:space="0" w:color="auto"/>
                <w:left w:val="none" w:sz="0" w:space="0" w:color="auto"/>
                <w:bottom w:val="none" w:sz="0" w:space="0" w:color="auto"/>
                <w:right w:val="none" w:sz="0" w:space="0" w:color="auto"/>
              </w:divBdr>
              <w:divsChild>
                <w:div w:id="1928730530">
                  <w:marLeft w:val="0"/>
                  <w:marRight w:val="0"/>
                  <w:marTop w:val="0"/>
                  <w:marBottom w:val="0"/>
                  <w:divBdr>
                    <w:top w:val="none" w:sz="0" w:space="0" w:color="auto"/>
                    <w:left w:val="none" w:sz="0" w:space="0" w:color="auto"/>
                    <w:bottom w:val="none" w:sz="0" w:space="0" w:color="auto"/>
                    <w:right w:val="none" w:sz="0" w:space="0" w:color="auto"/>
                  </w:divBdr>
                </w:div>
                <w:div w:id="555238842">
                  <w:marLeft w:val="0"/>
                  <w:marRight w:val="0"/>
                  <w:marTop w:val="0"/>
                  <w:marBottom w:val="0"/>
                  <w:divBdr>
                    <w:top w:val="none" w:sz="0" w:space="0" w:color="auto"/>
                    <w:left w:val="none" w:sz="0" w:space="0" w:color="auto"/>
                    <w:bottom w:val="none" w:sz="0" w:space="0" w:color="auto"/>
                    <w:right w:val="none" w:sz="0" w:space="0" w:color="auto"/>
                  </w:divBdr>
                  <w:divsChild>
                    <w:div w:id="767237606">
                      <w:marLeft w:val="0"/>
                      <w:marRight w:val="0"/>
                      <w:marTop w:val="0"/>
                      <w:marBottom w:val="0"/>
                      <w:divBdr>
                        <w:top w:val="none" w:sz="0" w:space="0" w:color="auto"/>
                        <w:left w:val="none" w:sz="0" w:space="0" w:color="auto"/>
                        <w:bottom w:val="none" w:sz="0" w:space="0" w:color="auto"/>
                        <w:right w:val="none" w:sz="0" w:space="0" w:color="auto"/>
                      </w:divBdr>
                    </w:div>
                    <w:div w:id="180315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277</Words>
  <Characters>1528</Characters>
  <Application>Microsoft Office Word</Application>
  <DocSecurity>0</DocSecurity>
  <Lines>12</Lines>
  <Paragraphs>3</Paragraphs>
  <ScaleCrop>false</ScaleCrop>
  <Company/>
  <LinksUpToDate>false</LinksUpToDate>
  <CharactersWithSpaces>1802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2013-01-21T19:55:00Z</dcterms:created>
  <dcterms:modified xsi:type="dcterms:W3CDTF">2013-01-21T19:58:00Z</dcterms:modified>
</cp:coreProperties>
</file>